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5EBE41" w14:textId="4C479E75" w:rsidR="00241CDD" w:rsidRDefault="00241CDD" w:rsidP="00241CDD">
      <w:pPr>
        <w:jc w:val="center"/>
        <w:rPr>
          <w:rFonts w:cs="Times New Roman"/>
          <w:b/>
          <w:bCs/>
          <w:sz w:val="24"/>
          <w:szCs w:val="24"/>
        </w:rPr>
      </w:pPr>
      <w:r w:rsidRPr="004E599F">
        <w:rPr>
          <w:rFonts w:cs="Times New Roman"/>
          <w:b/>
          <w:bCs/>
          <w:sz w:val="24"/>
          <w:szCs w:val="24"/>
        </w:rPr>
        <w:t xml:space="preserve">Расписание внеурочной деятельности в общеобразовательных организациях Донецкой Народной Республики </w:t>
      </w:r>
      <w:r w:rsidR="007068D5">
        <w:rPr>
          <w:rFonts w:cs="Times New Roman"/>
          <w:b/>
          <w:bCs/>
          <w:sz w:val="24"/>
          <w:szCs w:val="24"/>
        </w:rPr>
        <w:t>на 11 – 12 марта</w:t>
      </w:r>
      <w:r w:rsidR="00D41575" w:rsidRPr="00816CD1">
        <w:rPr>
          <w:rFonts w:cs="Times New Roman"/>
          <w:b/>
          <w:bCs/>
          <w:sz w:val="24"/>
          <w:szCs w:val="24"/>
        </w:rPr>
        <w:t xml:space="preserve"> 202</w:t>
      </w:r>
      <w:r w:rsidR="007068D5">
        <w:rPr>
          <w:rFonts w:cs="Times New Roman"/>
          <w:b/>
          <w:bCs/>
          <w:sz w:val="24"/>
          <w:szCs w:val="24"/>
        </w:rPr>
        <w:t>3</w:t>
      </w:r>
      <w:r w:rsidR="00D41575" w:rsidRPr="00816CD1">
        <w:rPr>
          <w:rFonts w:cs="Times New Roman"/>
          <w:b/>
          <w:bCs/>
          <w:sz w:val="24"/>
          <w:szCs w:val="24"/>
        </w:rPr>
        <w:t xml:space="preserve"> года </w:t>
      </w:r>
    </w:p>
    <w:p w14:paraId="42B5CB02" w14:textId="77777777" w:rsidR="00241CDD" w:rsidRPr="004E599F" w:rsidRDefault="00241CDD" w:rsidP="00241CDD">
      <w:pPr>
        <w:jc w:val="center"/>
        <w:rPr>
          <w:rFonts w:cs="Times New Roman"/>
          <w:b/>
          <w:bCs/>
          <w:sz w:val="24"/>
          <w:szCs w:val="24"/>
        </w:rPr>
      </w:pPr>
    </w:p>
    <w:p w14:paraId="5339EE42" w14:textId="4432B5F3" w:rsidR="00241CDD" w:rsidRDefault="007068D5" w:rsidP="00241CDD">
      <w:pPr>
        <w:jc w:val="center"/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11.03.2023</w:t>
      </w:r>
      <w:r w:rsidR="00241CDD" w:rsidRPr="00804613">
        <w:rPr>
          <w:rFonts w:cs="Times New Roman"/>
          <w:b/>
          <w:bCs/>
          <w:sz w:val="24"/>
          <w:szCs w:val="24"/>
          <w:u w:val="single"/>
        </w:rPr>
        <w:t xml:space="preserve"> г.</w:t>
      </w:r>
    </w:p>
    <w:tbl>
      <w:tblPr>
        <w:tblStyle w:val="a6"/>
        <w:tblW w:w="9606" w:type="dxa"/>
        <w:tblLook w:val="04A0" w:firstRow="1" w:lastRow="0" w:firstColumn="1" w:lastColumn="0" w:noHBand="0" w:noVBand="1"/>
      </w:tblPr>
      <w:tblGrid>
        <w:gridCol w:w="865"/>
        <w:gridCol w:w="3656"/>
        <w:gridCol w:w="5085"/>
      </w:tblGrid>
      <w:tr w:rsidR="006F2383" w14:paraId="717A87C0" w14:textId="77777777" w:rsidTr="00804613">
        <w:tc>
          <w:tcPr>
            <w:tcW w:w="892" w:type="dxa"/>
            <w:tcBorders>
              <w:bottom w:val="single" w:sz="4" w:space="0" w:color="auto"/>
            </w:tcBorders>
          </w:tcPr>
          <w:p w14:paraId="70762E58" w14:textId="77777777" w:rsidR="006F2383" w:rsidRDefault="006F2383" w:rsidP="002D3312">
            <w:pPr>
              <w:rPr>
                <w:rFonts w:cs="Times New Roman"/>
                <w:b/>
                <w:bCs/>
                <w:sz w:val="24"/>
                <w:szCs w:val="24"/>
                <w:u w:val="single"/>
              </w:rPr>
            </w:pPr>
            <w:r w:rsidRPr="006E1C93">
              <w:rPr>
                <w:rFonts w:cs="Times New Roman"/>
                <w:b/>
                <w:bCs/>
                <w:sz w:val="24"/>
                <w:szCs w:val="24"/>
              </w:rPr>
              <w:t>№ п/п</w:t>
            </w:r>
          </w:p>
        </w:tc>
        <w:tc>
          <w:tcPr>
            <w:tcW w:w="3786" w:type="dxa"/>
            <w:tcBorders>
              <w:bottom w:val="single" w:sz="4" w:space="0" w:color="auto"/>
            </w:tcBorders>
            <w:vAlign w:val="center"/>
          </w:tcPr>
          <w:p w14:paraId="00DCD40B" w14:textId="77777777" w:rsidR="006F2383" w:rsidRPr="006E1C93" w:rsidRDefault="006F2383" w:rsidP="00E94629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6E1C93">
              <w:rPr>
                <w:rFonts w:cs="Times New Roman"/>
                <w:b/>
                <w:bCs/>
                <w:sz w:val="24"/>
                <w:szCs w:val="24"/>
              </w:rPr>
              <w:t>Название</w:t>
            </w:r>
          </w:p>
        </w:tc>
        <w:tc>
          <w:tcPr>
            <w:tcW w:w="4928" w:type="dxa"/>
            <w:tcBorders>
              <w:bottom w:val="single" w:sz="4" w:space="0" w:color="auto"/>
            </w:tcBorders>
            <w:vAlign w:val="center"/>
          </w:tcPr>
          <w:p w14:paraId="32BF5707" w14:textId="77777777" w:rsidR="006F2383" w:rsidRPr="006E1C93" w:rsidRDefault="006F2383" w:rsidP="00E94629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6E1C93">
              <w:rPr>
                <w:rFonts w:cs="Times New Roman"/>
                <w:b/>
                <w:bCs/>
                <w:sz w:val="24"/>
                <w:szCs w:val="24"/>
              </w:rPr>
              <w:t>Ссылка</w:t>
            </w:r>
          </w:p>
        </w:tc>
      </w:tr>
      <w:tr w:rsidR="006F2383" w14:paraId="71C1E1C9" w14:textId="77777777" w:rsidTr="0068398D">
        <w:tc>
          <w:tcPr>
            <w:tcW w:w="9606" w:type="dxa"/>
            <w:gridSpan w:val="3"/>
            <w:shd w:val="clear" w:color="auto" w:fill="F2DBDB" w:themeFill="accent2" w:themeFillTint="33"/>
          </w:tcPr>
          <w:p w14:paraId="04B6BEC9" w14:textId="6ACAF69F" w:rsidR="006F2383" w:rsidRPr="00B97959" w:rsidRDefault="007068D5" w:rsidP="006F2383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B97959">
              <w:rPr>
                <w:rFonts w:cs="Times New Roman"/>
                <w:b/>
                <w:bCs/>
                <w:sz w:val="24"/>
                <w:szCs w:val="24"/>
              </w:rPr>
              <w:t xml:space="preserve">12 </w:t>
            </w:r>
            <w:r w:rsidR="00B97959" w:rsidRPr="00B97959">
              <w:rPr>
                <w:rFonts w:cs="Times New Roman"/>
                <w:b/>
                <w:bCs/>
                <w:sz w:val="24"/>
                <w:szCs w:val="24"/>
              </w:rPr>
              <w:t xml:space="preserve">- </w:t>
            </w:r>
            <w:r w:rsidRPr="00B97959">
              <w:rPr>
                <w:rFonts w:cs="Times New Roman"/>
                <w:b/>
                <w:bCs/>
                <w:sz w:val="24"/>
                <w:szCs w:val="24"/>
              </w:rPr>
              <w:t>18 лет</w:t>
            </w:r>
          </w:p>
        </w:tc>
      </w:tr>
      <w:tr w:rsidR="006F2383" w14:paraId="47864CEB" w14:textId="77777777" w:rsidTr="007068D5">
        <w:tc>
          <w:tcPr>
            <w:tcW w:w="892" w:type="dxa"/>
          </w:tcPr>
          <w:p w14:paraId="35FFC1C6" w14:textId="77777777" w:rsidR="006F2383" w:rsidRPr="00016F8F" w:rsidRDefault="00016F8F" w:rsidP="00016F8F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016F8F">
              <w:rPr>
                <w:rFonts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3786" w:type="dxa"/>
            <w:shd w:val="clear" w:color="auto" w:fill="auto"/>
          </w:tcPr>
          <w:p w14:paraId="2FB9962F" w14:textId="29CC7AD7" w:rsidR="006F2383" w:rsidRPr="00B97959" w:rsidRDefault="007068D5" w:rsidP="00B97959">
            <w:pPr>
              <w:pStyle w:val="1"/>
              <w:shd w:val="clear" w:color="auto" w:fill="F4F4F4"/>
              <w:spacing w:before="0" w:beforeAutospacing="0" w:after="345" w:afterAutospacing="0"/>
              <w:rPr>
                <w:b w:val="0"/>
                <w:bCs w:val="0"/>
                <w:caps/>
                <w:sz w:val="24"/>
                <w:szCs w:val="24"/>
              </w:rPr>
            </w:pPr>
            <w:r w:rsidRPr="007068D5">
              <w:rPr>
                <w:b w:val="0"/>
                <w:bCs w:val="0"/>
                <w:sz w:val="24"/>
                <w:szCs w:val="24"/>
              </w:rPr>
              <w:t>Кибербезопасность для детей и взрослых</w:t>
            </w:r>
          </w:p>
        </w:tc>
        <w:tc>
          <w:tcPr>
            <w:tcW w:w="4928" w:type="dxa"/>
            <w:shd w:val="clear" w:color="auto" w:fill="auto"/>
          </w:tcPr>
          <w:p w14:paraId="7DC346F6" w14:textId="2CF76F69" w:rsidR="006F2383" w:rsidRDefault="00592813" w:rsidP="00164481">
            <w:pPr>
              <w:tabs>
                <w:tab w:val="left" w:pos="1050"/>
              </w:tabs>
              <w:jc w:val="left"/>
              <w:rPr>
                <w:rFonts w:cs="Times New Roman"/>
                <w:b/>
                <w:bCs/>
                <w:sz w:val="24"/>
                <w:szCs w:val="24"/>
                <w:u w:val="single"/>
              </w:rPr>
            </w:pPr>
            <w:hyperlink r:id="rId5" w:history="1">
              <w:r w:rsidR="007068D5" w:rsidRPr="00564273">
                <w:rPr>
                  <w:rStyle w:val="a5"/>
                  <w:rFonts w:cs="Times New Roman"/>
                  <w:b/>
                  <w:bCs/>
                  <w:sz w:val="24"/>
                  <w:szCs w:val="24"/>
                </w:rPr>
                <w:t>https://resh.edu.ru/page/cyberproject-1</w:t>
              </w:r>
            </w:hyperlink>
            <w:r w:rsidR="007068D5">
              <w:rPr>
                <w:rFonts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</w:p>
        </w:tc>
      </w:tr>
      <w:tr w:rsidR="007068D5" w14:paraId="20F4FE69" w14:textId="77777777" w:rsidTr="0068398D">
        <w:tc>
          <w:tcPr>
            <w:tcW w:w="9606" w:type="dxa"/>
            <w:gridSpan w:val="3"/>
            <w:tcBorders>
              <w:bottom w:val="single" w:sz="4" w:space="0" w:color="auto"/>
            </w:tcBorders>
          </w:tcPr>
          <w:p w14:paraId="0641AF76" w14:textId="32532E0E" w:rsidR="007068D5" w:rsidRPr="00CF7E16" w:rsidRDefault="007068D5" w:rsidP="007068D5">
            <w:pPr>
              <w:jc w:val="center"/>
              <w:rPr>
                <w:rFonts w:cs="Times New Roman"/>
                <w:b/>
                <w:bCs/>
                <w:i/>
                <w:sz w:val="24"/>
                <w:szCs w:val="24"/>
                <w:u w:val="single"/>
              </w:rPr>
            </w:pPr>
            <w:r>
              <w:rPr>
                <w:rFonts w:cs="Times New Roman"/>
                <w:bCs/>
                <w:i/>
                <w:sz w:val="24"/>
                <w:szCs w:val="24"/>
              </w:rPr>
              <w:t>Просмотр видео с родителями и его обсуждение</w:t>
            </w:r>
          </w:p>
        </w:tc>
      </w:tr>
      <w:tr w:rsidR="007068D5" w14:paraId="237C5AD4" w14:textId="77777777" w:rsidTr="00804613">
        <w:tc>
          <w:tcPr>
            <w:tcW w:w="892" w:type="dxa"/>
          </w:tcPr>
          <w:p w14:paraId="413CAF01" w14:textId="77777777" w:rsidR="007068D5" w:rsidRPr="00016F8F" w:rsidRDefault="007068D5" w:rsidP="007068D5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016F8F">
              <w:rPr>
                <w:rFonts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786" w:type="dxa"/>
          </w:tcPr>
          <w:p w14:paraId="50128F01" w14:textId="4A65431D" w:rsidR="007068D5" w:rsidRPr="00155FFD" w:rsidRDefault="00B97959" w:rsidP="007068D5">
            <w:pPr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/>
                <w:bCs/>
                <w:sz w:val="24"/>
                <w:szCs w:val="24"/>
              </w:rPr>
              <w:t>Ф</w:t>
            </w:r>
            <w:r>
              <w:rPr>
                <w:bCs/>
                <w:sz w:val="24"/>
                <w:szCs w:val="24"/>
              </w:rPr>
              <w:t>ильм «Иди и смотри»</w:t>
            </w:r>
          </w:p>
        </w:tc>
        <w:tc>
          <w:tcPr>
            <w:tcW w:w="4928" w:type="dxa"/>
          </w:tcPr>
          <w:p w14:paraId="73050ACD" w14:textId="6EE26982" w:rsidR="007068D5" w:rsidRPr="00DC2AA1" w:rsidRDefault="00592813" w:rsidP="007068D5">
            <w:pPr>
              <w:rPr>
                <w:sz w:val="24"/>
                <w:szCs w:val="24"/>
              </w:rPr>
            </w:pPr>
            <w:hyperlink r:id="rId6" w:history="1">
              <w:r w:rsidR="00B97959" w:rsidRPr="00564273">
                <w:rPr>
                  <w:rStyle w:val="a5"/>
                  <w:sz w:val="24"/>
                  <w:szCs w:val="24"/>
                </w:rPr>
                <w:t>https://www.culture.ru/live/movies/3217/idi-i-smotri</w:t>
              </w:r>
            </w:hyperlink>
            <w:r w:rsidR="00B97959">
              <w:rPr>
                <w:sz w:val="24"/>
                <w:szCs w:val="24"/>
              </w:rPr>
              <w:t xml:space="preserve"> </w:t>
            </w:r>
          </w:p>
        </w:tc>
      </w:tr>
      <w:tr w:rsidR="007068D5" w14:paraId="660C2B5B" w14:textId="77777777" w:rsidTr="0068398D">
        <w:tc>
          <w:tcPr>
            <w:tcW w:w="9606" w:type="dxa"/>
            <w:gridSpan w:val="3"/>
            <w:tcBorders>
              <w:bottom w:val="single" w:sz="4" w:space="0" w:color="auto"/>
            </w:tcBorders>
          </w:tcPr>
          <w:p w14:paraId="74B53055" w14:textId="6483168B" w:rsidR="007068D5" w:rsidRPr="00CF7E16" w:rsidRDefault="007068D5" w:rsidP="007068D5">
            <w:pPr>
              <w:jc w:val="center"/>
              <w:rPr>
                <w:rFonts w:cs="Times New Roman"/>
                <w:bCs/>
                <w:i/>
                <w:sz w:val="24"/>
                <w:szCs w:val="24"/>
              </w:rPr>
            </w:pPr>
            <w:r>
              <w:rPr>
                <w:rFonts w:cs="Times New Roman"/>
                <w:bCs/>
                <w:i/>
                <w:sz w:val="24"/>
                <w:szCs w:val="24"/>
              </w:rPr>
              <w:t>Просмотр фильма с родителями и его обсуждение</w:t>
            </w:r>
          </w:p>
        </w:tc>
      </w:tr>
      <w:tr w:rsidR="007068D5" w:rsidRPr="007A1AEC" w14:paraId="2748DC27" w14:textId="77777777" w:rsidTr="00804613">
        <w:tc>
          <w:tcPr>
            <w:tcW w:w="892" w:type="dxa"/>
          </w:tcPr>
          <w:p w14:paraId="3016507F" w14:textId="77777777" w:rsidR="007068D5" w:rsidRPr="00016F8F" w:rsidRDefault="007068D5" w:rsidP="007068D5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016F8F">
              <w:rPr>
                <w:rFonts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3786" w:type="dxa"/>
          </w:tcPr>
          <w:p w14:paraId="631AF618" w14:textId="08920ACC" w:rsidR="007068D5" w:rsidRPr="00A21A43" w:rsidRDefault="00A21A43" w:rsidP="00A21A43">
            <w:pPr>
              <w:pStyle w:val="1"/>
              <w:shd w:val="clear" w:color="auto" w:fill="FFFFFF"/>
              <w:spacing w:before="0" w:beforeAutospacing="0" w:after="0" w:afterAutospacing="0"/>
              <w:rPr>
                <w:b w:val="0"/>
                <w:sz w:val="24"/>
                <w:szCs w:val="24"/>
              </w:rPr>
            </w:pPr>
            <w:r w:rsidRPr="00A21A43">
              <w:rPr>
                <w:b w:val="0"/>
                <w:sz w:val="24"/>
                <w:szCs w:val="24"/>
              </w:rPr>
              <w:t>Видеозапись урока «</w:t>
            </w:r>
            <w:r w:rsidRPr="00A21A43">
              <w:rPr>
                <w:b w:val="0"/>
                <w:color w:val="0F0F0F"/>
                <w:sz w:val="24"/>
                <w:szCs w:val="24"/>
              </w:rPr>
              <w:t>Нормы и режим питания</w:t>
            </w:r>
            <w:r w:rsidRPr="00A21A43">
              <w:rPr>
                <w:b w:val="0"/>
                <w:color w:val="0F0F0F"/>
                <w:sz w:val="24"/>
                <w:szCs w:val="24"/>
              </w:rPr>
              <w:t xml:space="preserve"> </w:t>
            </w:r>
            <w:r w:rsidRPr="00A21A43">
              <w:rPr>
                <w:b w:val="0"/>
                <w:color w:val="0F0F0F"/>
                <w:sz w:val="24"/>
                <w:szCs w:val="24"/>
              </w:rPr>
              <w:t>Сорокина Александра</w:t>
            </w:r>
            <w:r w:rsidRPr="00A21A43">
              <w:rPr>
                <w:b w:val="0"/>
                <w:color w:val="0F0F0F"/>
                <w:sz w:val="24"/>
                <w:szCs w:val="24"/>
              </w:rPr>
              <w:t>»</w:t>
            </w:r>
          </w:p>
        </w:tc>
        <w:tc>
          <w:tcPr>
            <w:tcW w:w="4928" w:type="dxa"/>
          </w:tcPr>
          <w:p w14:paraId="1C5FEE62" w14:textId="43E3DCE0" w:rsidR="007068D5" w:rsidRPr="00A21A43" w:rsidRDefault="00A21A43" w:rsidP="007068D5">
            <w:pPr>
              <w:jc w:val="left"/>
              <w:rPr>
                <w:rFonts w:cs="Times New Roman"/>
                <w:bCs/>
                <w:sz w:val="24"/>
                <w:szCs w:val="24"/>
              </w:rPr>
            </w:pPr>
            <w:hyperlink r:id="rId7" w:history="1">
              <w:r w:rsidRPr="00AB777C">
                <w:rPr>
                  <w:rStyle w:val="a5"/>
                  <w:sz w:val="24"/>
                  <w:szCs w:val="24"/>
                </w:rPr>
                <w:t>https://www.youtube.com/watch?v=T_dYy4PrTxs</w:t>
              </w:r>
            </w:hyperlink>
            <w:r>
              <w:rPr>
                <w:sz w:val="24"/>
                <w:szCs w:val="24"/>
              </w:rPr>
              <w:t xml:space="preserve"> </w:t>
            </w:r>
          </w:p>
        </w:tc>
      </w:tr>
      <w:tr w:rsidR="007068D5" w:rsidRPr="00E82179" w14:paraId="797DB717" w14:textId="77777777" w:rsidTr="00357F32">
        <w:tc>
          <w:tcPr>
            <w:tcW w:w="9606" w:type="dxa"/>
            <w:gridSpan w:val="3"/>
          </w:tcPr>
          <w:p w14:paraId="313280A3" w14:textId="3F996F61" w:rsidR="007068D5" w:rsidRPr="00FF4475" w:rsidRDefault="00A21A43" w:rsidP="007068D5">
            <w:pPr>
              <w:jc w:val="center"/>
              <w:rPr>
                <w:rFonts w:cs="Times New Roman"/>
                <w:bCs/>
                <w:i/>
                <w:iCs/>
                <w:sz w:val="24"/>
                <w:szCs w:val="24"/>
              </w:rPr>
            </w:pPr>
            <w:r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>Обсуждение с родителями</w:t>
            </w:r>
            <w:r w:rsid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>.</w:t>
            </w:r>
            <w:r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 xml:space="preserve"> С</w:t>
            </w:r>
            <w:r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>остав</w:t>
            </w:r>
            <w:r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>ление</w:t>
            </w:r>
            <w:r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 xml:space="preserve"> сво</w:t>
            </w:r>
            <w:r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>его</w:t>
            </w:r>
            <w:r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 xml:space="preserve"> рацион</w:t>
            </w:r>
            <w:r w:rsidR="00FF4475" w:rsidRP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>а</w:t>
            </w:r>
            <w:r w:rsidR="00FF4475">
              <w:rPr>
                <w:rFonts w:cs="Times New Roman"/>
                <w:i/>
                <w:iCs/>
                <w:color w:val="0F0F0F"/>
                <w:sz w:val="24"/>
                <w:szCs w:val="24"/>
              </w:rPr>
              <w:t>.</w:t>
            </w:r>
          </w:p>
        </w:tc>
      </w:tr>
    </w:tbl>
    <w:p w14:paraId="66E5F14D" w14:textId="77777777" w:rsidR="006F2383" w:rsidRPr="00E82179" w:rsidRDefault="006F2383" w:rsidP="002D3312">
      <w:pPr>
        <w:rPr>
          <w:rFonts w:cs="Times New Roman"/>
          <w:b/>
          <w:bCs/>
          <w:sz w:val="24"/>
          <w:szCs w:val="24"/>
          <w:u w:val="single"/>
        </w:rPr>
      </w:pPr>
    </w:p>
    <w:p w14:paraId="1E67123B" w14:textId="6D703CD6" w:rsidR="000A37D2" w:rsidRDefault="00B97959" w:rsidP="000A37D2">
      <w:pPr>
        <w:jc w:val="center"/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12.03.</w:t>
      </w:r>
      <w:r w:rsidR="000A37D2" w:rsidRPr="00F47CCE">
        <w:rPr>
          <w:rFonts w:cs="Times New Roman"/>
          <w:b/>
          <w:bCs/>
          <w:sz w:val="24"/>
          <w:szCs w:val="24"/>
          <w:u w:val="single"/>
        </w:rPr>
        <w:t>202</w:t>
      </w:r>
      <w:r>
        <w:rPr>
          <w:rFonts w:cs="Times New Roman"/>
          <w:b/>
          <w:bCs/>
          <w:sz w:val="24"/>
          <w:szCs w:val="24"/>
          <w:u w:val="single"/>
        </w:rPr>
        <w:t>3</w:t>
      </w:r>
      <w:r w:rsidR="000A37D2" w:rsidRPr="00F47CCE">
        <w:rPr>
          <w:rFonts w:cs="Times New Roman"/>
          <w:b/>
          <w:bCs/>
          <w:sz w:val="24"/>
          <w:szCs w:val="24"/>
          <w:u w:val="single"/>
        </w:rPr>
        <w:t xml:space="preserve"> г.</w:t>
      </w:r>
    </w:p>
    <w:tbl>
      <w:tblPr>
        <w:tblStyle w:val="a6"/>
        <w:tblW w:w="9606" w:type="dxa"/>
        <w:tblLook w:val="04A0" w:firstRow="1" w:lastRow="0" w:firstColumn="1" w:lastColumn="0" w:noHBand="0" w:noVBand="1"/>
      </w:tblPr>
      <w:tblGrid>
        <w:gridCol w:w="900"/>
        <w:gridCol w:w="3503"/>
        <w:gridCol w:w="5203"/>
      </w:tblGrid>
      <w:tr w:rsidR="000A37D2" w14:paraId="6B7CAEF3" w14:textId="77777777" w:rsidTr="00F80F9E">
        <w:tc>
          <w:tcPr>
            <w:tcW w:w="900" w:type="dxa"/>
            <w:tcBorders>
              <w:bottom w:val="single" w:sz="4" w:space="0" w:color="auto"/>
            </w:tcBorders>
          </w:tcPr>
          <w:p w14:paraId="7333338D" w14:textId="77777777" w:rsidR="000A37D2" w:rsidRDefault="000A37D2" w:rsidP="00281F0F">
            <w:pPr>
              <w:rPr>
                <w:rFonts w:cs="Times New Roman"/>
                <w:b/>
                <w:bCs/>
                <w:sz w:val="24"/>
                <w:szCs w:val="24"/>
                <w:u w:val="single"/>
              </w:rPr>
            </w:pPr>
            <w:r w:rsidRPr="006E1C93">
              <w:rPr>
                <w:rFonts w:cs="Times New Roman"/>
                <w:b/>
                <w:bCs/>
                <w:sz w:val="24"/>
                <w:szCs w:val="24"/>
              </w:rPr>
              <w:t>№ п/п</w:t>
            </w:r>
          </w:p>
        </w:tc>
        <w:tc>
          <w:tcPr>
            <w:tcW w:w="3503" w:type="dxa"/>
            <w:tcBorders>
              <w:bottom w:val="single" w:sz="4" w:space="0" w:color="auto"/>
            </w:tcBorders>
            <w:vAlign w:val="center"/>
          </w:tcPr>
          <w:p w14:paraId="0E4DAB6D" w14:textId="77777777" w:rsidR="000A37D2" w:rsidRPr="006E1C93" w:rsidRDefault="000A37D2" w:rsidP="00281F0F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6E1C93">
              <w:rPr>
                <w:rFonts w:cs="Times New Roman"/>
                <w:b/>
                <w:bCs/>
                <w:sz w:val="24"/>
                <w:szCs w:val="24"/>
              </w:rPr>
              <w:t>Название</w:t>
            </w:r>
          </w:p>
        </w:tc>
        <w:tc>
          <w:tcPr>
            <w:tcW w:w="5203" w:type="dxa"/>
            <w:tcBorders>
              <w:bottom w:val="single" w:sz="4" w:space="0" w:color="auto"/>
            </w:tcBorders>
            <w:vAlign w:val="center"/>
          </w:tcPr>
          <w:p w14:paraId="54B62A2C" w14:textId="77777777" w:rsidR="000A37D2" w:rsidRPr="006E1C93" w:rsidRDefault="000A37D2" w:rsidP="00281F0F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6E1C93">
              <w:rPr>
                <w:rFonts w:cs="Times New Roman"/>
                <w:b/>
                <w:bCs/>
                <w:sz w:val="24"/>
                <w:szCs w:val="24"/>
              </w:rPr>
              <w:t>Ссылка</w:t>
            </w:r>
          </w:p>
        </w:tc>
      </w:tr>
      <w:tr w:rsidR="000A37D2" w14:paraId="150CA1BA" w14:textId="77777777" w:rsidTr="004E18A6">
        <w:tc>
          <w:tcPr>
            <w:tcW w:w="9606" w:type="dxa"/>
            <w:gridSpan w:val="3"/>
            <w:shd w:val="clear" w:color="auto" w:fill="F2DBDB" w:themeFill="accent2" w:themeFillTint="33"/>
          </w:tcPr>
          <w:p w14:paraId="29509FBB" w14:textId="4D7656EA" w:rsidR="000A37D2" w:rsidRDefault="00B97959" w:rsidP="00281F0F">
            <w:pPr>
              <w:jc w:val="center"/>
              <w:rPr>
                <w:rFonts w:cs="Times New Roman"/>
                <w:b/>
                <w:bCs/>
                <w:sz w:val="24"/>
                <w:szCs w:val="24"/>
                <w:u w:val="single"/>
              </w:rPr>
            </w:pPr>
            <w:r w:rsidRPr="00B97959">
              <w:rPr>
                <w:rFonts w:cs="Times New Roman"/>
                <w:b/>
                <w:bCs/>
                <w:sz w:val="24"/>
                <w:szCs w:val="24"/>
              </w:rPr>
              <w:t>12 - 18 лет</w:t>
            </w:r>
          </w:p>
        </w:tc>
      </w:tr>
      <w:tr w:rsidR="000A37D2" w14:paraId="54171554" w14:textId="77777777" w:rsidTr="00F80F9E">
        <w:tc>
          <w:tcPr>
            <w:tcW w:w="900" w:type="dxa"/>
          </w:tcPr>
          <w:p w14:paraId="20A5196A" w14:textId="77777777" w:rsidR="000A37D2" w:rsidRPr="00016F8F" w:rsidRDefault="000A37D2" w:rsidP="00281F0F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016F8F">
              <w:rPr>
                <w:rFonts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3503" w:type="dxa"/>
          </w:tcPr>
          <w:p w14:paraId="78CCBDDD" w14:textId="07D016C7" w:rsidR="000A37D2" w:rsidRPr="00F47CCE" w:rsidRDefault="00B97959" w:rsidP="00281F0F">
            <w:pPr>
              <w:jc w:val="left"/>
              <w:rPr>
                <w:rFonts w:cs="Times New Roman"/>
                <w:bCs/>
                <w:sz w:val="24"/>
                <w:szCs w:val="24"/>
                <w:u w:val="single"/>
              </w:rPr>
            </w:pPr>
            <w:r>
              <w:rPr>
                <w:rFonts w:cs="Times New Roman"/>
                <w:bCs/>
                <w:sz w:val="24"/>
                <w:szCs w:val="24"/>
              </w:rPr>
              <w:t>Фильм «Без права передачи»</w:t>
            </w:r>
          </w:p>
        </w:tc>
        <w:tc>
          <w:tcPr>
            <w:tcW w:w="5203" w:type="dxa"/>
          </w:tcPr>
          <w:p w14:paraId="619CB6A0" w14:textId="003E6D2B" w:rsidR="00F47CCE" w:rsidRPr="00F47CCE" w:rsidRDefault="00592813" w:rsidP="00281F0F">
            <w:pPr>
              <w:tabs>
                <w:tab w:val="left" w:pos="1050"/>
              </w:tabs>
              <w:jc w:val="left"/>
              <w:rPr>
                <w:rFonts w:cs="Times New Roman"/>
                <w:bCs/>
                <w:sz w:val="24"/>
                <w:szCs w:val="24"/>
                <w:u w:val="single"/>
              </w:rPr>
            </w:pPr>
            <w:hyperlink r:id="rId8" w:history="1">
              <w:r w:rsidR="00F94BAE" w:rsidRPr="00564273">
                <w:rPr>
                  <w:rStyle w:val="a5"/>
                  <w:rFonts w:cs="Times New Roman"/>
                  <w:bCs/>
                  <w:sz w:val="24"/>
                  <w:szCs w:val="24"/>
                </w:rPr>
                <w:t>https://www.culture.ru/live/movies/787/klyuch-bez-prava-peredachi</w:t>
              </w:r>
            </w:hyperlink>
            <w:r w:rsidR="00F94BAE">
              <w:rPr>
                <w:rFonts w:cs="Times New Roman"/>
                <w:bCs/>
                <w:sz w:val="24"/>
                <w:szCs w:val="24"/>
                <w:u w:val="single"/>
              </w:rPr>
              <w:t xml:space="preserve"> </w:t>
            </w:r>
          </w:p>
        </w:tc>
      </w:tr>
      <w:tr w:rsidR="000A37D2" w14:paraId="78981F33" w14:textId="77777777" w:rsidTr="004E18A6">
        <w:tc>
          <w:tcPr>
            <w:tcW w:w="9606" w:type="dxa"/>
            <w:gridSpan w:val="3"/>
            <w:tcBorders>
              <w:bottom w:val="single" w:sz="4" w:space="0" w:color="auto"/>
            </w:tcBorders>
          </w:tcPr>
          <w:p w14:paraId="149A255D" w14:textId="501B1D6F" w:rsidR="000A37D2" w:rsidRPr="00F47CCE" w:rsidRDefault="00B97959" w:rsidP="004E18A6">
            <w:pPr>
              <w:jc w:val="center"/>
              <w:rPr>
                <w:rFonts w:cs="Times New Roman"/>
                <w:bCs/>
                <w:i/>
                <w:sz w:val="24"/>
                <w:szCs w:val="24"/>
              </w:rPr>
            </w:pPr>
            <w:r>
              <w:rPr>
                <w:rFonts w:cs="Times New Roman"/>
                <w:bCs/>
                <w:i/>
                <w:sz w:val="24"/>
                <w:szCs w:val="24"/>
              </w:rPr>
              <w:t>Просмотр фильма с родителями и его обсуждение</w:t>
            </w:r>
          </w:p>
        </w:tc>
      </w:tr>
      <w:tr w:rsidR="00D91CD1" w14:paraId="2314599E" w14:textId="77777777" w:rsidTr="00F80F9E">
        <w:tc>
          <w:tcPr>
            <w:tcW w:w="900" w:type="dxa"/>
          </w:tcPr>
          <w:p w14:paraId="39B8B697" w14:textId="77777777" w:rsidR="00D91CD1" w:rsidRPr="00016F8F" w:rsidRDefault="00D91CD1" w:rsidP="00281F0F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016F8F">
              <w:rPr>
                <w:rFonts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503" w:type="dxa"/>
          </w:tcPr>
          <w:p w14:paraId="7E418223" w14:textId="67879BD6" w:rsidR="00D91CD1" w:rsidRPr="003A7DE1" w:rsidRDefault="009760DB" w:rsidP="001F139D">
            <w:pPr>
              <w:jc w:val="left"/>
              <w:rPr>
                <w:rFonts w:cs="Times New Roman"/>
                <w:bCs/>
                <w:color w:val="FF0000"/>
                <w:sz w:val="24"/>
                <w:szCs w:val="24"/>
                <w:u w:val="single"/>
              </w:rPr>
            </w:pPr>
            <w:r>
              <w:rPr>
                <w:rFonts w:cs="Times New Roman"/>
                <w:bCs/>
                <w:sz w:val="24"/>
                <w:szCs w:val="24"/>
              </w:rPr>
              <w:t xml:space="preserve">Многосерийный анимационный фильм, основанный на документальных материалах о жизни великих русских учёных и исследователях </w:t>
            </w:r>
          </w:p>
        </w:tc>
        <w:tc>
          <w:tcPr>
            <w:tcW w:w="5203" w:type="dxa"/>
          </w:tcPr>
          <w:p w14:paraId="322A7D44" w14:textId="157FB223" w:rsidR="00D91CD1" w:rsidRPr="003A7DE1" w:rsidRDefault="00592813" w:rsidP="0085199A">
            <w:pPr>
              <w:rPr>
                <w:rFonts w:cs="Times New Roman"/>
                <w:bCs/>
                <w:sz w:val="24"/>
                <w:szCs w:val="24"/>
                <w:u w:val="single"/>
              </w:rPr>
            </w:pPr>
            <w:hyperlink r:id="rId9" w:history="1">
              <w:r w:rsidR="00F94BAE" w:rsidRPr="00564273">
                <w:rPr>
                  <w:rStyle w:val="a5"/>
                  <w:rFonts w:cs="Times New Roman"/>
                  <w:bCs/>
                  <w:sz w:val="24"/>
                  <w:szCs w:val="24"/>
                </w:rPr>
                <w:t>https://resh.edu.ru/iri/kak_ya_izmenil_mir/</w:t>
              </w:r>
            </w:hyperlink>
            <w:r w:rsidR="00F94BAE">
              <w:rPr>
                <w:rFonts w:cs="Times New Roman"/>
                <w:bCs/>
                <w:sz w:val="24"/>
                <w:szCs w:val="24"/>
                <w:u w:val="single"/>
              </w:rPr>
              <w:t xml:space="preserve"> </w:t>
            </w:r>
          </w:p>
        </w:tc>
      </w:tr>
      <w:tr w:rsidR="00D91CD1" w14:paraId="5ABAC5D7" w14:textId="77777777" w:rsidTr="004E18A6">
        <w:tc>
          <w:tcPr>
            <w:tcW w:w="9606" w:type="dxa"/>
            <w:gridSpan w:val="3"/>
            <w:tcBorders>
              <w:bottom w:val="single" w:sz="4" w:space="0" w:color="auto"/>
            </w:tcBorders>
          </w:tcPr>
          <w:p w14:paraId="5EBED9EA" w14:textId="77777777" w:rsidR="00D91CD1" w:rsidRPr="00D91CD1" w:rsidRDefault="0085199A" w:rsidP="00281F0F">
            <w:pPr>
              <w:jc w:val="center"/>
              <w:rPr>
                <w:rFonts w:cs="Times New Roman"/>
                <w:bCs/>
                <w:i/>
                <w:sz w:val="24"/>
                <w:szCs w:val="24"/>
              </w:rPr>
            </w:pPr>
            <w:r>
              <w:rPr>
                <w:rFonts w:cs="Times New Roman"/>
                <w:bCs/>
                <w:i/>
                <w:sz w:val="24"/>
                <w:szCs w:val="24"/>
              </w:rPr>
              <w:t>Просмотр видео с родителями и его обсуждение</w:t>
            </w:r>
          </w:p>
        </w:tc>
      </w:tr>
      <w:tr w:rsidR="00D91CD1" w:rsidRPr="007A1AEC" w14:paraId="522920CB" w14:textId="77777777" w:rsidTr="00F80F9E">
        <w:tc>
          <w:tcPr>
            <w:tcW w:w="900" w:type="dxa"/>
          </w:tcPr>
          <w:p w14:paraId="5568930F" w14:textId="77777777" w:rsidR="00D91CD1" w:rsidRPr="00016F8F" w:rsidRDefault="00D91CD1" w:rsidP="00281F0F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016F8F">
              <w:rPr>
                <w:rFonts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3503" w:type="dxa"/>
          </w:tcPr>
          <w:p w14:paraId="27DE8B61" w14:textId="0B0D0E60" w:rsidR="00D91CD1" w:rsidRPr="00F94BAE" w:rsidRDefault="00F94BAE" w:rsidP="00F94BAE">
            <w:pPr>
              <w:pStyle w:val="1"/>
              <w:shd w:val="clear" w:color="auto" w:fill="FFFFFF"/>
              <w:spacing w:before="0" w:beforeAutospacing="0" w:after="0" w:afterAutospacing="0"/>
              <w:rPr>
                <w:b w:val="0"/>
                <w:bCs w:val="0"/>
                <w:color w:val="0F0F0F"/>
                <w:sz w:val="24"/>
                <w:szCs w:val="24"/>
              </w:rPr>
            </w:pPr>
            <w:r w:rsidRPr="00F94BAE">
              <w:rPr>
                <w:b w:val="0"/>
                <w:sz w:val="24"/>
                <w:szCs w:val="24"/>
              </w:rPr>
              <w:t>Мастер-класс</w:t>
            </w:r>
            <w:r>
              <w:rPr>
                <w:bCs w:val="0"/>
                <w:sz w:val="24"/>
                <w:szCs w:val="24"/>
              </w:rPr>
              <w:t xml:space="preserve"> «</w:t>
            </w:r>
            <w:r w:rsidRPr="00F94BAE">
              <w:rPr>
                <w:b w:val="0"/>
                <w:bCs w:val="0"/>
                <w:color w:val="0F0F0F"/>
                <w:sz w:val="24"/>
                <w:szCs w:val="24"/>
              </w:rPr>
              <w:t>Актерский тренинг как необходимая составляющая подготовки к публичному выступлению</w:t>
            </w:r>
          </w:p>
        </w:tc>
        <w:tc>
          <w:tcPr>
            <w:tcW w:w="5203" w:type="dxa"/>
          </w:tcPr>
          <w:p w14:paraId="1F95D56B" w14:textId="77957E19" w:rsidR="00B654C1" w:rsidRPr="00A461A7" w:rsidRDefault="00592813" w:rsidP="00281F0F">
            <w:pPr>
              <w:jc w:val="left"/>
              <w:rPr>
                <w:rFonts w:cs="Times New Roman"/>
                <w:bCs/>
                <w:sz w:val="24"/>
                <w:szCs w:val="24"/>
              </w:rPr>
            </w:pPr>
            <w:hyperlink r:id="rId10" w:history="1">
              <w:r w:rsidR="00F94BAE" w:rsidRPr="00564273">
                <w:rPr>
                  <w:rStyle w:val="a5"/>
                  <w:rFonts w:cs="Times New Roman"/>
                  <w:bCs/>
                  <w:sz w:val="24"/>
                  <w:szCs w:val="24"/>
                </w:rPr>
                <w:t>https://www.youtube.com/watch?v=O60xzKl5pvw</w:t>
              </w:r>
            </w:hyperlink>
            <w:r w:rsidR="00F94BAE">
              <w:rPr>
                <w:rFonts w:cs="Times New Roman"/>
                <w:bCs/>
                <w:sz w:val="24"/>
                <w:szCs w:val="24"/>
              </w:rPr>
              <w:t xml:space="preserve"> </w:t>
            </w:r>
          </w:p>
        </w:tc>
      </w:tr>
      <w:tr w:rsidR="00D91CD1" w:rsidRPr="00E82179" w14:paraId="25D553BA" w14:textId="77777777" w:rsidTr="004E18A6">
        <w:tc>
          <w:tcPr>
            <w:tcW w:w="9606" w:type="dxa"/>
            <w:gridSpan w:val="3"/>
          </w:tcPr>
          <w:p w14:paraId="0EDBEB0F" w14:textId="1B8AD294" w:rsidR="00D91CD1" w:rsidRPr="00250BE3" w:rsidRDefault="00FE5DE3" w:rsidP="00731715">
            <w:pPr>
              <w:jc w:val="center"/>
              <w:outlineLvl w:val="0"/>
              <w:rPr>
                <w:rFonts w:cs="Times New Roman"/>
                <w:i/>
                <w:sz w:val="24"/>
                <w:szCs w:val="24"/>
              </w:rPr>
            </w:pPr>
            <w:r>
              <w:rPr>
                <w:rFonts w:cs="Times New Roman"/>
                <w:i/>
                <w:sz w:val="24"/>
                <w:szCs w:val="24"/>
              </w:rPr>
              <w:t xml:space="preserve">Просмотр </w:t>
            </w:r>
            <w:r w:rsidR="00F94BAE">
              <w:rPr>
                <w:rFonts w:cs="Times New Roman"/>
                <w:i/>
                <w:sz w:val="24"/>
                <w:szCs w:val="24"/>
              </w:rPr>
              <w:t>записи мастер-класса</w:t>
            </w:r>
            <w:r>
              <w:rPr>
                <w:rFonts w:cs="Times New Roman"/>
                <w:i/>
                <w:sz w:val="24"/>
                <w:szCs w:val="24"/>
              </w:rPr>
              <w:t xml:space="preserve">, </w:t>
            </w:r>
            <w:r w:rsidR="00F94BAE">
              <w:rPr>
                <w:rFonts w:cs="Times New Roman"/>
                <w:i/>
                <w:sz w:val="24"/>
                <w:szCs w:val="24"/>
              </w:rPr>
              <w:t>пробное участие</w:t>
            </w:r>
          </w:p>
        </w:tc>
      </w:tr>
    </w:tbl>
    <w:p w14:paraId="22C15009" w14:textId="77777777" w:rsidR="002325F6" w:rsidRDefault="002325F6" w:rsidP="009F35EE">
      <w:pPr>
        <w:jc w:val="center"/>
        <w:rPr>
          <w:rFonts w:cs="Times New Roman"/>
          <w:sz w:val="24"/>
          <w:szCs w:val="24"/>
        </w:rPr>
      </w:pPr>
    </w:p>
    <w:sectPr w:rsidR="002325F6" w:rsidSect="00241CDD">
      <w:pgSz w:w="11906" w:h="16838" w:code="9"/>
      <w:pgMar w:top="1134" w:right="1134" w:bottom="1134" w:left="1560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C17D7"/>
    <w:multiLevelType w:val="hybridMultilevel"/>
    <w:tmpl w:val="7AC2D24A"/>
    <w:lvl w:ilvl="0" w:tplc="F0BAC86C">
      <w:start w:val="1"/>
      <w:numFmt w:val="bullet"/>
      <w:lvlText w:val="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B31681B"/>
    <w:multiLevelType w:val="hybridMultilevel"/>
    <w:tmpl w:val="2DCC5C5C"/>
    <w:lvl w:ilvl="0" w:tplc="02642C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518476F"/>
    <w:multiLevelType w:val="hybridMultilevel"/>
    <w:tmpl w:val="03702CA6"/>
    <w:lvl w:ilvl="0" w:tplc="2A80E16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9B0D54"/>
    <w:multiLevelType w:val="hybridMultilevel"/>
    <w:tmpl w:val="FFA4F9B8"/>
    <w:lvl w:ilvl="0" w:tplc="AC5A6E2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7E6FB2"/>
    <w:multiLevelType w:val="hybridMultilevel"/>
    <w:tmpl w:val="28E0801C"/>
    <w:lvl w:ilvl="0" w:tplc="FD58E2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DA61CE3"/>
    <w:multiLevelType w:val="hybridMultilevel"/>
    <w:tmpl w:val="CAAE29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7937C0"/>
    <w:multiLevelType w:val="hybridMultilevel"/>
    <w:tmpl w:val="E7449AF6"/>
    <w:lvl w:ilvl="0" w:tplc="F0BAC86C">
      <w:start w:val="1"/>
      <w:numFmt w:val="bullet"/>
      <w:lvlText w:val="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6FE06FE"/>
    <w:multiLevelType w:val="hybridMultilevel"/>
    <w:tmpl w:val="F6969064"/>
    <w:lvl w:ilvl="0" w:tplc="938E44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7161182"/>
    <w:multiLevelType w:val="hybridMultilevel"/>
    <w:tmpl w:val="7400828E"/>
    <w:lvl w:ilvl="0" w:tplc="0ADAA4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81C44E7"/>
    <w:multiLevelType w:val="hybridMultilevel"/>
    <w:tmpl w:val="89B699F0"/>
    <w:lvl w:ilvl="0" w:tplc="9EA0FAAE">
      <w:start w:val="1"/>
      <w:numFmt w:val="decimal"/>
      <w:lvlText w:val="%1."/>
      <w:lvlJc w:val="left"/>
      <w:pPr>
        <w:ind w:left="1144" w:hanging="36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10" w15:restartNumberingAfterBreak="0">
    <w:nsid w:val="715C2AE7"/>
    <w:multiLevelType w:val="hybridMultilevel"/>
    <w:tmpl w:val="242881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9126EE"/>
    <w:multiLevelType w:val="hybridMultilevel"/>
    <w:tmpl w:val="D7069C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7F646EF3"/>
    <w:multiLevelType w:val="hybridMultilevel"/>
    <w:tmpl w:val="AAC83F76"/>
    <w:lvl w:ilvl="0" w:tplc="2B84E5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1"/>
  </w:num>
  <w:num w:numId="3">
    <w:abstractNumId w:val="6"/>
  </w:num>
  <w:num w:numId="4">
    <w:abstractNumId w:val="3"/>
  </w:num>
  <w:num w:numId="5">
    <w:abstractNumId w:val="9"/>
  </w:num>
  <w:num w:numId="6">
    <w:abstractNumId w:val="7"/>
  </w:num>
  <w:num w:numId="7">
    <w:abstractNumId w:val="8"/>
  </w:num>
  <w:num w:numId="8">
    <w:abstractNumId w:val="4"/>
  </w:num>
  <w:num w:numId="9">
    <w:abstractNumId w:val="12"/>
  </w:num>
  <w:num w:numId="10">
    <w:abstractNumId w:val="2"/>
  </w:num>
  <w:num w:numId="11">
    <w:abstractNumId w:val="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1B9"/>
    <w:rsid w:val="000033FB"/>
    <w:rsid w:val="00016F8F"/>
    <w:rsid w:val="00033C19"/>
    <w:rsid w:val="00035C69"/>
    <w:rsid w:val="00073C4B"/>
    <w:rsid w:val="00090AD8"/>
    <w:rsid w:val="000A37D2"/>
    <w:rsid w:val="000B2ADA"/>
    <w:rsid w:val="000B38A7"/>
    <w:rsid w:val="000B56C8"/>
    <w:rsid w:val="000C1289"/>
    <w:rsid w:val="000C4361"/>
    <w:rsid w:val="000C4EF6"/>
    <w:rsid w:val="000F1B33"/>
    <w:rsid w:val="000F62D7"/>
    <w:rsid w:val="0011100B"/>
    <w:rsid w:val="00153B66"/>
    <w:rsid w:val="00155FFD"/>
    <w:rsid w:val="00164481"/>
    <w:rsid w:val="00173235"/>
    <w:rsid w:val="00191D6F"/>
    <w:rsid w:val="00195456"/>
    <w:rsid w:val="001B1D3D"/>
    <w:rsid w:val="001B28C0"/>
    <w:rsid w:val="001B5A27"/>
    <w:rsid w:val="001C301B"/>
    <w:rsid w:val="001C5842"/>
    <w:rsid w:val="00212C7C"/>
    <w:rsid w:val="00224979"/>
    <w:rsid w:val="00232210"/>
    <w:rsid w:val="002325F6"/>
    <w:rsid w:val="00241CDD"/>
    <w:rsid w:val="00246241"/>
    <w:rsid w:val="00247DE0"/>
    <w:rsid w:val="00250BE3"/>
    <w:rsid w:val="00254F94"/>
    <w:rsid w:val="00257170"/>
    <w:rsid w:val="00263024"/>
    <w:rsid w:val="002660B2"/>
    <w:rsid w:val="00266A44"/>
    <w:rsid w:val="00282B8E"/>
    <w:rsid w:val="0028332D"/>
    <w:rsid w:val="002A59E3"/>
    <w:rsid w:val="002A798E"/>
    <w:rsid w:val="002C6BBA"/>
    <w:rsid w:val="002D3312"/>
    <w:rsid w:val="002D497A"/>
    <w:rsid w:val="002D6878"/>
    <w:rsid w:val="002E5F0D"/>
    <w:rsid w:val="00306BFF"/>
    <w:rsid w:val="00321277"/>
    <w:rsid w:val="0032655B"/>
    <w:rsid w:val="00371275"/>
    <w:rsid w:val="00380C3D"/>
    <w:rsid w:val="00386959"/>
    <w:rsid w:val="003A7DE1"/>
    <w:rsid w:val="003B139F"/>
    <w:rsid w:val="003C2383"/>
    <w:rsid w:val="003F1453"/>
    <w:rsid w:val="003F3401"/>
    <w:rsid w:val="00402DE3"/>
    <w:rsid w:val="00404998"/>
    <w:rsid w:val="0041431D"/>
    <w:rsid w:val="004205D3"/>
    <w:rsid w:val="0044727A"/>
    <w:rsid w:val="004519EB"/>
    <w:rsid w:val="0045260F"/>
    <w:rsid w:val="00485EF7"/>
    <w:rsid w:val="00490D32"/>
    <w:rsid w:val="004A7CBB"/>
    <w:rsid w:val="004B21FC"/>
    <w:rsid w:val="004B3B6F"/>
    <w:rsid w:val="004B76CE"/>
    <w:rsid w:val="004E18A6"/>
    <w:rsid w:val="004F1C38"/>
    <w:rsid w:val="004F1FE1"/>
    <w:rsid w:val="004F7D52"/>
    <w:rsid w:val="004F7EB4"/>
    <w:rsid w:val="004F7ECB"/>
    <w:rsid w:val="005030F0"/>
    <w:rsid w:val="00511516"/>
    <w:rsid w:val="00517C92"/>
    <w:rsid w:val="00533B7E"/>
    <w:rsid w:val="00543C2B"/>
    <w:rsid w:val="0054553F"/>
    <w:rsid w:val="005518EB"/>
    <w:rsid w:val="00557F84"/>
    <w:rsid w:val="00562EB2"/>
    <w:rsid w:val="00566958"/>
    <w:rsid w:val="00575C50"/>
    <w:rsid w:val="00583B64"/>
    <w:rsid w:val="00591020"/>
    <w:rsid w:val="00592813"/>
    <w:rsid w:val="005A6DED"/>
    <w:rsid w:val="005D3EBC"/>
    <w:rsid w:val="005D500B"/>
    <w:rsid w:val="005E1EB1"/>
    <w:rsid w:val="005E25F5"/>
    <w:rsid w:val="00617E1D"/>
    <w:rsid w:val="00624AEF"/>
    <w:rsid w:val="0063305B"/>
    <w:rsid w:val="00681B4D"/>
    <w:rsid w:val="0068398D"/>
    <w:rsid w:val="00691344"/>
    <w:rsid w:val="006D3552"/>
    <w:rsid w:val="006E5543"/>
    <w:rsid w:val="006F2383"/>
    <w:rsid w:val="006F7F6D"/>
    <w:rsid w:val="007068D5"/>
    <w:rsid w:val="00710DCC"/>
    <w:rsid w:val="00721691"/>
    <w:rsid w:val="00726FA6"/>
    <w:rsid w:val="00731715"/>
    <w:rsid w:val="00751045"/>
    <w:rsid w:val="007656CA"/>
    <w:rsid w:val="007674B6"/>
    <w:rsid w:val="007679C6"/>
    <w:rsid w:val="00784C6B"/>
    <w:rsid w:val="00793880"/>
    <w:rsid w:val="007A1AEC"/>
    <w:rsid w:val="007B156F"/>
    <w:rsid w:val="007B1591"/>
    <w:rsid w:val="007B6E4F"/>
    <w:rsid w:val="007E211E"/>
    <w:rsid w:val="007E4D4D"/>
    <w:rsid w:val="007F0509"/>
    <w:rsid w:val="00804613"/>
    <w:rsid w:val="008079D6"/>
    <w:rsid w:val="00812134"/>
    <w:rsid w:val="00816CD1"/>
    <w:rsid w:val="00840345"/>
    <w:rsid w:val="00840FF3"/>
    <w:rsid w:val="00851616"/>
    <w:rsid w:val="0085199A"/>
    <w:rsid w:val="00851E5D"/>
    <w:rsid w:val="00855F63"/>
    <w:rsid w:val="00860674"/>
    <w:rsid w:val="00861D7C"/>
    <w:rsid w:val="008739CA"/>
    <w:rsid w:val="00876F13"/>
    <w:rsid w:val="008847C2"/>
    <w:rsid w:val="008A3CA3"/>
    <w:rsid w:val="008E2FFF"/>
    <w:rsid w:val="008F0BD2"/>
    <w:rsid w:val="008F3A17"/>
    <w:rsid w:val="00912E08"/>
    <w:rsid w:val="00914F14"/>
    <w:rsid w:val="00917E94"/>
    <w:rsid w:val="00925384"/>
    <w:rsid w:val="00925502"/>
    <w:rsid w:val="00930731"/>
    <w:rsid w:val="0093457E"/>
    <w:rsid w:val="009467ED"/>
    <w:rsid w:val="0095425E"/>
    <w:rsid w:val="00957A51"/>
    <w:rsid w:val="009760DB"/>
    <w:rsid w:val="009B130F"/>
    <w:rsid w:val="009E321B"/>
    <w:rsid w:val="009F2B44"/>
    <w:rsid w:val="009F35EE"/>
    <w:rsid w:val="00A03E77"/>
    <w:rsid w:val="00A21A43"/>
    <w:rsid w:val="00A227D5"/>
    <w:rsid w:val="00A30AD7"/>
    <w:rsid w:val="00A4336C"/>
    <w:rsid w:val="00A44295"/>
    <w:rsid w:val="00A461A7"/>
    <w:rsid w:val="00A46CE2"/>
    <w:rsid w:val="00A573B2"/>
    <w:rsid w:val="00A72342"/>
    <w:rsid w:val="00A85D3C"/>
    <w:rsid w:val="00AD1B74"/>
    <w:rsid w:val="00B1003E"/>
    <w:rsid w:val="00B12646"/>
    <w:rsid w:val="00B21AD7"/>
    <w:rsid w:val="00B43F2C"/>
    <w:rsid w:val="00B50E4F"/>
    <w:rsid w:val="00B53B62"/>
    <w:rsid w:val="00B646C0"/>
    <w:rsid w:val="00B654C1"/>
    <w:rsid w:val="00B670B6"/>
    <w:rsid w:val="00B94F82"/>
    <w:rsid w:val="00B97959"/>
    <w:rsid w:val="00BA7D57"/>
    <w:rsid w:val="00BE1F32"/>
    <w:rsid w:val="00BE5865"/>
    <w:rsid w:val="00BE6A72"/>
    <w:rsid w:val="00BE7564"/>
    <w:rsid w:val="00BF5BA1"/>
    <w:rsid w:val="00BF5FCB"/>
    <w:rsid w:val="00C32554"/>
    <w:rsid w:val="00C42971"/>
    <w:rsid w:val="00C77E87"/>
    <w:rsid w:val="00C8123A"/>
    <w:rsid w:val="00C91F53"/>
    <w:rsid w:val="00CA333D"/>
    <w:rsid w:val="00CB09EA"/>
    <w:rsid w:val="00CE377B"/>
    <w:rsid w:val="00CE5515"/>
    <w:rsid w:val="00CF567F"/>
    <w:rsid w:val="00CF7E16"/>
    <w:rsid w:val="00D13A3C"/>
    <w:rsid w:val="00D22AAF"/>
    <w:rsid w:val="00D265A3"/>
    <w:rsid w:val="00D33D84"/>
    <w:rsid w:val="00D40B96"/>
    <w:rsid w:val="00D41575"/>
    <w:rsid w:val="00D55C7E"/>
    <w:rsid w:val="00D6755D"/>
    <w:rsid w:val="00D70F0D"/>
    <w:rsid w:val="00D91CD1"/>
    <w:rsid w:val="00DA3BDA"/>
    <w:rsid w:val="00DB6F0B"/>
    <w:rsid w:val="00DC2AA1"/>
    <w:rsid w:val="00DC66BA"/>
    <w:rsid w:val="00DE18DA"/>
    <w:rsid w:val="00DF7D5C"/>
    <w:rsid w:val="00E05014"/>
    <w:rsid w:val="00E205A6"/>
    <w:rsid w:val="00E401C1"/>
    <w:rsid w:val="00E521B9"/>
    <w:rsid w:val="00E719B3"/>
    <w:rsid w:val="00E82179"/>
    <w:rsid w:val="00E852FD"/>
    <w:rsid w:val="00E87428"/>
    <w:rsid w:val="00E95D83"/>
    <w:rsid w:val="00EB4D09"/>
    <w:rsid w:val="00F2374B"/>
    <w:rsid w:val="00F26D7D"/>
    <w:rsid w:val="00F27512"/>
    <w:rsid w:val="00F47CCE"/>
    <w:rsid w:val="00F52E7F"/>
    <w:rsid w:val="00F608CB"/>
    <w:rsid w:val="00F634F2"/>
    <w:rsid w:val="00F80F9E"/>
    <w:rsid w:val="00F84696"/>
    <w:rsid w:val="00F85DEE"/>
    <w:rsid w:val="00F94BAE"/>
    <w:rsid w:val="00FC7E58"/>
    <w:rsid w:val="00FE19C4"/>
    <w:rsid w:val="00FE5DE3"/>
    <w:rsid w:val="00FF44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3D2F9"/>
  <w15:docId w15:val="{7EBFCB18-6618-457D-B19E-0EB7ADE4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4979"/>
  </w:style>
  <w:style w:type="paragraph" w:styleId="1">
    <w:name w:val="heading 1"/>
    <w:basedOn w:val="a"/>
    <w:link w:val="10"/>
    <w:uiPriority w:val="9"/>
    <w:qFormat/>
    <w:rsid w:val="00371275"/>
    <w:pPr>
      <w:spacing w:before="100" w:beforeAutospacing="1" w:after="100" w:afterAutospacing="1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D265A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24979"/>
    <w:rPr>
      <w:rFonts w:eastAsia="Times New Roman" w:cs="Times New Roman"/>
      <w:sz w:val="20"/>
      <w:lang w:eastAsia="ru-RU"/>
    </w:rPr>
  </w:style>
  <w:style w:type="paragraph" w:styleId="a4">
    <w:name w:val="List Paragraph"/>
    <w:basedOn w:val="a"/>
    <w:uiPriority w:val="34"/>
    <w:qFormat/>
    <w:rsid w:val="0095425E"/>
    <w:pPr>
      <w:spacing w:after="160" w:line="259" w:lineRule="auto"/>
      <w:ind w:left="720"/>
      <w:contextualSpacing/>
      <w:jc w:val="left"/>
    </w:pPr>
    <w:rPr>
      <w:rFonts w:asciiTheme="minorHAnsi" w:hAnsiTheme="minorHAnsi"/>
      <w:sz w:val="22"/>
      <w:szCs w:val="22"/>
    </w:rPr>
  </w:style>
  <w:style w:type="character" w:styleId="a5">
    <w:name w:val="Hyperlink"/>
    <w:basedOn w:val="a0"/>
    <w:uiPriority w:val="99"/>
    <w:unhideWhenUsed/>
    <w:rsid w:val="0095425E"/>
    <w:rPr>
      <w:color w:val="0000FF" w:themeColor="hyperlink"/>
      <w:u w:val="single"/>
    </w:rPr>
  </w:style>
  <w:style w:type="table" w:styleId="a6">
    <w:name w:val="Table Grid"/>
    <w:basedOn w:val="a1"/>
    <w:uiPriority w:val="39"/>
    <w:unhideWhenUsed/>
    <w:rsid w:val="002462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Emphasis"/>
    <w:basedOn w:val="a0"/>
    <w:uiPriority w:val="20"/>
    <w:qFormat/>
    <w:rsid w:val="00241CDD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371275"/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265A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Unresolved Mention"/>
    <w:basedOn w:val="a0"/>
    <w:uiPriority w:val="99"/>
    <w:semiHidden/>
    <w:unhideWhenUsed/>
    <w:rsid w:val="0085199A"/>
    <w:rPr>
      <w:color w:val="605E5C"/>
      <w:shd w:val="clear" w:color="auto" w:fill="E1DFDD"/>
    </w:rPr>
  </w:style>
  <w:style w:type="character" w:styleId="a9">
    <w:name w:val="Strong"/>
    <w:basedOn w:val="a0"/>
    <w:uiPriority w:val="22"/>
    <w:qFormat/>
    <w:rsid w:val="00B97959"/>
    <w:rPr>
      <w:b/>
      <w:bCs/>
    </w:rPr>
  </w:style>
  <w:style w:type="character" w:styleId="aa">
    <w:name w:val="FollowedHyperlink"/>
    <w:basedOn w:val="a0"/>
    <w:uiPriority w:val="99"/>
    <w:semiHidden/>
    <w:unhideWhenUsed/>
    <w:rsid w:val="00F80F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31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3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ulture.ru/live/movies/787/klyuch-bez-prava-peredach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T_dYy4PrTx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ulture.ru/live/movies/3217/idi-i-smotri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resh.edu.ru/page/cyberproject-1" TargetMode="External"/><Relationship Id="rId10" Type="http://schemas.openxmlformats.org/officeDocument/2006/relationships/hyperlink" Target="https://www.youtube.com/watch?v=O60xzKl5pv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sh.edu.ru/iri/kak_ya_izmenil_mir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 Суркова</dc:creator>
  <cp:lastModifiedBy>Пользователь</cp:lastModifiedBy>
  <cp:revision>6</cp:revision>
  <dcterms:created xsi:type="dcterms:W3CDTF">2023-03-07T06:34:00Z</dcterms:created>
  <dcterms:modified xsi:type="dcterms:W3CDTF">2023-03-07T08:05:00Z</dcterms:modified>
</cp:coreProperties>
</file>