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3120390</wp:posOffset>
            </wp:positionH>
            <wp:positionV relativeFrom="paragraph">
              <wp:posOffset>89535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40C8">
        <w:rPr>
          <w:rFonts w:ascii="Times New Roman" w:hAnsi="Times New Roman" w:cs="Times New Roman"/>
          <w:b/>
          <w:sz w:val="24"/>
          <w:szCs w:val="24"/>
        </w:rPr>
        <w:t>1 апреля</w:t>
      </w:r>
    </w:p>
    <w:p w:rsidR="00691228" w:rsidRPr="00DA4A5E" w:rsidRDefault="00691228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Обучение грамоте (чтение, письмо)</w:t>
      </w:r>
    </w:p>
    <w:p w:rsidR="00691228" w:rsidRPr="00DA4A5E" w:rsidRDefault="00691228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90F8C" w:rsidRDefault="00BF40C8" w:rsidP="006912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161</w:t>
      </w:r>
    </w:p>
    <w:p w:rsidR="00691228" w:rsidRDefault="00691228" w:rsidP="0069122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F40C8" w:rsidRPr="00BF40C8" w:rsidRDefault="00190F8C" w:rsidP="00BF40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Тема</w:t>
      </w:r>
      <w:r w:rsidRPr="00DA4A5E">
        <w:rPr>
          <w:rFonts w:ascii="Times New Roman" w:hAnsi="Times New Roman" w:cs="Times New Roman"/>
          <w:sz w:val="24"/>
          <w:szCs w:val="24"/>
        </w:rPr>
        <w:t xml:space="preserve">. </w:t>
      </w:r>
      <w:r w:rsidR="00BF40C8" w:rsidRPr="00BF40C8">
        <w:rPr>
          <w:rFonts w:ascii="Times New Roman" w:hAnsi="Times New Roman" w:cs="Times New Roman"/>
          <w:sz w:val="24"/>
          <w:szCs w:val="24"/>
        </w:rPr>
        <w:t xml:space="preserve">Мягкий и </w:t>
      </w:r>
      <w:r w:rsidR="00BF40C8" w:rsidRPr="00BF40C8">
        <w:rPr>
          <w:rFonts w:ascii="Times New Roman" w:hAnsi="Times New Roman" w:cs="Times New Roman"/>
          <w:spacing w:val="-2"/>
          <w:sz w:val="24"/>
          <w:szCs w:val="24"/>
        </w:rPr>
        <w:t>твёрдый</w:t>
      </w:r>
      <w:r w:rsidR="00BF40C8" w:rsidRPr="00BF40C8">
        <w:rPr>
          <w:rFonts w:ascii="Times New Roman" w:hAnsi="Times New Roman" w:cs="Times New Roman"/>
          <w:sz w:val="24"/>
          <w:szCs w:val="24"/>
        </w:rPr>
        <w:t xml:space="preserve"> разделительные</w:t>
      </w:r>
      <w:r w:rsidR="00BF40C8" w:rsidRPr="00BF40C8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BF40C8" w:rsidRPr="00BF40C8">
        <w:rPr>
          <w:rFonts w:ascii="Times New Roman" w:hAnsi="Times New Roman" w:cs="Times New Roman"/>
          <w:sz w:val="24"/>
          <w:szCs w:val="24"/>
        </w:rPr>
        <w:t>знаки.</w:t>
      </w:r>
      <w:r w:rsidR="00B118D4">
        <w:rPr>
          <w:rFonts w:ascii="Times New Roman" w:hAnsi="Times New Roman" w:cs="Times New Roman"/>
          <w:sz w:val="24"/>
          <w:szCs w:val="24"/>
        </w:rPr>
        <w:t xml:space="preserve"> Алфавит.</w:t>
      </w:r>
      <w:r w:rsidR="00BF40C8">
        <w:rPr>
          <w:rFonts w:ascii="Times New Roman" w:hAnsi="Times New Roman" w:cs="Times New Roman"/>
          <w:sz w:val="24"/>
          <w:szCs w:val="24"/>
        </w:rPr>
        <w:t xml:space="preserve"> </w:t>
      </w:r>
      <w:r w:rsidR="00BF40C8" w:rsidRPr="00BF40C8">
        <w:rPr>
          <w:rFonts w:ascii="Times New Roman" w:hAnsi="Times New Roman" w:cs="Times New Roman"/>
          <w:sz w:val="24"/>
          <w:szCs w:val="24"/>
        </w:rPr>
        <w:t>Развитие осознанности и выразительности чтения. Отработка техники чтения</w:t>
      </w:r>
    </w:p>
    <w:p w:rsidR="00A866C0" w:rsidRDefault="00A866C0" w:rsidP="00190F8C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Pr="00190F8C" w:rsidRDefault="00190F8C" w:rsidP="00190F8C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90F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</w:t>
      </w:r>
      <w:r w:rsidR="00B118D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Прочитайте стр. 75-81</w:t>
      </w:r>
      <w:r w:rsidR="006912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190F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«Азбуки».</w:t>
      </w:r>
    </w:p>
    <w:p w:rsidR="00190F8C" w:rsidRDefault="00190F8C" w:rsidP="00190F8C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1B47E93" wp14:editId="4468B16F">
            <wp:simplePos x="0" y="0"/>
            <wp:positionH relativeFrom="margin">
              <wp:posOffset>3653790</wp:posOffset>
            </wp:positionH>
            <wp:positionV relativeFrom="paragraph">
              <wp:posOffset>9525</wp:posOffset>
            </wp:positionV>
            <wp:extent cx="2475865" cy="1392555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865" cy="139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Pr="00691228" w:rsidRDefault="00190F8C" w:rsidP="00190F8C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Тема.</w:t>
      </w:r>
      <w:r w:rsidRPr="00DA4A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91228" w:rsidRPr="00691228">
        <w:rPr>
          <w:rFonts w:ascii="Times New Roman" w:hAnsi="Times New Roman" w:cs="Times New Roman"/>
          <w:sz w:val="24"/>
          <w:szCs w:val="24"/>
        </w:rPr>
        <w:t>Письмо</w:t>
      </w:r>
      <w:r w:rsidR="00691228" w:rsidRPr="00691228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proofErr w:type="gramStart"/>
      <w:r w:rsidR="00BF40C8">
        <w:rPr>
          <w:rFonts w:ascii="Times New Roman" w:hAnsi="Times New Roman" w:cs="Times New Roman"/>
          <w:sz w:val="24"/>
          <w:szCs w:val="24"/>
        </w:rPr>
        <w:t>строчной  буквы</w:t>
      </w:r>
      <w:proofErr w:type="gramEnd"/>
      <w:r w:rsidR="00BF40C8">
        <w:rPr>
          <w:rFonts w:ascii="Times New Roman" w:hAnsi="Times New Roman" w:cs="Times New Roman"/>
          <w:sz w:val="24"/>
          <w:szCs w:val="24"/>
        </w:rPr>
        <w:t xml:space="preserve"> ъ.</w:t>
      </w:r>
    </w:p>
    <w:p w:rsidR="00190F8C" w:rsidRDefault="00190F8C" w:rsidP="00BF40C8">
      <w:pPr>
        <w:pStyle w:val="a4"/>
        <w:ind w:left="0"/>
        <w:rPr>
          <w:color w:val="000000"/>
          <w:shd w:val="clear" w:color="auto" w:fill="FFFFFF"/>
        </w:rPr>
      </w:pPr>
      <w:r w:rsidRPr="00DA4A5E">
        <w:rPr>
          <w:color w:val="000000"/>
          <w:shd w:val="clear" w:color="auto" w:fill="FFFFFF"/>
        </w:rPr>
        <w:t>-</w:t>
      </w:r>
      <w:r>
        <w:rPr>
          <w:color w:val="000000"/>
          <w:shd w:val="clear" w:color="auto" w:fill="FFFFFF"/>
        </w:rPr>
        <w:t xml:space="preserve"> </w:t>
      </w:r>
      <w:r w:rsidRPr="00DA4A5E">
        <w:rPr>
          <w:color w:val="000000"/>
          <w:shd w:val="clear" w:color="auto" w:fill="FFFFFF"/>
        </w:rPr>
        <w:t xml:space="preserve">Напишите </w:t>
      </w:r>
      <w:proofErr w:type="gramStart"/>
      <w:r w:rsidR="00BF40C8">
        <w:rPr>
          <w:color w:val="000000"/>
          <w:shd w:val="clear" w:color="auto" w:fill="FFFFFF"/>
        </w:rPr>
        <w:t>строчную  букву</w:t>
      </w:r>
      <w:proofErr w:type="gramEnd"/>
      <w:r w:rsidR="00BF40C8">
        <w:rPr>
          <w:color w:val="000000"/>
          <w:shd w:val="clear" w:color="auto" w:fill="FFFFFF"/>
        </w:rPr>
        <w:t xml:space="preserve"> ъ, слоги, слова, </w:t>
      </w:r>
      <w:r w:rsidR="00691228">
        <w:rPr>
          <w:color w:val="000000"/>
          <w:shd w:val="clear" w:color="auto" w:fill="FFFFFF"/>
        </w:rPr>
        <w:t>предложения.</w:t>
      </w: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Pr="007F47F9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isakova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2071@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mail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.</w:t>
        </w:r>
        <w:proofErr w:type="spellStart"/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="00302423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 или ВК, когда</w:t>
      </w: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вам будет удобно.</w:t>
      </w: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4340225</wp:posOffset>
            </wp:positionH>
            <wp:positionV relativeFrom="paragraph">
              <wp:posOffset>116840</wp:posOffset>
            </wp:positionV>
            <wp:extent cx="1633855" cy="1167130"/>
            <wp:effectExtent l="0" t="0" r="4445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55" cy="116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365CAA" w:rsidRDefault="00365CAA"/>
    <w:sectPr w:rsidR="00365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190F8C"/>
    <w:rsid w:val="00302423"/>
    <w:rsid w:val="00365CAA"/>
    <w:rsid w:val="00691228"/>
    <w:rsid w:val="006D79FC"/>
    <w:rsid w:val="00A866C0"/>
    <w:rsid w:val="00B118D4"/>
    <w:rsid w:val="00BF40C8"/>
    <w:rsid w:val="00CD1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7A1E4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2022-03-30T11:34:00Z</dcterms:created>
  <dcterms:modified xsi:type="dcterms:W3CDTF">2022-04-05T08:52:00Z</dcterms:modified>
</cp:coreProperties>
</file>