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796" w:rsidRPr="00484796" w:rsidRDefault="00484796" w:rsidP="0048479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4796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ru-RU"/>
        </w:rPr>
        <w:t xml:space="preserve">Учащиеся </w:t>
      </w:r>
      <w:r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val="uk-UA" w:eastAsia="ru-RU"/>
        </w:rPr>
        <w:t xml:space="preserve">10 </w:t>
      </w:r>
      <w:r w:rsidRPr="00484796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ru-RU"/>
        </w:rPr>
        <w:t xml:space="preserve"> класса!</w:t>
      </w:r>
    </w:p>
    <w:p w:rsidR="00484796" w:rsidRDefault="00484796" w:rsidP="0048479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48479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              Напоминаю вам, что на основе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48479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выполненных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вами </w:t>
      </w:r>
      <w:r w:rsidRPr="0048479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заданий в формате дистанционного обучения выставляются текущие оценки, которые заносятся в журнал.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</w:p>
    <w:p w:rsidR="00484796" w:rsidRPr="00484796" w:rsidRDefault="00484796" w:rsidP="00484796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066E01" w:rsidRDefault="00066E01" w:rsidP="00EB00F1">
      <w:pPr>
        <w:pStyle w:val="a3"/>
        <w:shd w:val="clear" w:color="auto" w:fill="FFFFFF"/>
        <w:rPr>
          <w:b/>
          <w:bCs/>
          <w:color w:val="333333"/>
        </w:rPr>
      </w:pPr>
      <w:r>
        <w:rPr>
          <w:b/>
          <w:bCs/>
          <w:color w:val="333333"/>
        </w:rPr>
        <w:t>10 класс Русский язык Тема №6 Урок №2</w:t>
      </w:r>
    </w:p>
    <w:p w:rsidR="00EB00F1" w:rsidRDefault="00EB00F1" w:rsidP="00EB00F1">
      <w:pPr>
        <w:pStyle w:val="a3"/>
        <w:shd w:val="clear" w:color="auto" w:fill="FFFFFF"/>
      </w:pPr>
      <w:r>
        <w:rPr>
          <w:b/>
          <w:bCs/>
          <w:color w:val="333333"/>
        </w:rPr>
        <w:t xml:space="preserve">Тема: </w:t>
      </w:r>
      <w:r w:rsidRPr="005066BA">
        <w:rPr>
          <w:b/>
          <w:i/>
          <w:color w:val="333333"/>
        </w:rPr>
        <w:t>«Особенности образования, правописания и склонения числительных</w:t>
      </w:r>
      <w:r>
        <w:rPr>
          <w:color w:val="333333"/>
        </w:rPr>
        <w:t xml:space="preserve">» </w:t>
      </w:r>
    </w:p>
    <w:p w:rsidR="00EB00F1" w:rsidRDefault="00EB00F1" w:rsidP="00EB00F1">
      <w:pPr>
        <w:pStyle w:val="a3"/>
        <w:shd w:val="clear" w:color="auto" w:fill="FFFFFF"/>
      </w:pPr>
      <w:r>
        <w:rPr>
          <w:b/>
          <w:bCs/>
          <w:color w:val="333333"/>
        </w:rPr>
        <w:t xml:space="preserve">Цель: </w:t>
      </w:r>
      <w:r>
        <w:rPr>
          <w:color w:val="333333"/>
        </w:rPr>
        <w:t xml:space="preserve">повторить изученный в основной школе материал об особенностях образования, правописания и склонения числительных. </w:t>
      </w:r>
      <w:bookmarkStart w:id="0" w:name="_GoBack"/>
      <w:bookmarkEnd w:id="0"/>
    </w:p>
    <w:p w:rsidR="00C571B4" w:rsidRPr="00C571B4" w:rsidRDefault="00C571B4" w:rsidP="00C571B4">
      <w:pPr>
        <w:pStyle w:val="a3"/>
        <w:shd w:val="clear" w:color="auto" w:fill="FFFFFF"/>
        <w:jc w:val="center"/>
        <w:rPr>
          <w:b/>
          <w:bCs/>
          <w:color w:val="333333"/>
          <w:lang w:val="uk-UA"/>
        </w:rPr>
      </w:pPr>
      <w:r>
        <w:rPr>
          <w:b/>
          <w:bCs/>
          <w:color w:val="333333"/>
        </w:rPr>
        <w:t>Ход урок</w:t>
      </w:r>
      <w:r>
        <w:rPr>
          <w:b/>
          <w:bCs/>
          <w:color w:val="333333"/>
          <w:lang w:val="uk-UA"/>
        </w:rPr>
        <w:t>а</w:t>
      </w:r>
    </w:p>
    <w:p w:rsidR="00C571B4" w:rsidRPr="00C571B4" w:rsidRDefault="00EB00F1" w:rsidP="00C571B4">
      <w:pPr>
        <w:pStyle w:val="a3"/>
        <w:shd w:val="clear" w:color="auto" w:fill="FFFFFF"/>
        <w:jc w:val="center"/>
      </w:pPr>
      <w:r>
        <w:rPr>
          <w:b/>
          <w:bCs/>
          <w:color w:val="333333"/>
        </w:rPr>
        <w:t>.</w:t>
      </w:r>
      <w:r w:rsidR="00C571B4" w:rsidRPr="00C571B4">
        <w:rPr>
          <w:sz w:val="36"/>
          <w:szCs w:val="36"/>
          <w:shd w:val="clear" w:color="auto" w:fill="FFFFFF"/>
        </w:rPr>
        <w:t xml:space="preserve"> </w:t>
      </w:r>
      <w:r w:rsidR="00C571B4" w:rsidRPr="00C571B4">
        <w:rPr>
          <w:shd w:val="clear" w:color="auto" w:fill="FFFFFF"/>
        </w:rPr>
        <w:t xml:space="preserve">Внимательно посмотрите </w:t>
      </w:r>
      <w:proofErr w:type="spellStart"/>
      <w:r w:rsidR="00C571B4" w:rsidRPr="00C571B4">
        <w:rPr>
          <w:shd w:val="clear" w:color="auto" w:fill="FFFFFF"/>
          <w:lang w:val="uk-UA"/>
        </w:rPr>
        <w:t>видео</w:t>
      </w:r>
      <w:proofErr w:type="spellEnd"/>
      <w:r w:rsidR="00C571B4">
        <w:rPr>
          <w:sz w:val="36"/>
          <w:szCs w:val="36"/>
          <w:shd w:val="clear" w:color="auto" w:fill="FFFFFF"/>
          <w:lang w:val="uk-UA"/>
        </w:rPr>
        <w:t xml:space="preserve"> </w:t>
      </w:r>
    </w:p>
    <w:p w:rsidR="00C571B4" w:rsidRPr="00C571B4" w:rsidRDefault="00C571B4" w:rsidP="00C571B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C571B4">
          <w:rPr>
            <w:rFonts w:ascii="Times New Roman" w:eastAsia="Times New Roman" w:hAnsi="Times New Roman" w:cs="Times New Roman"/>
            <w:color w:val="0000FF"/>
            <w:sz w:val="27"/>
            <w:szCs w:val="27"/>
            <w:u w:val="single"/>
            <w:lang w:eastAsia="ru-RU"/>
          </w:rPr>
          <w:t>https://drive.google.com/file/d/13tsj8G4Jn-SJCamaTIYBicoIonfEG0a2/view?usp=sharing</w:t>
        </w:r>
      </w:hyperlink>
    </w:p>
    <w:p w:rsidR="00C571B4" w:rsidRPr="00C571B4" w:rsidRDefault="00C571B4" w:rsidP="00C571B4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571B4" w:rsidRPr="00C571B4" w:rsidRDefault="00C571B4" w:rsidP="00C571B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C571B4">
          <w:rPr>
            <w:rFonts w:ascii="Times New Roman" w:eastAsia="Times New Roman" w:hAnsi="Times New Roman" w:cs="Times New Roman"/>
            <w:color w:val="0000FF"/>
            <w:sz w:val="27"/>
            <w:szCs w:val="27"/>
            <w:u w:val="single"/>
            <w:lang w:eastAsia="ru-RU"/>
          </w:rPr>
          <w:t>https://drive.google.com/file/d/1ugU7GGUyh4de2nta4ED5Rne-DKO-psvu/view?usp=sharing</w:t>
        </w:r>
      </w:hyperlink>
    </w:p>
    <w:p w:rsidR="00EB00F1" w:rsidRDefault="00C571B4" w:rsidP="00C571B4">
      <w:pPr>
        <w:pStyle w:val="a3"/>
        <w:shd w:val="clear" w:color="auto" w:fill="FFFFFF"/>
        <w:ind w:left="567"/>
      </w:pPr>
      <w:r>
        <w:rPr>
          <w:lang w:val="uk-UA"/>
        </w:rPr>
        <w:t xml:space="preserve">  </w:t>
      </w:r>
    </w:p>
    <w:p w:rsidR="00EB00F1" w:rsidRPr="00EB00F1" w:rsidRDefault="00EB00F1" w:rsidP="00EB00F1">
      <w:pPr>
        <w:pStyle w:val="a3"/>
        <w:rPr>
          <w:lang w:val="uk-UA"/>
        </w:rPr>
      </w:pPr>
      <w:r>
        <w:t xml:space="preserve">- назовите пословицы, поговорки, фразеологизмы, содержащие числительные </w:t>
      </w:r>
      <w:r>
        <w:rPr>
          <w:lang w:val="uk-UA"/>
        </w:rPr>
        <w:t xml:space="preserve"> </w:t>
      </w:r>
      <w:r>
        <w:t xml:space="preserve"> </w:t>
      </w:r>
      <w:r>
        <w:rPr>
          <w:lang w:val="uk-UA"/>
        </w:rPr>
        <w:t xml:space="preserve"> </w:t>
      </w:r>
    </w:p>
    <w:p w:rsidR="00EB00F1" w:rsidRPr="00EB00F1" w:rsidRDefault="00EB00F1" w:rsidP="00EB00F1">
      <w:pPr>
        <w:pStyle w:val="a3"/>
        <w:rPr>
          <w:lang w:val="uk-UA"/>
        </w:rPr>
      </w:pPr>
      <w:r>
        <w:t xml:space="preserve">- назовите слово, которое состоит из семи местоимений </w:t>
      </w:r>
      <w:r>
        <w:rPr>
          <w:lang w:val="uk-UA"/>
        </w:rPr>
        <w:t xml:space="preserve"> </w:t>
      </w:r>
    </w:p>
    <w:p w:rsidR="00EB00F1" w:rsidRPr="00EB00F1" w:rsidRDefault="00EB00F1" w:rsidP="00EB00F1">
      <w:pPr>
        <w:pStyle w:val="a3"/>
        <w:rPr>
          <w:lang w:val="uk-UA"/>
        </w:rPr>
      </w:pPr>
      <w:r>
        <w:t xml:space="preserve">- угадайте название города, которое состоит из одного мужского имени и ста женских </w:t>
      </w:r>
      <w:r>
        <w:rPr>
          <w:lang w:val="uk-UA"/>
        </w:rPr>
        <w:t xml:space="preserve"> </w:t>
      </w:r>
    </w:p>
    <w:p w:rsidR="00EB00F1" w:rsidRDefault="00EB00F1" w:rsidP="00EB00F1">
      <w:pPr>
        <w:pStyle w:val="a3"/>
      </w:pPr>
      <w:r>
        <w:t>- отгадайте ребусы: 100л, 100г, 7я, 3тон, вО100к (восток).</w:t>
      </w:r>
    </w:p>
    <w:p w:rsidR="00EB00F1" w:rsidRPr="00C571B4" w:rsidRDefault="00C571B4" w:rsidP="00EB00F1">
      <w:pPr>
        <w:pStyle w:val="a3"/>
        <w:rPr>
          <w:lang w:val="uk-UA"/>
        </w:rPr>
      </w:pPr>
      <w:r>
        <w:rPr>
          <w:b/>
          <w:bCs/>
          <w:lang w:val="uk-UA"/>
        </w:rPr>
        <w:t xml:space="preserve"> </w:t>
      </w:r>
    </w:p>
    <w:p w:rsidR="00EB00F1" w:rsidRDefault="00EB00F1" w:rsidP="00C571B4">
      <w:pPr>
        <w:pStyle w:val="a3"/>
        <w:ind w:left="720"/>
      </w:pPr>
      <w:r w:rsidRPr="00C571B4">
        <w:rPr>
          <w:b/>
          <w:bCs/>
          <w:color w:val="00B050"/>
        </w:rPr>
        <w:t>Практикум</w:t>
      </w:r>
      <w:r>
        <w:rPr>
          <w:b/>
          <w:bCs/>
        </w:rPr>
        <w:t xml:space="preserve"> «</w:t>
      </w:r>
      <w:r w:rsidRPr="00C571B4">
        <w:rPr>
          <w:b/>
          <w:bCs/>
          <w:color w:val="FF0000"/>
        </w:rPr>
        <w:t>Особенности правописания числительных</w:t>
      </w:r>
      <w:r>
        <w:rPr>
          <w:b/>
          <w:bCs/>
        </w:rPr>
        <w:t>».</w:t>
      </w:r>
    </w:p>
    <w:p w:rsidR="00EB00F1" w:rsidRDefault="00EB00F1" w:rsidP="00EB00F1">
      <w:pPr>
        <w:pStyle w:val="a3"/>
      </w:pPr>
      <w:r>
        <w:rPr>
          <w:b/>
          <w:bCs/>
          <w:i/>
          <w:iCs/>
        </w:rPr>
        <w:t>- работа со схемой</w:t>
      </w:r>
      <w:r>
        <w:t xml:space="preserve"> </w:t>
      </w:r>
      <w:proofErr w:type="gramStart"/>
      <w:r>
        <w:rPr>
          <w:b/>
          <w:bCs/>
        </w:rPr>
        <w:t>…-</w:t>
      </w:r>
      <w:proofErr w:type="gramEnd"/>
      <w:r>
        <w:rPr>
          <w:b/>
          <w:bCs/>
        </w:rPr>
        <w:t>Ь - 40 - …Ь…; 90, 100 (…О); …300, 400 (…А).</w:t>
      </w:r>
    </w:p>
    <w:p w:rsidR="00EB00F1" w:rsidRPr="00C571B4" w:rsidRDefault="00EB00F1" w:rsidP="00EB00F1">
      <w:pPr>
        <w:pStyle w:val="a3"/>
        <w:rPr>
          <w:b/>
        </w:rPr>
      </w:pPr>
      <w:r w:rsidRPr="00C571B4">
        <w:rPr>
          <w:b/>
          <w:bCs/>
        </w:rPr>
        <w:t xml:space="preserve">- </w:t>
      </w:r>
      <w:r w:rsidRPr="00C571B4">
        <w:rPr>
          <w:b/>
        </w:rPr>
        <w:t xml:space="preserve">на основе схемы сформулируйте правило об особенностях правописания Ь в числительных ( в числительных первого и второго десятка </w:t>
      </w:r>
      <w:r w:rsidRPr="00C571B4">
        <w:rPr>
          <w:b/>
          <w:bCs/>
          <w:i/>
          <w:iCs/>
        </w:rPr>
        <w:t>Ь пишется только в конце слова</w:t>
      </w:r>
      <w:r w:rsidRPr="00C571B4">
        <w:rPr>
          <w:b/>
        </w:rPr>
        <w:t xml:space="preserve">, начиная с числительного 50 </w:t>
      </w:r>
      <w:r w:rsidRPr="00C571B4">
        <w:rPr>
          <w:b/>
          <w:bCs/>
          <w:i/>
          <w:iCs/>
        </w:rPr>
        <w:t xml:space="preserve">Ь пишется в середине слова; </w:t>
      </w:r>
      <w:r w:rsidRPr="00C571B4">
        <w:rPr>
          <w:b/>
        </w:rPr>
        <w:t>числительные 90 и 100 имеют окончание</w:t>
      </w:r>
      <w:proofErr w:type="gramStart"/>
      <w:r w:rsidRPr="00C571B4">
        <w:rPr>
          <w:b/>
        </w:rPr>
        <w:t xml:space="preserve"> О</w:t>
      </w:r>
      <w:proofErr w:type="gramEnd"/>
      <w:r w:rsidRPr="00C571B4">
        <w:rPr>
          <w:b/>
        </w:rPr>
        <w:t>, числительные 300 и 400 имеют окончание А);</w:t>
      </w:r>
    </w:p>
    <w:p w:rsidR="00EB00F1" w:rsidRDefault="00C571B4" w:rsidP="00EB00F1">
      <w:pPr>
        <w:pStyle w:val="a3"/>
      </w:pPr>
      <w:proofErr w:type="spellStart"/>
      <w:r>
        <w:rPr>
          <w:b/>
          <w:bCs/>
          <w:i/>
          <w:iCs/>
          <w:lang w:val="uk-UA"/>
        </w:rPr>
        <w:t>Объясни</w:t>
      </w:r>
      <w:proofErr w:type="spellEnd"/>
      <w:r>
        <w:rPr>
          <w:b/>
          <w:bCs/>
          <w:i/>
          <w:iCs/>
          <w:lang w:val="uk-UA"/>
        </w:rPr>
        <w:t xml:space="preserve"> </w:t>
      </w:r>
      <w:proofErr w:type="spellStart"/>
      <w:r>
        <w:rPr>
          <w:b/>
          <w:bCs/>
          <w:i/>
          <w:iCs/>
          <w:lang w:val="uk-UA"/>
        </w:rPr>
        <w:t>написание</w:t>
      </w:r>
      <w:proofErr w:type="spellEnd"/>
      <w:r>
        <w:rPr>
          <w:b/>
          <w:bCs/>
          <w:i/>
          <w:iCs/>
          <w:lang w:val="uk-UA"/>
        </w:rPr>
        <w:t xml:space="preserve"> </w:t>
      </w:r>
      <w:proofErr w:type="spellStart"/>
      <w:r>
        <w:rPr>
          <w:b/>
          <w:bCs/>
          <w:i/>
          <w:iCs/>
          <w:lang w:val="uk-UA"/>
        </w:rPr>
        <w:t>числительных</w:t>
      </w:r>
      <w:proofErr w:type="spellEnd"/>
      <w:r>
        <w:rPr>
          <w:b/>
          <w:bCs/>
          <w:i/>
          <w:iCs/>
          <w:lang w:val="uk-UA"/>
        </w:rPr>
        <w:t xml:space="preserve">: </w:t>
      </w:r>
      <w:r w:rsidR="00EB00F1">
        <w:rPr>
          <w:b/>
          <w:bCs/>
        </w:rPr>
        <w:t>четыре, одиннадцать, пятьюдесятью семью, восемьдесят, девятьсот, пятнадцать, шестнадцать, семнадцать, восемнадцать, триста, четыреста, тысяча, миллион, миллиард</w:t>
      </w:r>
      <w:r>
        <w:rPr>
          <w:b/>
          <w:bCs/>
        </w:rPr>
        <w:t>.</w:t>
      </w:r>
      <w:r w:rsidR="00EB00F1">
        <w:rPr>
          <w:b/>
          <w:bCs/>
        </w:rPr>
        <w:t xml:space="preserve"> </w:t>
      </w:r>
      <w:r>
        <w:rPr>
          <w:b/>
          <w:bCs/>
        </w:rPr>
        <w:t xml:space="preserve"> </w:t>
      </w:r>
    </w:p>
    <w:p w:rsidR="00EB00F1" w:rsidRDefault="00EB00F1" w:rsidP="00EB00F1">
      <w:pPr>
        <w:pStyle w:val="a3"/>
      </w:pPr>
    </w:p>
    <w:p w:rsidR="00EB00F1" w:rsidRDefault="00C571B4" w:rsidP="00EB00F1">
      <w:pPr>
        <w:pStyle w:val="a3"/>
      </w:pPr>
      <w:r>
        <w:t xml:space="preserve"> </w:t>
      </w:r>
      <w:r w:rsidR="00EB00F1">
        <w:t xml:space="preserve"> «</w:t>
      </w:r>
      <w:r w:rsidR="00EB00F1" w:rsidRPr="00C571B4">
        <w:rPr>
          <w:color w:val="FF0000"/>
        </w:rPr>
        <w:t>Особенности правописания порядковых числительных</w:t>
      </w:r>
      <w:r w:rsidR="00EB00F1">
        <w:t>»</w:t>
      </w:r>
    </w:p>
    <w:p w:rsidR="00EB00F1" w:rsidRDefault="00EB00F1" w:rsidP="00EB00F1">
      <w:pPr>
        <w:pStyle w:val="a3"/>
      </w:pPr>
      <w:r>
        <w:rPr>
          <w:b/>
          <w:bCs/>
        </w:rPr>
        <w:t>*Сложные порядковые числительные с частями - сотый, - тысячный, - миллионный, - миллиардный пишутся СЛИТНО</w:t>
      </w:r>
      <w:r>
        <w:t>.</w:t>
      </w:r>
    </w:p>
    <w:p w:rsidR="00EB00F1" w:rsidRDefault="00EB00F1" w:rsidP="00EB00F1">
      <w:pPr>
        <w:pStyle w:val="a3"/>
      </w:pPr>
      <w:r>
        <w:rPr>
          <w:b/>
          <w:bCs/>
          <w:i/>
          <w:iCs/>
        </w:rPr>
        <w:t>- образуйте порядковые числительные и запишите их</w:t>
      </w:r>
      <w:r>
        <w:t xml:space="preserve">: 80 (восьмидесятый), 300 (трёхсотый), 25 (двадцать пять – двадцать пятый), 100 тысяч – стотысячный, 150 миллионов – </w:t>
      </w:r>
      <w:proofErr w:type="spellStart"/>
      <w:r>
        <w:t>стопятидесятимиллионный</w:t>
      </w:r>
      <w:proofErr w:type="spellEnd"/>
      <w:r>
        <w:t xml:space="preserve">, 25 тысяч – </w:t>
      </w:r>
      <w:proofErr w:type="spellStart"/>
      <w:r>
        <w:t>двадцатипятитысячный</w:t>
      </w:r>
      <w:proofErr w:type="spellEnd"/>
      <w:r>
        <w:t>.</w:t>
      </w:r>
    </w:p>
    <w:p w:rsidR="00EB00F1" w:rsidRDefault="00EB00F1" w:rsidP="00EB00F1">
      <w:pPr>
        <w:pStyle w:val="a3"/>
      </w:pPr>
      <w:r>
        <w:rPr>
          <w:b/>
          <w:bCs/>
          <w:i/>
          <w:iCs/>
        </w:rPr>
        <w:t>- замените словосочетания сложными прилагательными и запишите</w:t>
      </w:r>
      <w:r w:rsidR="00C571B4">
        <w:rPr>
          <w:b/>
          <w:bCs/>
          <w:i/>
          <w:iCs/>
        </w:rPr>
        <w:t>:</w:t>
      </w:r>
      <w:r>
        <w:rPr>
          <w:b/>
          <w:bCs/>
          <w:i/>
          <w:iCs/>
        </w:rPr>
        <w:t xml:space="preserve"> </w:t>
      </w:r>
      <w:r w:rsidR="00C571B4">
        <w:rPr>
          <w:b/>
          <w:bCs/>
          <w:i/>
          <w:iCs/>
        </w:rPr>
        <w:t xml:space="preserve"> </w:t>
      </w:r>
    </w:p>
    <w:p w:rsidR="00EB00F1" w:rsidRDefault="00EB00F1" w:rsidP="00EB00F1">
      <w:pPr>
        <w:pStyle w:val="a3"/>
      </w:pPr>
      <w:r>
        <w:t xml:space="preserve">комната в 26 метров – </w:t>
      </w:r>
      <w:proofErr w:type="spellStart"/>
      <w:r>
        <w:t>двадцатишестиметровая</w:t>
      </w:r>
      <w:proofErr w:type="spellEnd"/>
      <w:r>
        <w:t xml:space="preserve"> комната, бак на 100 литров, перерыв в 7 дней, ребёнок 15 лет, расстояние в 29 километров, период в 2000 лет (2000-летний период, двухтысячелетний период), дом </w:t>
      </w:r>
      <w:proofErr w:type="gramStart"/>
      <w:r>
        <w:t>в</w:t>
      </w:r>
      <w:proofErr w:type="gramEnd"/>
      <w:r>
        <w:t xml:space="preserve"> 45 </w:t>
      </w:r>
      <w:proofErr w:type="gramStart"/>
      <w:r>
        <w:t>этажей</w:t>
      </w:r>
      <w:proofErr w:type="gramEnd"/>
      <w:r>
        <w:t>, мужчина 40 лет, кровать в два яруса</w:t>
      </w:r>
      <w:r>
        <w:rPr>
          <w:b/>
          <w:bCs/>
        </w:rPr>
        <w:t xml:space="preserve"> </w:t>
      </w:r>
      <w:r w:rsidR="00921AE8">
        <w:rPr>
          <w:b/>
          <w:bCs/>
        </w:rPr>
        <w:t xml:space="preserve"> </w:t>
      </w:r>
      <w:r>
        <w:rPr>
          <w:b/>
          <w:bCs/>
          <w:i/>
          <w:iCs/>
        </w:rPr>
        <w:t xml:space="preserve"> </w:t>
      </w:r>
      <w:r w:rsidR="00921AE8">
        <w:rPr>
          <w:b/>
          <w:bCs/>
          <w:i/>
          <w:iCs/>
        </w:rPr>
        <w:t xml:space="preserve">  </w:t>
      </w:r>
    </w:p>
    <w:p w:rsidR="00EB00F1" w:rsidRDefault="00921AE8" w:rsidP="00921AE8">
      <w:pPr>
        <w:pStyle w:val="a3"/>
        <w:ind w:left="360"/>
      </w:pPr>
      <w:r>
        <w:rPr>
          <w:b/>
          <w:bCs/>
        </w:rPr>
        <w:t xml:space="preserve"> </w:t>
      </w:r>
      <w:r w:rsidR="00EB00F1">
        <w:rPr>
          <w:b/>
          <w:bCs/>
        </w:rPr>
        <w:t xml:space="preserve">Практикум «Особенности склонения числительных» </w:t>
      </w:r>
      <w:r>
        <w:rPr>
          <w:b/>
          <w:bCs/>
        </w:rPr>
        <w:t xml:space="preserve"> </w:t>
      </w:r>
      <w:r w:rsidR="00EB00F1">
        <w:rPr>
          <w:b/>
          <w:bCs/>
        </w:rPr>
        <w:t xml:space="preserve"> </w:t>
      </w:r>
      <w:r>
        <w:rPr>
          <w:b/>
          <w:bCs/>
        </w:rPr>
        <w:t xml:space="preserve"> </w:t>
      </w:r>
    </w:p>
    <w:p w:rsidR="00EB00F1" w:rsidRDefault="00EB00F1" w:rsidP="00EB00F1">
      <w:pPr>
        <w:pStyle w:val="a3"/>
      </w:pPr>
      <w:r>
        <w:rPr>
          <w:b/>
          <w:bCs/>
        </w:rPr>
        <w:t>- Просклоняйте данные вам словосочетания, сделайте вывод об особенностях склонения числительных:</w:t>
      </w:r>
    </w:p>
    <w:p w:rsidR="00EB00F1" w:rsidRDefault="00921AE8" w:rsidP="00EB00F1">
      <w:pPr>
        <w:pStyle w:val="a3"/>
      </w:pPr>
      <w:r>
        <w:rPr>
          <w:b/>
          <w:bCs/>
        </w:rPr>
        <w:t xml:space="preserve"> </w:t>
      </w:r>
      <w:r w:rsidR="00EB00F1">
        <w:rPr>
          <w:b/>
          <w:bCs/>
        </w:rPr>
        <w:t xml:space="preserve"> – </w:t>
      </w:r>
      <w:r w:rsidR="00EB00F1">
        <w:t>сорок книг, девяносто учеников, сто лет;</w:t>
      </w:r>
    </w:p>
    <w:p w:rsidR="00EB00F1" w:rsidRDefault="00921AE8" w:rsidP="00EB00F1">
      <w:pPr>
        <w:pStyle w:val="a3"/>
      </w:pPr>
      <w:r>
        <w:rPr>
          <w:b/>
          <w:bCs/>
        </w:rPr>
        <w:t xml:space="preserve">  </w:t>
      </w:r>
      <w:r w:rsidR="00EB00F1">
        <w:rPr>
          <w:b/>
          <w:bCs/>
        </w:rPr>
        <w:t xml:space="preserve"> – </w:t>
      </w:r>
      <w:r w:rsidR="00EB00F1">
        <w:t>полтора литра, полторы недели, полтораста тонн;</w:t>
      </w:r>
    </w:p>
    <w:p w:rsidR="00EB00F1" w:rsidRDefault="00921AE8" w:rsidP="00EB00F1">
      <w:pPr>
        <w:pStyle w:val="a3"/>
      </w:pPr>
      <w:r>
        <w:rPr>
          <w:b/>
          <w:bCs/>
        </w:rPr>
        <w:t xml:space="preserve">  </w:t>
      </w:r>
      <w:r w:rsidR="00EB00F1">
        <w:rPr>
          <w:b/>
          <w:bCs/>
        </w:rPr>
        <w:t xml:space="preserve"> – </w:t>
      </w:r>
      <w:r w:rsidR="00EB00F1">
        <w:t>оба озера, обе реки;</w:t>
      </w:r>
    </w:p>
    <w:p w:rsidR="00EB00F1" w:rsidRDefault="00921AE8" w:rsidP="00EB00F1">
      <w:pPr>
        <w:pStyle w:val="a3"/>
      </w:pPr>
      <w:r>
        <w:rPr>
          <w:b/>
          <w:bCs/>
        </w:rPr>
        <w:t xml:space="preserve"> </w:t>
      </w:r>
      <w:r w:rsidR="00EB00F1">
        <w:rPr>
          <w:b/>
          <w:bCs/>
        </w:rPr>
        <w:t xml:space="preserve"> – </w:t>
      </w:r>
      <w:r w:rsidR="00EB00F1">
        <w:t>65 тетрадей, 387 вопросов.</w:t>
      </w:r>
    </w:p>
    <w:p w:rsidR="00EB00F1" w:rsidRDefault="00EB00F1" w:rsidP="00EB00F1">
      <w:pPr>
        <w:pStyle w:val="a3"/>
      </w:pPr>
      <w:r>
        <w:rPr>
          <w:b/>
          <w:bCs/>
          <w:u w:val="single"/>
        </w:rPr>
        <w:t>Выводы:</w:t>
      </w:r>
    </w:p>
    <w:p w:rsidR="00EB00F1" w:rsidRDefault="00EB00F1" w:rsidP="00EB00F1">
      <w:pPr>
        <w:pStyle w:val="a3"/>
      </w:pPr>
      <w:r>
        <w:t xml:space="preserve">- числительные </w:t>
      </w:r>
      <w:r w:rsidRPr="00921AE8">
        <w:rPr>
          <w:b/>
          <w:bCs/>
          <w:color w:val="FF0000"/>
        </w:rPr>
        <w:t>сорок, девяносто и сто</w:t>
      </w:r>
      <w:r w:rsidRPr="00921AE8">
        <w:rPr>
          <w:color w:val="FF0000"/>
        </w:rPr>
        <w:t xml:space="preserve"> </w:t>
      </w:r>
      <w:r>
        <w:t>имеют только две падежные формы: в именительном и винительном падежах - сорок, девяносто и сто, в остальных – сорок</w:t>
      </w:r>
      <w:r>
        <w:rPr>
          <w:b/>
          <w:bCs/>
        </w:rPr>
        <w:t>а</w:t>
      </w:r>
      <w:r>
        <w:t>, девяност</w:t>
      </w:r>
      <w:r>
        <w:rPr>
          <w:b/>
          <w:bCs/>
        </w:rPr>
        <w:t>а</w:t>
      </w:r>
      <w:r>
        <w:t xml:space="preserve"> и ст</w:t>
      </w:r>
      <w:r>
        <w:rPr>
          <w:b/>
          <w:bCs/>
        </w:rPr>
        <w:t>а</w:t>
      </w:r>
      <w:r>
        <w:t>;</w:t>
      </w:r>
    </w:p>
    <w:p w:rsidR="00EB00F1" w:rsidRDefault="00EB00F1" w:rsidP="00EB00F1">
      <w:pPr>
        <w:pStyle w:val="a3"/>
      </w:pPr>
      <w:r>
        <w:t xml:space="preserve">- </w:t>
      </w:r>
      <w:r w:rsidRPr="00921AE8">
        <w:rPr>
          <w:i/>
        </w:rPr>
        <w:t xml:space="preserve">числительные </w:t>
      </w:r>
      <w:r w:rsidRPr="00921AE8">
        <w:rPr>
          <w:b/>
          <w:bCs/>
          <w:i/>
          <w:color w:val="FF0000"/>
        </w:rPr>
        <w:t>полтора</w:t>
      </w:r>
      <w:r w:rsidRPr="00921AE8">
        <w:rPr>
          <w:b/>
          <w:bCs/>
          <w:color w:val="FF0000"/>
        </w:rPr>
        <w:t xml:space="preserve"> (полторы) и полтораста</w:t>
      </w:r>
      <w:r w:rsidRPr="00921AE8">
        <w:rPr>
          <w:color w:val="FF0000"/>
        </w:rPr>
        <w:t xml:space="preserve"> </w:t>
      </w:r>
      <w:r>
        <w:t xml:space="preserve">также имеют только две формы: </w:t>
      </w:r>
      <w:proofErr w:type="spellStart"/>
      <w:r>
        <w:t>Им.п</w:t>
      </w:r>
      <w:proofErr w:type="spellEnd"/>
      <w:r>
        <w:t xml:space="preserve">. и </w:t>
      </w:r>
      <w:proofErr w:type="spellStart"/>
      <w:r>
        <w:t>В.п</w:t>
      </w:r>
      <w:proofErr w:type="spellEnd"/>
      <w:r>
        <w:t xml:space="preserve">. - </w:t>
      </w:r>
      <w:r>
        <w:rPr>
          <w:b/>
          <w:bCs/>
        </w:rPr>
        <w:t>полтора (полторы) и полтораста</w:t>
      </w:r>
      <w:r>
        <w:t xml:space="preserve">, в косвенных падежах они имеют форму </w:t>
      </w:r>
      <w:r>
        <w:rPr>
          <w:b/>
          <w:bCs/>
        </w:rPr>
        <w:t>полутора и полутораста</w:t>
      </w:r>
      <w:r>
        <w:t xml:space="preserve"> (пол</w:t>
      </w:r>
      <w:r>
        <w:rPr>
          <w:b/>
          <w:bCs/>
          <w:u w:val="single"/>
        </w:rPr>
        <w:t>у</w:t>
      </w:r>
      <w:r>
        <w:t>тора килограммами, о пол</w:t>
      </w:r>
      <w:r>
        <w:rPr>
          <w:b/>
          <w:bCs/>
          <w:u w:val="single"/>
        </w:rPr>
        <w:t>у</w:t>
      </w:r>
      <w:r>
        <w:t>тораста тоннах – ударная буква - У);</w:t>
      </w:r>
    </w:p>
    <w:p w:rsidR="00EB00F1" w:rsidRDefault="00EB00F1" w:rsidP="00EB00F1">
      <w:pPr>
        <w:pStyle w:val="a3"/>
      </w:pPr>
      <w:r>
        <w:t xml:space="preserve">- склонение числительных </w:t>
      </w:r>
      <w:r w:rsidRPr="00921AE8">
        <w:rPr>
          <w:b/>
          <w:bCs/>
          <w:color w:val="FF0000"/>
        </w:rPr>
        <w:t xml:space="preserve">оба, обе – оба </w:t>
      </w:r>
      <w:r>
        <w:rPr>
          <w:b/>
          <w:bCs/>
        </w:rPr>
        <w:t>(брата), об</w:t>
      </w:r>
      <w:r>
        <w:rPr>
          <w:b/>
          <w:bCs/>
          <w:u w:val="single"/>
        </w:rPr>
        <w:t>о</w:t>
      </w:r>
      <w:r>
        <w:rPr>
          <w:b/>
          <w:bCs/>
        </w:rPr>
        <w:t>их, об</w:t>
      </w:r>
      <w:r>
        <w:rPr>
          <w:b/>
          <w:bCs/>
          <w:u w:val="single"/>
        </w:rPr>
        <w:t>о</w:t>
      </w:r>
      <w:r>
        <w:rPr>
          <w:b/>
          <w:bCs/>
        </w:rPr>
        <w:t>им, об</w:t>
      </w:r>
      <w:r>
        <w:rPr>
          <w:b/>
          <w:bCs/>
          <w:u w:val="single"/>
        </w:rPr>
        <w:t>о</w:t>
      </w:r>
      <w:r>
        <w:rPr>
          <w:b/>
          <w:bCs/>
        </w:rPr>
        <w:t>ими, об об</w:t>
      </w:r>
      <w:r>
        <w:rPr>
          <w:b/>
          <w:bCs/>
          <w:u w:val="single"/>
        </w:rPr>
        <w:t>о</w:t>
      </w:r>
      <w:r>
        <w:rPr>
          <w:b/>
          <w:bCs/>
        </w:rPr>
        <w:t>их – ударная</w:t>
      </w:r>
      <w:proofErr w:type="gramStart"/>
      <w:r>
        <w:rPr>
          <w:b/>
          <w:bCs/>
        </w:rPr>
        <w:t xml:space="preserve"> О</w:t>
      </w:r>
      <w:proofErr w:type="gramEnd"/>
      <w:r>
        <w:rPr>
          <w:b/>
          <w:bCs/>
        </w:rPr>
        <w:t>; обе (сестры) – обеих (</w:t>
      </w:r>
      <w:r w:rsidRPr="00921AE8">
        <w:rPr>
          <w:b/>
          <w:bCs/>
          <w:color w:val="262626" w:themeColor="text1" w:themeTint="D9"/>
        </w:rPr>
        <w:t>сестёр</w:t>
      </w:r>
      <w:r>
        <w:rPr>
          <w:b/>
          <w:bCs/>
        </w:rPr>
        <w:t>), обеим, обеими, об обеих – ударная Е;</w:t>
      </w:r>
    </w:p>
    <w:p w:rsidR="00EB00F1" w:rsidRDefault="00EB00F1" w:rsidP="00EB00F1">
      <w:pPr>
        <w:pStyle w:val="a3"/>
      </w:pPr>
      <w:r>
        <w:t>- при склонении сложных числительных от 50 и далее необходимо склонять каждую часть слова!!! – пят</w:t>
      </w:r>
      <w:r>
        <w:rPr>
          <w:b/>
          <w:bCs/>
        </w:rPr>
        <w:t>и</w:t>
      </w:r>
      <w:r>
        <w:t>десят</w:t>
      </w:r>
      <w:r>
        <w:rPr>
          <w:b/>
          <w:bCs/>
        </w:rPr>
        <w:t>и</w:t>
      </w:r>
      <w:r>
        <w:t>, пять</w:t>
      </w:r>
      <w:r>
        <w:rPr>
          <w:b/>
          <w:bCs/>
        </w:rPr>
        <w:t>ю</w:t>
      </w:r>
      <w:r>
        <w:t>десять</w:t>
      </w:r>
      <w:r>
        <w:rPr>
          <w:b/>
          <w:bCs/>
        </w:rPr>
        <w:t>ю</w:t>
      </w:r>
      <w:r>
        <w:t>, дв</w:t>
      </w:r>
      <w:r>
        <w:rPr>
          <w:b/>
          <w:bCs/>
        </w:rPr>
        <w:t>ух</w:t>
      </w:r>
      <w:r>
        <w:t>сот, дв</w:t>
      </w:r>
      <w:r>
        <w:rPr>
          <w:b/>
          <w:bCs/>
        </w:rPr>
        <w:t>ум</w:t>
      </w:r>
      <w:r>
        <w:t>ст</w:t>
      </w:r>
      <w:r>
        <w:rPr>
          <w:b/>
          <w:bCs/>
        </w:rPr>
        <w:t>ам</w:t>
      </w:r>
      <w:r>
        <w:t>, дв</w:t>
      </w:r>
      <w:r>
        <w:rPr>
          <w:b/>
          <w:bCs/>
        </w:rPr>
        <w:t>умя</w:t>
      </w:r>
      <w:r>
        <w:t>ст</w:t>
      </w:r>
      <w:r>
        <w:rPr>
          <w:b/>
          <w:bCs/>
        </w:rPr>
        <w:t>ами</w:t>
      </w:r>
      <w:r>
        <w:t>, о дв</w:t>
      </w:r>
      <w:r>
        <w:rPr>
          <w:b/>
          <w:bCs/>
        </w:rPr>
        <w:t>ух</w:t>
      </w:r>
      <w:r>
        <w:t>ст</w:t>
      </w:r>
      <w:r>
        <w:rPr>
          <w:b/>
          <w:bCs/>
        </w:rPr>
        <w:t>ах</w:t>
      </w:r>
      <w:r>
        <w:t>.</w:t>
      </w:r>
    </w:p>
    <w:p w:rsidR="00EB00F1" w:rsidRDefault="00921AE8" w:rsidP="00EB00F1">
      <w:pPr>
        <w:pStyle w:val="a3"/>
      </w:pPr>
      <w:r w:rsidRPr="00066E01">
        <w:rPr>
          <w:b/>
          <w:bCs/>
          <w:color w:val="FF0000"/>
        </w:rPr>
        <w:t>Домашняя работа</w:t>
      </w:r>
      <w:r w:rsidR="00EB00F1">
        <w:rPr>
          <w:b/>
          <w:bCs/>
        </w:rPr>
        <w:t>.</w:t>
      </w:r>
      <w:r w:rsidR="00066E01">
        <w:rPr>
          <w:b/>
          <w:bCs/>
        </w:rPr>
        <w:t xml:space="preserve"> Ниже дан материал по  теме «Числительное»</w:t>
      </w:r>
    </w:p>
    <w:p w:rsidR="00EB00F1" w:rsidRDefault="00066E01" w:rsidP="00EB00F1">
      <w:pPr>
        <w:pStyle w:val="a3"/>
      </w:pPr>
      <w:r w:rsidRPr="00066E01">
        <w:rPr>
          <w:b/>
          <w:bCs/>
          <w:color w:val="FF0000"/>
        </w:rPr>
        <w:t>1.</w:t>
      </w:r>
      <w:r w:rsidR="00EB00F1" w:rsidRPr="00066E01">
        <w:rPr>
          <w:b/>
          <w:bCs/>
          <w:color w:val="FF0000"/>
        </w:rPr>
        <w:t>Спишите предложения, заменяя цифры словами и выбирая нужную форму существительного и числительного</w:t>
      </w:r>
      <w:r w:rsidR="00EB00F1">
        <w:rPr>
          <w:b/>
          <w:bCs/>
        </w:rPr>
        <w:t>.</w:t>
      </w:r>
    </w:p>
    <w:p w:rsidR="00EB00F1" w:rsidRDefault="00EB00F1" w:rsidP="00EB00F1">
      <w:pPr>
        <w:pStyle w:val="a3"/>
      </w:pPr>
      <w:r>
        <w:lastRenderedPageBreak/>
        <w:t>А) Из (259 претендентов) нам нужно выбрать (50).</w:t>
      </w:r>
    </w:p>
    <w:p w:rsidR="00EB00F1" w:rsidRDefault="00EB00F1" w:rsidP="00EB00F1">
      <w:pPr>
        <w:pStyle w:val="a3"/>
      </w:pPr>
      <w:r>
        <w:t>Б) Я доволен (оба ученика).</w:t>
      </w:r>
    </w:p>
    <w:p w:rsidR="00EB00F1" w:rsidRDefault="00EB00F1" w:rsidP="00EB00F1">
      <w:pPr>
        <w:pStyle w:val="a3"/>
      </w:pPr>
      <w:r>
        <w:t xml:space="preserve">В) Об (обе ученицы) могу сказать только </w:t>
      </w:r>
      <w:proofErr w:type="gramStart"/>
      <w:r>
        <w:t>хорошее</w:t>
      </w:r>
      <w:proofErr w:type="gramEnd"/>
      <w:r>
        <w:t>.</w:t>
      </w:r>
    </w:p>
    <w:p w:rsidR="00EB00F1" w:rsidRDefault="00EB00F1" w:rsidP="00EB00F1">
      <w:pPr>
        <w:pStyle w:val="a3"/>
      </w:pPr>
      <w:r>
        <w:t>Г) У нас осталось 1,5 батона хлеба и 1,5 банки сгущёнки.</w:t>
      </w:r>
    </w:p>
    <w:p w:rsidR="00EB00F1" w:rsidRDefault="00EB00F1" w:rsidP="00EB00F1">
      <w:pPr>
        <w:pStyle w:val="a3"/>
      </w:pPr>
      <w:r>
        <w:t>Д) Первое упоминание Москвы в летописи датировано (1147 год).</w:t>
      </w:r>
    </w:p>
    <w:p w:rsidR="00EB00F1" w:rsidRPr="00066E01" w:rsidRDefault="00066E01" w:rsidP="00EB00F1">
      <w:pPr>
        <w:pStyle w:val="a3"/>
        <w:rPr>
          <w:b/>
        </w:rPr>
      </w:pPr>
      <w:r w:rsidRPr="00066E01">
        <w:rPr>
          <w:b/>
          <w:color w:val="FF0000"/>
        </w:rPr>
        <w:t>2.</w:t>
      </w:r>
      <w:r w:rsidR="00EB00F1" w:rsidRPr="00066E01">
        <w:rPr>
          <w:b/>
          <w:color w:val="FF0000"/>
        </w:rPr>
        <w:t xml:space="preserve"> </w:t>
      </w:r>
      <w:r w:rsidRPr="00066E01">
        <w:rPr>
          <w:b/>
          <w:color w:val="FF0000"/>
        </w:rPr>
        <w:t>В</w:t>
      </w:r>
      <w:r w:rsidR="00921AE8" w:rsidRPr="00066E01">
        <w:rPr>
          <w:b/>
          <w:color w:val="FF0000"/>
        </w:rPr>
        <w:t xml:space="preserve">ыполнить  </w:t>
      </w:r>
      <w:r w:rsidR="00EB00F1" w:rsidRPr="00066E01">
        <w:rPr>
          <w:b/>
          <w:color w:val="FF0000"/>
        </w:rPr>
        <w:t xml:space="preserve"> упр</w:t>
      </w:r>
      <w:r w:rsidR="00921AE8" w:rsidRPr="00066E01">
        <w:rPr>
          <w:b/>
          <w:color w:val="FF0000"/>
        </w:rPr>
        <w:t>.  95 стр.77.</w:t>
      </w:r>
      <w:r w:rsidRPr="00066E01">
        <w:rPr>
          <w:b/>
          <w:color w:val="FF0000"/>
        </w:rPr>
        <w:t>Порядок морфологического разбора числительного дан на стр.280 или см. ниже</w:t>
      </w:r>
      <w:r>
        <w:rPr>
          <w:b/>
        </w:rPr>
        <w:t>.</w:t>
      </w:r>
    </w:p>
    <w:p w:rsidR="00EB00F1" w:rsidRPr="00EB00F1" w:rsidRDefault="00EB00F1" w:rsidP="00066E01">
      <w:pPr>
        <w:pStyle w:val="a3"/>
      </w:pPr>
      <w:r w:rsidRPr="00EB00F1">
        <w:rPr>
          <w:b/>
          <w:bCs/>
          <w:i/>
          <w:iCs/>
          <w:color w:val="000000"/>
        </w:rPr>
        <w:t>Имя числительное</w:t>
      </w:r>
      <w:r w:rsidRPr="00EB00F1">
        <w:rPr>
          <w:i/>
          <w:iCs/>
          <w:color w:val="000000"/>
        </w:rPr>
        <w:t xml:space="preserve"> </w:t>
      </w:r>
      <w:r w:rsidRPr="00EB00F1">
        <w:rPr>
          <w:color w:val="000000"/>
        </w:rPr>
        <w:t>– это самостоятельная часть речи, которая обозначает количество и порядок предметов при счёте (пять, двадцать семь, шестьсот, девятьсот тридцать седьмой).</w:t>
      </w:r>
      <w:r w:rsidRPr="00EB00F1">
        <w:br/>
      </w:r>
    </w:p>
    <w:p w:rsidR="00EB00F1" w:rsidRPr="00EB00F1" w:rsidRDefault="00EB00F1" w:rsidP="00EB00F1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Постоянные морфологические признаки имени числительного</w:t>
      </w:r>
    </w:p>
    <w:p w:rsidR="00EB00F1" w:rsidRPr="00EB00F1" w:rsidRDefault="00EB00F1" w:rsidP="00EB00F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1. Простые и составные числительные</w:t>
      </w:r>
    </w:p>
    <w:p w:rsidR="00EB00F1" w:rsidRPr="00EB00F1" w:rsidRDefault="00EB00F1" w:rsidP="00EB00F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ПРОСТЫЕ</w:t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числительные — это слово с одним корнем: </w:t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два, первый, четыре, сорок, сто, второй и др.</w:t>
      </w:r>
      <w:proofErr w:type="gramEnd"/>
    </w:p>
    <w:p w:rsidR="00EB00F1" w:rsidRPr="00EB00F1" w:rsidRDefault="00EB00F1" w:rsidP="00EB00F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СЛОЖНЫЕ </w:t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числительные — слово с несколькими корнями:</w:t>
      </w:r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пятьдесят, девяносто, одиннадцать, двухтысячный.</w:t>
      </w:r>
    </w:p>
    <w:p w:rsidR="00EB00F1" w:rsidRPr="00EB00F1" w:rsidRDefault="00EB00F1" w:rsidP="00EB00F1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СОСТАВНЫЕ</w:t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числительные — из двух и более слов, каждое из которых может быть как простым, так и сложным: </w:t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двадцать два; тридцать первый, сто пятьдесят четыре; сорок восьмой.</w:t>
      </w:r>
    </w:p>
    <w:p w:rsidR="00EB00F1" w:rsidRPr="00EB00F1" w:rsidRDefault="00EB00F1" w:rsidP="00EB00F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2. Количественные и порядковые числительные</w:t>
      </w:r>
    </w:p>
    <w:p w:rsidR="00EB00F1" w:rsidRPr="00EB00F1" w:rsidRDefault="00EB00F1" w:rsidP="00EB00F1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КОЛИЧЕСТВЕННЫЕ</w:t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числительные обозначают количество предметов </w:t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(два ученика, пять тетрадей, три березы)</w:t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или отвлеченное число </w:t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(три, двадцать один, сто)</w:t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отвечают на вопрос </w:t>
      </w:r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СКОЛЬКО?</w:t>
      </w:r>
    </w:p>
    <w:p w:rsidR="00EB00F1" w:rsidRPr="00EB00F1" w:rsidRDefault="00EB00F1" w:rsidP="00EB00F1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ПОРЯДКОВЫЕ</w:t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числительные обозначают порядок предметов при счёте, отвечают на вопрос </w:t>
      </w:r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КОТОРЫЙ?</w:t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</w:t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второй, тридцатый. </w:t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Порядковые числительные, кроме слов первый и второй образуются от количественных: </w:t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три </w:t>
      </w:r>
      <w:proofErr w:type="gramStart"/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-т</w:t>
      </w:r>
      <w:proofErr w:type="gramEnd"/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ретий; четыре — четвертый, пять — пятый; сто -сотый.</w:t>
      </w:r>
    </w:p>
    <w:p w:rsidR="00EB00F1" w:rsidRPr="00EB00F1" w:rsidRDefault="00EB00F1" w:rsidP="00EB00F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3. Разряд (только у количественных числительных)</w:t>
      </w:r>
    </w:p>
    <w:p w:rsidR="00EB00F1" w:rsidRPr="00EB00F1" w:rsidRDefault="00EB00F1" w:rsidP="00EB00F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ЦЕЛЫЕ</w:t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количественные числительные обозначают целые числа и количество целых в единице: </w:t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три стола.</w:t>
      </w:r>
    </w:p>
    <w:p w:rsidR="00EB00F1" w:rsidRPr="00EB00F1" w:rsidRDefault="00EB00F1" w:rsidP="00EB00F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ДРОБНЫЕ</w:t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количественные числительные обозначают дробные числа и дробное количество:</w:t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две третьих стола.</w:t>
      </w:r>
    </w:p>
    <w:p w:rsidR="00EB00F1" w:rsidRPr="00EB00F1" w:rsidRDefault="00EB00F1" w:rsidP="00EB00F1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СОБИРАТЕЛЬНЫЕ</w:t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количественные числительные обозначают количество предметов как совокупность: </w:t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двое друзей. </w:t>
      </w:r>
      <w:proofErr w:type="gramStart"/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Включают 9 слов</w:t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</w:t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двое,</w:t>
      </w:r>
      <w:r w:rsidRPr="00EB00F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трое, четверо, пятеро, шестеро, семеро, восьмеро, девятеро, десятеро; оба, обе.</w:t>
      </w:r>
      <w:proofErr w:type="gramEnd"/>
    </w:p>
    <w:p w:rsidR="00066E01" w:rsidRDefault="00066E01" w:rsidP="00EB00F1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</w:pPr>
    </w:p>
    <w:p w:rsidR="00EB00F1" w:rsidRPr="00EB00F1" w:rsidRDefault="00EB00F1" w:rsidP="00EB00F1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Непостоянные морфологические признаки имени числительного</w:t>
      </w:r>
    </w:p>
    <w:p w:rsidR="00EB00F1" w:rsidRPr="00EB00F1" w:rsidRDefault="00EB00F1" w:rsidP="00EB00F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1. Падеж</w:t>
      </w:r>
    </w:p>
    <w:p w:rsidR="00EB00F1" w:rsidRPr="00EB00F1" w:rsidRDefault="00EB00F1" w:rsidP="00EB00F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И. п. </w:t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один первый ученик</w:t>
      </w:r>
    </w:p>
    <w:p w:rsidR="00EB00F1" w:rsidRPr="00EB00F1" w:rsidRDefault="00EB00F1" w:rsidP="00EB00F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Р. п. </w:t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одного первого ученика</w:t>
      </w:r>
    </w:p>
    <w:p w:rsidR="00EB00F1" w:rsidRPr="00EB00F1" w:rsidRDefault="00EB00F1" w:rsidP="00EB00F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Д. п. </w:t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одному первому ученику</w:t>
      </w:r>
    </w:p>
    <w:p w:rsidR="00EB00F1" w:rsidRPr="00EB00F1" w:rsidRDefault="00EB00F1" w:rsidP="00EB00F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В. п. </w:t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одного первого ученика</w:t>
      </w:r>
    </w:p>
    <w:p w:rsidR="00EB00F1" w:rsidRPr="00EB00F1" w:rsidRDefault="00EB00F1" w:rsidP="00EB00F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Тв</w:t>
      </w:r>
      <w:proofErr w:type="spellEnd"/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п. </w:t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одним первым учеником</w:t>
      </w:r>
    </w:p>
    <w:p w:rsidR="00EB00F1" w:rsidRPr="00EB00F1" w:rsidRDefault="00EB00F1" w:rsidP="00EB00F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П. п. (об) одном первом ученике</w:t>
      </w:r>
    </w:p>
    <w:p w:rsidR="00EB00F1" w:rsidRPr="00EB00F1" w:rsidRDefault="00EB00F1" w:rsidP="00EB00F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 xml:space="preserve">2. Число (только для </w:t>
      </w:r>
      <w:proofErr w:type="gramStart"/>
      <w:r w:rsidRPr="00EB00F1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порядковых</w:t>
      </w:r>
      <w:proofErr w:type="gramEnd"/>
      <w:r w:rsidRPr="00EB00F1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)</w:t>
      </w:r>
    </w:p>
    <w:p w:rsidR="00EB00F1" w:rsidRPr="00EB00F1" w:rsidRDefault="00EB00F1" w:rsidP="00EB00F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Ед. ч. — первый (ученик)</w:t>
      </w:r>
    </w:p>
    <w:p w:rsidR="00EB00F1" w:rsidRPr="00EB00F1" w:rsidRDefault="00EB00F1" w:rsidP="00EB00F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Мн. ч. — первые (ученики)</w:t>
      </w:r>
    </w:p>
    <w:p w:rsidR="00EB00F1" w:rsidRPr="00EB00F1" w:rsidRDefault="00EB00F1" w:rsidP="00EB00F1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 xml:space="preserve">3. Род (только для </w:t>
      </w:r>
      <w:proofErr w:type="gramStart"/>
      <w:r w:rsidRPr="00EB00F1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порядковых</w:t>
      </w:r>
      <w:proofErr w:type="gramEnd"/>
      <w:r w:rsidRPr="00EB00F1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ru-RU"/>
        </w:rPr>
        <w:t>)</w:t>
      </w:r>
    </w:p>
    <w:p w:rsidR="00EB00F1" w:rsidRPr="00EB00F1" w:rsidRDefault="00EB00F1" w:rsidP="00EB00F1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М. р. — первый (ученик)</w:t>
      </w:r>
    </w:p>
    <w:p w:rsidR="00EB00F1" w:rsidRPr="00EB00F1" w:rsidRDefault="00EB00F1" w:rsidP="00EB00F1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Ж. р. — первая (ученица)</w:t>
      </w:r>
    </w:p>
    <w:p w:rsidR="00EB00F1" w:rsidRPr="00EB00F1" w:rsidRDefault="00EB00F1" w:rsidP="00EB00F1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С.р</w:t>
      </w:r>
      <w:proofErr w:type="spellEnd"/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— первое (событие)</w:t>
      </w:r>
    </w:p>
    <w:p w:rsidR="00EB00F1" w:rsidRPr="00EB00F1" w:rsidRDefault="00EB00F1" w:rsidP="00EB00F1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Склонение количественных числительных</w:t>
      </w:r>
    </w:p>
    <w:p w:rsidR="00EB00F1" w:rsidRPr="00EB00F1" w:rsidRDefault="00EB00F1" w:rsidP="00EB00F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Начальная форма имён числительных</w:t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– именительный падеж.</w:t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69"/>
        <w:gridCol w:w="1562"/>
        <w:gridCol w:w="1224"/>
        <w:gridCol w:w="1867"/>
      </w:tblGrid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Именительный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пятьдесят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четверо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одна третья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Родительный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пятидесяти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четверых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одной третьей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Дательный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пятидесяти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четверым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одной третьей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Винительный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пятьдесят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четверых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одну третью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Творительный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пятьюдесятью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четверыми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одной третьей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Предложный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 пятидесяти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 четверых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 одной третьей</w:t>
            </w:r>
          </w:p>
        </w:tc>
      </w:tr>
    </w:tbl>
    <w:p w:rsidR="00EB00F1" w:rsidRPr="00EB00F1" w:rsidRDefault="00EB00F1" w:rsidP="00EB00F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ЗАПОМНИ!</w:t>
      </w:r>
      <w:r w:rsidRPr="00EB00F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При склонении количественных числительных изменяются все слова и все части сложных слов, а при склонении порядковых – только последнее слово: </w:t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пятьсот шестнадцать – пятьюстами шестнадцатью – пятьсот шестнадцатого.</w:t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86"/>
        <w:gridCol w:w="2750"/>
        <w:gridCol w:w="2249"/>
        <w:gridCol w:w="2490"/>
      </w:tblGrid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Именительный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восемьсот восемьдесят семь деревьев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шестьсот сорок четыре детали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семьсот восемьдесят две коробки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Родительный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восьмисот восьмидесяти семи деревьев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шестисот сорока четырёх деталей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семисот восьмидесяти двух коробок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Дательный 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lastRenderedPageBreak/>
              <w:t>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восьмистам </w:t>
            </w: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восьмидесяти семи деревьям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шестистам сорока </w:t>
            </w: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четырём деталям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семистам </w:t>
            </w: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восьмидесяти двум коробкам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lastRenderedPageBreak/>
              <w:t>Винительный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восемьсот восемьдесят семь деревьев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шестьсот сорок четыре детали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семьсот восемьдесят две коробки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Творительный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восьмьюстами восьмьюдесятью семью деревьями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шестьюстами сорока четырьмя деталями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семьюстами восьмьюдесятью двумя</w:t>
            </w:r>
            <w:r w:rsidRPr="00EB00F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коробками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Предложный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 восьмистах восьмидесяти семи деревьях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 шестистах сорока четырёх деталях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 семистах восьмидесяти двух коробках</w:t>
            </w:r>
          </w:p>
        </w:tc>
      </w:tr>
    </w:tbl>
    <w:p w:rsidR="00EB00F1" w:rsidRPr="00EB00F1" w:rsidRDefault="00EB00F1" w:rsidP="00EB00F1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Склонение числительных полтора, полтораста</w:t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69"/>
        <w:gridCol w:w="1483"/>
        <w:gridCol w:w="1443"/>
        <w:gridCol w:w="1045"/>
      </w:tblGrid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Мужской род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Женский род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Средний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Именительный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полтора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полторы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полтора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Родительный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полутора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полутора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полутора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Дательный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полутора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полутора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полутора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Винительный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полтора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полтары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полтора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Творительный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полутора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полутора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полутора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Предложный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полутора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полутора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полутора</w:t>
            </w:r>
          </w:p>
        </w:tc>
      </w:tr>
    </w:tbl>
    <w:p w:rsidR="00EB00F1" w:rsidRPr="00EB00F1" w:rsidRDefault="00EB00F1" w:rsidP="00EB00F1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ru-RU"/>
        </w:rPr>
      </w:pP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69"/>
        <w:gridCol w:w="1363"/>
      </w:tblGrid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Именительный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полтораста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Родительный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полутораста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Дательный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полутораста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Винительный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полтораста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Творительный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полутораста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Предложный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полутораста</w:t>
            </w:r>
          </w:p>
        </w:tc>
      </w:tr>
    </w:tbl>
    <w:p w:rsidR="00EB00F1" w:rsidRPr="00EB00F1" w:rsidRDefault="00EB00F1" w:rsidP="00EB00F1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Склонение собирательных числительных оба/обе</w:t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69"/>
        <w:gridCol w:w="1483"/>
        <w:gridCol w:w="1443"/>
        <w:gridCol w:w="1422"/>
      </w:tblGrid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Мужской род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Женский род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Средний род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Именительный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обе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оба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Родительный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обоих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обеих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обоих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Дательный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обоим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обеим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обоим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Винительный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обе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оба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Творительный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обоим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обеим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обоим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Предложный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(об) обоих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(об) обеих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(об) обоих</w:t>
            </w:r>
          </w:p>
        </w:tc>
      </w:tr>
    </w:tbl>
    <w:p w:rsidR="00EB00F1" w:rsidRPr="00EB00F1" w:rsidRDefault="00EB00F1" w:rsidP="00EB00F1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Склонение порядковых числительных</w:t>
      </w:r>
    </w:p>
    <w:p w:rsidR="00EB00F1" w:rsidRPr="00EB00F1" w:rsidRDefault="00EB00F1" w:rsidP="00EB00F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Порядковые числительные изменяются так же, как и прилагательные, – по числам, родам и падежам.</w:t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69"/>
        <w:gridCol w:w="2742"/>
      </w:tblGrid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 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Именительный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триста тридцать первый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Родительный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триста тридцать первого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Дательный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триста тридцать первому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Винительный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триста тридцать первого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Творительный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триста тридцать первым</w:t>
            </w:r>
          </w:p>
        </w:tc>
      </w:tr>
      <w:tr w:rsidR="00EB00F1" w:rsidRPr="00EB00F1" w:rsidTr="00EB00F1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Предложный падеж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B00F1" w:rsidRPr="00EB00F1" w:rsidRDefault="00EB00F1" w:rsidP="00EB00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B00F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 триста тридцать первом</w:t>
            </w:r>
          </w:p>
        </w:tc>
      </w:tr>
    </w:tbl>
    <w:p w:rsidR="00EB00F1" w:rsidRPr="00EB00F1" w:rsidRDefault="00EB00F1" w:rsidP="00EB00F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ЗАПОМНИ!</w:t>
      </w:r>
      <w:r w:rsidRPr="00EB00F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Порядковые числительные, образованные от </w:t>
      </w:r>
      <w:proofErr w:type="gramStart"/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сложных</w:t>
      </w:r>
      <w:proofErr w:type="gramEnd"/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количественных, пишутся в одно слово: </w:t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пятидесятый, трёхсотый.</w:t>
      </w:r>
      <w:r w:rsidRPr="00EB00F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ЗАПОМНИ!</w:t>
      </w:r>
      <w:r w:rsidRPr="00EB00F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Порядковые числительные, оканчивающиеся на </w:t>
      </w:r>
      <w:proofErr w:type="gramStart"/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-С</w:t>
      </w:r>
      <w:proofErr w:type="gramEnd"/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ОТЫЙ, -ТЫСЯЧНЫЙ, -МИЛЛИОННЫЙ, -МИЛЛИАРДНЫЙ</w:t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пишутся в одно слово: </w:t>
      </w:r>
      <w:proofErr w:type="spellStart"/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двадцатисемитысячный</w:t>
      </w:r>
      <w:proofErr w:type="spellEnd"/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, </w:t>
      </w:r>
      <w:proofErr w:type="spellStart"/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сорокавосьмимиллионный</w:t>
      </w:r>
      <w:proofErr w:type="spellEnd"/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</w:t>
      </w:r>
    </w:p>
    <w:p w:rsidR="00EB00F1" w:rsidRPr="00EB00F1" w:rsidRDefault="00EB00F1" w:rsidP="00EB00F1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Правописание мягкого знака ь в числительных</w:t>
      </w:r>
    </w:p>
    <w:p w:rsidR="00EB00F1" w:rsidRPr="00EB00F1" w:rsidRDefault="00EB00F1" w:rsidP="00EB00F1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Ь пишется на конце</w:t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— </w:t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пять, шесть, семь, восемь, девять, десять, одиннадцать, двенадцать, тринадцать, четырнадцать, пятнадцать, шестнадцать, семнадцать, восемнадцать, девятнадцать, двадцать, тридцать.</w:t>
      </w:r>
      <w:proofErr w:type="gramEnd"/>
    </w:p>
    <w:p w:rsidR="00EB00F1" w:rsidRPr="00EB00F1" w:rsidRDefault="00EB00F1" w:rsidP="00EB00F1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Ь пишется в середине в И. п. и В. п.</w:t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— </w:t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пятьдесят, шестьдесят, семьдесят, восемьдесят, пятьсот, шестьсот, семьсот, восемьсот, девятьсот.</w:t>
      </w:r>
      <w:proofErr w:type="gramEnd"/>
    </w:p>
    <w:p w:rsidR="00EB00F1" w:rsidRPr="00EB00F1" w:rsidRDefault="00EB00F1" w:rsidP="00EB00F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ЗАПОМНИ! </w:t>
      </w:r>
    </w:p>
    <w:p w:rsidR="00EB00F1" w:rsidRPr="00EB00F1" w:rsidRDefault="00EB00F1" w:rsidP="00EB00F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Мягкий знак </w:t>
      </w:r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Ь НЕ пишется</w:t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середине следующих числительных: </w:t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пятнадцать, шестнадцать, семнадцать, восемнадцать, девятнадцать.</w:t>
      </w:r>
    </w:p>
    <w:p w:rsidR="00EB00F1" w:rsidRPr="00EB00F1" w:rsidRDefault="00EB00F1" w:rsidP="00EB00F1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Правописание НЕ в числительных</w:t>
      </w:r>
    </w:p>
    <w:p w:rsidR="00EB00F1" w:rsidRPr="00EB00F1" w:rsidRDefault="00EB00F1" w:rsidP="00EB00F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ЗАПОМНИ!</w:t>
      </w:r>
      <w:r w:rsidRPr="00EB00F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НЕ</w:t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 числительными всегда пишется </w:t>
      </w:r>
      <w:r w:rsidRPr="00EB00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РАЗДЕЛЬНО</w:t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 не три, не девятый.</w:t>
      </w:r>
    </w:p>
    <w:p w:rsidR="00EB00F1" w:rsidRPr="00EB00F1" w:rsidRDefault="00EB00F1" w:rsidP="00EB00F1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>Морфологический разбор имени числительного</w:t>
      </w:r>
    </w:p>
    <w:p w:rsidR="00EB00F1" w:rsidRPr="00EB00F1" w:rsidRDefault="00EB00F1" w:rsidP="00EB00F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Часть речи. Общее значение.</w:t>
      </w:r>
      <w:r w:rsidRPr="00EB00F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Начальная форма (именительный падеж).</w:t>
      </w:r>
      <w:r w:rsidRPr="00EB00F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 Постоянные признаки: </w:t>
      </w:r>
      <w:proofErr w:type="gramStart"/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простое</w:t>
      </w:r>
      <w:proofErr w:type="gramEnd"/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или составное; количественное или порядковое; разряд (для количественных).</w:t>
      </w:r>
      <w:r w:rsidRPr="00EB00F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Непостоянные признаки: число (если есть), род (если есть), падеж.</w:t>
      </w:r>
      <w:r w:rsidRPr="00EB00F1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Роль в предложении.</w:t>
      </w:r>
    </w:p>
    <w:p w:rsidR="00EB00F1" w:rsidRPr="00EB00F1" w:rsidRDefault="00EB00F1" w:rsidP="00EB00F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ПРИМЕР:</w:t>
      </w:r>
    </w:p>
    <w:p w:rsidR="00EB00F1" w:rsidRPr="00EB00F1" w:rsidRDefault="00EB00F1" w:rsidP="00EB00F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Мы вернулись через </w:t>
      </w:r>
      <w:r w:rsidRPr="00EB00F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десять</w:t>
      </w:r>
      <w:r w:rsidRPr="00EB00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лет.</w:t>
      </w:r>
    </w:p>
    <w:p w:rsidR="00EB00F1" w:rsidRPr="00EB00F1" w:rsidRDefault="00EB00F1" w:rsidP="00EB00F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Десять  — числит.</w:t>
      </w:r>
    </w:p>
    <w:p w:rsidR="00EB00F1" w:rsidRPr="00EB00F1" w:rsidRDefault="00EB00F1" w:rsidP="00EB00F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1. Вернулись (когда?) через десять лет.</w:t>
      </w:r>
    </w:p>
    <w:p w:rsidR="00EB00F1" w:rsidRPr="00EB00F1" w:rsidRDefault="00EB00F1" w:rsidP="00EB00F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 </w:t>
      </w:r>
      <w:proofErr w:type="spellStart"/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Н.ф</w:t>
      </w:r>
      <w:proofErr w:type="spellEnd"/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— десять.</w:t>
      </w:r>
    </w:p>
    <w:p w:rsidR="00EB00F1" w:rsidRPr="00EB00F1" w:rsidRDefault="00EB00F1" w:rsidP="00EB00F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Пост</w:t>
      </w:r>
      <w:proofErr w:type="gramStart"/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.: </w:t>
      </w:r>
      <w:proofErr w:type="gramEnd"/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простое, </w:t>
      </w:r>
      <w:proofErr w:type="spellStart"/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количест</w:t>
      </w:r>
      <w:proofErr w:type="spellEnd"/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., целое количество.</w:t>
      </w:r>
    </w:p>
    <w:p w:rsidR="00EB00F1" w:rsidRPr="00EB00F1" w:rsidRDefault="00EB00F1" w:rsidP="00EB00F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4. </w:t>
      </w:r>
      <w:proofErr w:type="spellStart"/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Непост</w:t>
      </w:r>
      <w:proofErr w:type="spellEnd"/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.: </w:t>
      </w:r>
      <w:proofErr w:type="spellStart"/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В.п</w:t>
      </w:r>
      <w:proofErr w:type="spellEnd"/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EB00F1" w:rsidRPr="00EB00F1" w:rsidRDefault="00EB00F1" w:rsidP="00EB00F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5. </w:t>
      </w:r>
      <w:proofErr w:type="spellStart"/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Второст</w:t>
      </w:r>
      <w:proofErr w:type="spellEnd"/>
      <w:r w:rsidRPr="00EB00F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член (обстоятельство).</w:t>
      </w:r>
    </w:p>
    <w:p w:rsidR="00EB00F1" w:rsidRPr="00EB00F1" w:rsidRDefault="00EB00F1"/>
    <w:sectPr w:rsidR="00EB00F1" w:rsidRPr="00EB00F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16423"/>
    <w:multiLevelType w:val="multilevel"/>
    <w:tmpl w:val="DB40ACD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13A6FDE"/>
    <w:multiLevelType w:val="multilevel"/>
    <w:tmpl w:val="E180A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22F0AAE"/>
    <w:multiLevelType w:val="multilevel"/>
    <w:tmpl w:val="DB2E28B2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 w:tentative="1">
      <w:start w:val="1"/>
      <w:numFmt w:val="decimal"/>
      <w:lvlText w:val="%2."/>
      <w:lvlJc w:val="left"/>
      <w:pPr>
        <w:tabs>
          <w:tab w:val="num" w:pos="1647"/>
        </w:tabs>
        <w:ind w:left="1647" w:hanging="360"/>
      </w:pPr>
    </w:lvl>
    <w:lvl w:ilvl="2" w:tentative="1">
      <w:start w:val="1"/>
      <w:numFmt w:val="decimal"/>
      <w:lvlText w:val="%3."/>
      <w:lvlJc w:val="left"/>
      <w:pPr>
        <w:tabs>
          <w:tab w:val="num" w:pos="2367"/>
        </w:tabs>
        <w:ind w:left="2367" w:hanging="360"/>
      </w:pPr>
    </w:lvl>
    <w:lvl w:ilvl="3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entative="1">
      <w:start w:val="1"/>
      <w:numFmt w:val="decimal"/>
      <w:lvlText w:val="%5."/>
      <w:lvlJc w:val="left"/>
      <w:pPr>
        <w:tabs>
          <w:tab w:val="num" w:pos="3807"/>
        </w:tabs>
        <w:ind w:left="3807" w:hanging="360"/>
      </w:pPr>
    </w:lvl>
    <w:lvl w:ilvl="5" w:tentative="1">
      <w:start w:val="1"/>
      <w:numFmt w:val="decimal"/>
      <w:lvlText w:val="%6."/>
      <w:lvlJc w:val="left"/>
      <w:pPr>
        <w:tabs>
          <w:tab w:val="num" w:pos="4527"/>
        </w:tabs>
        <w:ind w:left="4527" w:hanging="360"/>
      </w:pPr>
    </w:lvl>
    <w:lvl w:ilvl="6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entative="1">
      <w:start w:val="1"/>
      <w:numFmt w:val="decimal"/>
      <w:lvlText w:val="%8."/>
      <w:lvlJc w:val="left"/>
      <w:pPr>
        <w:tabs>
          <w:tab w:val="num" w:pos="5967"/>
        </w:tabs>
        <w:ind w:left="5967" w:hanging="360"/>
      </w:pPr>
    </w:lvl>
    <w:lvl w:ilvl="8" w:tentative="1">
      <w:start w:val="1"/>
      <w:numFmt w:val="decimal"/>
      <w:lvlText w:val="%9."/>
      <w:lvlJc w:val="left"/>
      <w:pPr>
        <w:tabs>
          <w:tab w:val="num" w:pos="6687"/>
        </w:tabs>
        <w:ind w:left="6687" w:hanging="360"/>
      </w:pPr>
    </w:lvl>
  </w:abstractNum>
  <w:abstractNum w:abstractNumId="3">
    <w:nsid w:val="23F10055"/>
    <w:multiLevelType w:val="multilevel"/>
    <w:tmpl w:val="E2A8D5E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4E907CD"/>
    <w:multiLevelType w:val="multilevel"/>
    <w:tmpl w:val="E706879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EBB5890"/>
    <w:multiLevelType w:val="multilevel"/>
    <w:tmpl w:val="C8C6D96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CCE4C54"/>
    <w:multiLevelType w:val="multilevel"/>
    <w:tmpl w:val="025AB72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D0A2F42"/>
    <w:multiLevelType w:val="multilevel"/>
    <w:tmpl w:val="4B86C7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39377B7"/>
    <w:multiLevelType w:val="multilevel"/>
    <w:tmpl w:val="F39420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20A55D5"/>
    <w:multiLevelType w:val="multilevel"/>
    <w:tmpl w:val="4E4289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948382F"/>
    <w:multiLevelType w:val="multilevel"/>
    <w:tmpl w:val="3E3046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C48341C"/>
    <w:multiLevelType w:val="multilevel"/>
    <w:tmpl w:val="8B081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DA16686"/>
    <w:multiLevelType w:val="multilevel"/>
    <w:tmpl w:val="C1C88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11"/>
  </w:num>
  <w:num w:numId="3">
    <w:abstractNumId w:val="9"/>
  </w:num>
  <w:num w:numId="4">
    <w:abstractNumId w:val="7"/>
  </w:num>
  <w:num w:numId="5">
    <w:abstractNumId w:val="8"/>
  </w:num>
  <w:num w:numId="6">
    <w:abstractNumId w:val="1"/>
  </w:num>
  <w:num w:numId="7">
    <w:abstractNumId w:val="10"/>
  </w:num>
  <w:num w:numId="8">
    <w:abstractNumId w:val="2"/>
  </w:num>
  <w:num w:numId="9">
    <w:abstractNumId w:val="6"/>
  </w:num>
  <w:num w:numId="10">
    <w:abstractNumId w:val="4"/>
  </w:num>
  <w:num w:numId="11">
    <w:abstractNumId w:val="3"/>
  </w:num>
  <w:num w:numId="12">
    <w:abstractNumId w:val="5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4796"/>
    <w:rsid w:val="00066E01"/>
    <w:rsid w:val="00484796"/>
    <w:rsid w:val="005066BA"/>
    <w:rsid w:val="00921AE8"/>
    <w:rsid w:val="00B9696E"/>
    <w:rsid w:val="00C571B4"/>
    <w:rsid w:val="00EB0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B00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B00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307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97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drive.google.com/file/d/1ugU7GGUyh4de2nta4ED5Rne-DKO-psvu/view?usp=sharin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rive.google.com/file/d/13tsj8G4Jn-SJCamaTIYBicoIonfEG0a2/view?usp=sharin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7</Pages>
  <Words>1503</Words>
  <Characters>8570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2022-02-06T10:39:00Z</dcterms:created>
  <dcterms:modified xsi:type="dcterms:W3CDTF">2022-02-06T11:43:00Z</dcterms:modified>
</cp:coreProperties>
</file>