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70AB" w:rsidRDefault="00E13E3C">
      <w:pPr>
        <w:rPr>
          <w:lang w:val="uk-UA"/>
        </w:rPr>
      </w:pPr>
      <w:r>
        <w:rPr>
          <w:lang w:val="uk-UA"/>
        </w:rPr>
        <w:t xml:space="preserve">10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Литература</w:t>
      </w:r>
      <w:proofErr w:type="spellEnd"/>
      <w:r>
        <w:rPr>
          <w:lang w:val="uk-UA"/>
        </w:rPr>
        <w:t xml:space="preserve"> Тема №6 Урок №3 09.02.22.</w:t>
      </w:r>
    </w:p>
    <w:p w:rsidR="00E13E3C" w:rsidRDefault="00E13E3C">
      <w:r>
        <w:rPr>
          <w:lang w:val="uk-UA"/>
        </w:rPr>
        <w:t>Тема. Л.Н.Толстой</w:t>
      </w:r>
      <w:r>
        <w:t>. Роман-эпопея «Война и мир».</w:t>
      </w:r>
    </w:p>
    <w:p w:rsidR="000A03D0" w:rsidRPr="000A03D0" w:rsidRDefault="000A03D0" w:rsidP="000A03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t>ТЕМА: Анализ 1 главы романа. Принципы изображения Толстым великосветского общества, «срывание всех и всяческих масок».</w:t>
      </w:r>
    </w:p>
    <w:p w:rsidR="000A03D0" w:rsidRPr="000A03D0" w:rsidRDefault="000A03D0" w:rsidP="000A03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t>Цель: 1. Показать срывание Толстым «всех и всяческих масок» великосветского общества.</w:t>
      </w:r>
    </w:p>
    <w:p w:rsidR="000A03D0" w:rsidRPr="000A03D0" w:rsidRDefault="000A03D0" w:rsidP="000A03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t>2. Раскрыть конфликт с этим обществом Пьера Безухова и Андрея Болконского.</w:t>
      </w:r>
    </w:p>
    <w:p w:rsidR="000A03D0" w:rsidRDefault="000A03D0" w:rsidP="000A03D0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t>Ход урока</w:t>
      </w:r>
    </w:p>
    <w:p w:rsidR="008372C6" w:rsidRPr="000A03D0" w:rsidRDefault="008372C6" w:rsidP="008372C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372C6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Изучить предлагаемый материал и ответить на вопросы (устно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</w:p>
    <w:p w:rsidR="000A03D0" w:rsidRPr="000A03D0" w:rsidRDefault="000A03D0" w:rsidP="000A03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t>I. Чтение и комментирование эпизодов, показывающих вечер в великосветском салоне фрейлины А. П. Шерер.</w:t>
      </w:r>
    </w:p>
    <w:p w:rsidR="000A03D0" w:rsidRPr="000A03D0" w:rsidRDefault="000A03D0" w:rsidP="000A03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t>К А. П. Шерер на прием в великосветский салон приезжает цвет петербургской знати и интеллигенции. Внешне это прекрасные, хорошо воспитанные, умные, культурные, внимательные друг к другу лица. Никто не совершает неблагородных поступков, все внимательны друг к другу, думают и говорят об интересах России, о мировой политике.</w:t>
      </w:r>
    </w:p>
    <w:p w:rsidR="000A03D0" w:rsidRPr="000A03D0" w:rsidRDefault="000A03D0" w:rsidP="000A03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t>1. Но от души ли это говорится? От чистого ли сердца идет?</w:t>
      </w:r>
    </w:p>
    <w:p w:rsidR="000A03D0" w:rsidRPr="000A03D0" w:rsidRDefault="000A03D0" w:rsidP="000A03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t>2. Нет ли несоответствия между внешней формой и внутренним содержанием?</w:t>
      </w:r>
    </w:p>
    <w:p w:rsidR="000A03D0" w:rsidRPr="000A03D0" w:rsidRDefault="000A03D0" w:rsidP="000A03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t>3. Обратить внимание на то, что говорят и как говорят.</w:t>
      </w:r>
    </w:p>
    <w:p w:rsidR="000A03D0" w:rsidRPr="000A03D0" w:rsidRDefault="000A03D0" w:rsidP="000A03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t>II. Комментированное чтение 1 главы.</w:t>
      </w:r>
    </w:p>
    <w:p w:rsidR="000A03D0" w:rsidRPr="000A03D0" w:rsidRDefault="000A03D0" w:rsidP="000A03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t>1. Толстой стоит за каждым из своих героев и является их постоянным судьей.</w:t>
      </w:r>
    </w:p>
    <w:p w:rsidR="000A03D0" w:rsidRPr="000A03D0" w:rsidRDefault="000A03D0" w:rsidP="000A03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t>2. Он показывает героев в такие моменты, когда незаметно проявляется их истинное лицо.</w:t>
      </w:r>
    </w:p>
    <w:p w:rsidR="000A03D0" w:rsidRPr="000A03D0" w:rsidRDefault="000A03D0" w:rsidP="000A03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t>3. Толстой либо ждет, когда герой сам на мгновение приоткроет маску, либо срывает с него маску.</w:t>
      </w:r>
    </w:p>
    <w:p w:rsidR="000A03D0" w:rsidRPr="000A03D0" w:rsidRDefault="000A03D0" w:rsidP="000A03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t>4. Не из партера, а из-за кулис видит Толстой своих аристократически вышколенных героев.</w:t>
      </w:r>
    </w:p>
    <w:p w:rsidR="000A03D0" w:rsidRPr="000A03D0" w:rsidRDefault="000A03D0" w:rsidP="000A03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t>1) Что внешне можно увидеть в салоне? (изящество движений, светский такт, высокие политические разговоры, забота о благе Отечества, умные разговоры, забота друг о друге, чуткость)</w:t>
      </w:r>
    </w:p>
    <w:p w:rsidR="000A03D0" w:rsidRPr="000A03D0" w:rsidRDefault="000A03D0" w:rsidP="000A03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t>2) А на деле? (неискренность, позерство, фальшь, расчетливость, корыстолюбие, равнодушие ко всему, кроме собственных интересов, политическая реакционность, глупость, грубость и даже неприличие)</w:t>
      </w:r>
      <w:proofErr w:type="gramEnd"/>
    </w:p>
    <w:p w:rsidR="000A03D0" w:rsidRPr="000A03D0" w:rsidRDefault="000A03D0" w:rsidP="000A03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t>3) Какие детали это могут доказать?</w:t>
      </w:r>
    </w:p>
    <w:p w:rsidR="000A03D0" w:rsidRPr="000A03D0" w:rsidRDefault="000A03D0" w:rsidP="000A03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а) князь Василий спрашивает о здоровье Анны Павловны, а в голосе – равнодушие и даже насмешка.</w:t>
      </w:r>
    </w:p>
    <w:p w:rsidR="000A03D0" w:rsidRPr="000A03D0" w:rsidRDefault="000A03D0" w:rsidP="000A03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t>б) «</w:t>
      </w:r>
      <w:proofErr w:type="gramStart"/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t>Ежели</w:t>
      </w:r>
      <w:proofErr w:type="gramEnd"/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бы знали, что вы этого хотите, праздник бы отменили», - говорил князь по привычке, как заведенные часы, вещи, которым он и не хотел, чтобы верили.</w:t>
      </w:r>
    </w:p>
    <w:p w:rsidR="000A03D0" w:rsidRPr="000A03D0" w:rsidRDefault="000A03D0" w:rsidP="000A03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t>в) Анна Павловна – энтузиастка в 40 лет. Порой ей этого не хочется, но она вынуждена ею быть, чтобы не обмануть ожидания окружающих. «Вечера несносны, нравственно страдаешь», сама больна – собирает вечер.</w:t>
      </w:r>
    </w:p>
    <w:p w:rsidR="000A03D0" w:rsidRPr="000A03D0" w:rsidRDefault="000A03D0" w:rsidP="000A03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г) главная цель посещения князя Василия – узнать о назначении барона </w:t>
      </w:r>
      <w:proofErr w:type="spellStart"/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t>Функе</w:t>
      </w:r>
      <w:proofErr w:type="spellEnd"/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Вену, а об этом он спрашивает особенно небрежно.</w:t>
      </w:r>
    </w:p>
    <w:p w:rsidR="000A03D0" w:rsidRPr="000A03D0" w:rsidRDefault="000A03D0" w:rsidP="000A03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t>д) лицо Анны Павловны «представило глубоко и искреннее выражение преданности и уважения, соединенного с грустью» (когда речь заходит об императрице).</w:t>
      </w:r>
    </w:p>
    <w:p w:rsidR="000A03D0" w:rsidRPr="000A03D0" w:rsidRDefault="000A03D0" w:rsidP="000A03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t>е) Выражение лица князя Василия – «светлое», но вот затронули его интересы – в уголках губ неожиданно проявляется что-то грубое и неприятное.</w:t>
      </w:r>
    </w:p>
    <w:p w:rsidR="000A03D0" w:rsidRPr="000A03D0" w:rsidRDefault="000A03D0" w:rsidP="000A03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t>4) В чем еще выражено отрицательное значение Толстого к аристократическим героям? (эпитеты и сравнения:</w:t>
      </w:r>
    </w:p>
    <w:p w:rsidR="000A03D0" w:rsidRPr="000A03D0" w:rsidRDefault="000A03D0" w:rsidP="000A03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t>князь Василий – плоское лицо, говорит лениво, как актер, слова старой пьесы, как заводные часы)</w:t>
      </w:r>
    </w:p>
    <w:p w:rsidR="000A03D0" w:rsidRPr="000A03D0" w:rsidRDefault="000A03D0" w:rsidP="000A03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t>III. Просмотрите 2 главу, отметьте детали, говорящие о неестественности и фальши этого общества. Что нового добавляет 2 глава в характеристике аристократического салона?</w:t>
      </w:r>
    </w:p>
    <w:p w:rsidR="000A03D0" w:rsidRPr="000A03D0" w:rsidRDefault="000A03D0" w:rsidP="000A03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t>1. Обряд никому не нужной тетушки;</w:t>
      </w:r>
    </w:p>
    <w:p w:rsidR="000A03D0" w:rsidRPr="000A03D0" w:rsidRDefault="000A03D0" w:rsidP="000A03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t>2. Особая манера поведения: не принято говорить о том, о чем интересно;</w:t>
      </w:r>
    </w:p>
    <w:p w:rsidR="000A03D0" w:rsidRPr="000A03D0" w:rsidRDefault="000A03D0" w:rsidP="000A03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t>3. Иронически звучит сравнение салона Анны Павловны с прядильной мастерской;</w:t>
      </w:r>
    </w:p>
    <w:p w:rsidR="000A03D0" w:rsidRPr="000A03D0" w:rsidRDefault="000A03D0" w:rsidP="000A03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t>4. «Угощение гостей» виконтом и аббатом.</w:t>
      </w:r>
    </w:p>
    <w:p w:rsidR="000A03D0" w:rsidRPr="000A03D0" w:rsidRDefault="000A03D0" w:rsidP="000A03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t>IV. Вот в гостиной появляются два новых лица: Пьер Безухов и Андрей Болконский.</w:t>
      </w:r>
    </w:p>
    <w:p w:rsidR="000A03D0" w:rsidRPr="000A03D0" w:rsidRDefault="000A03D0" w:rsidP="000A03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t>- Свои ли они в великосветской гостиной? Что их отличает от других?</w:t>
      </w:r>
      <w:r w:rsidR="008372C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="008372C6" w:rsidRPr="008372C6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Написать в тетради: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605"/>
        <w:gridCol w:w="4620"/>
      </w:tblGrid>
      <w:tr w:rsidR="000A03D0" w:rsidRPr="000A03D0" w:rsidTr="000A03D0">
        <w:trPr>
          <w:tblCellSpacing w:w="15" w:type="dxa"/>
        </w:trPr>
        <w:tc>
          <w:tcPr>
            <w:tcW w:w="4560" w:type="dxa"/>
            <w:hideMark/>
          </w:tcPr>
          <w:p w:rsidR="000A03D0" w:rsidRPr="000A03D0" w:rsidRDefault="000A03D0" w:rsidP="000A03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03D0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Пьер Безухов</w:t>
            </w:r>
          </w:p>
        </w:tc>
        <w:tc>
          <w:tcPr>
            <w:tcW w:w="4575" w:type="dxa"/>
            <w:hideMark/>
          </w:tcPr>
          <w:p w:rsidR="000A03D0" w:rsidRPr="000A03D0" w:rsidRDefault="000A03D0" w:rsidP="000A03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  <w:r w:rsidRPr="000A03D0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Князь Андрей Болконский</w:t>
            </w:r>
          </w:p>
        </w:tc>
      </w:tr>
      <w:tr w:rsidR="000A03D0" w:rsidRPr="000A03D0" w:rsidTr="000A03D0">
        <w:trPr>
          <w:tblCellSpacing w:w="15" w:type="dxa"/>
        </w:trPr>
        <w:tc>
          <w:tcPr>
            <w:tcW w:w="4560" w:type="dxa"/>
            <w:hideMark/>
          </w:tcPr>
          <w:p w:rsidR="000A03D0" w:rsidRPr="000A03D0" w:rsidRDefault="000A03D0" w:rsidP="000A03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03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 Внешность:</w:t>
            </w:r>
          </w:p>
          <w:p w:rsidR="000A03D0" w:rsidRPr="000A03D0" w:rsidRDefault="000A03D0" w:rsidP="000A03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03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взгляд Пьера – умный, робкий, наблюдательный, естественный.</w:t>
            </w:r>
          </w:p>
          <w:p w:rsidR="000A03D0" w:rsidRPr="000A03D0" w:rsidRDefault="000A03D0" w:rsidP="000A03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03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 Поведение:</w:t>
            </w:r>
          </w:p>
          <w:p w:rsidR="000A03D0" w:rsidRPr="000A03D0" w:rsidRDefault="000A03D0" w:rsidP="000A03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03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нарушает заведенный у Шерер этикет (не </w:t>
            </w:r>
            <w:r w:rsidRPr="000A03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дослушивает тетушку, уходит)</w:t>
            </w:r>
            <w:r w:rsidR="008372C6" w:rsidRPr="000A03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8372C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8372C6" w:rsidRPr="000A03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8372C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  <w:p w:rsidR="000A03D0" w:rsidRPr="000A03D0" w:rsidRDefault="000A03D0" w:rsidP="000A03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03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 Как принимают?</w:t>
            </w:r>
          </w:p>
          <w:p w:rsidR="000A03D0" w:rsidRPr="000A03D0" w:rsidRDefault="000A03D0" w:rsidP="000A03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03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поклон, относящийся к людям низшей иерархии.</w:t>
            </w:r>
          </w:p>
          <w:p w:rsidR="000A03D0" w:rsidRPr="000A03D0" w:rsidRDefault="000A03D0" w:rsidP="000A03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03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Итог: Пьер в этой блестящей гостиной всем чужой, чужой среди </w:t>
            </w:r>
            <w:proofErr w:type="gramStart"/>
            <w:r w:rsidRPr="000A03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чужих</w:t>
            </w:r>
            <w:proofErr w:type="gramEnd"/>
            <w:r w:rsidRPr="000A03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4575" w:type="dxa"/>
            <w:hideMark/>
          </w:tcPr>
          <w:p w:rsidR="000A03D0" w:rsidRPr="000A03D0" w:rsidRDefault="000A03D0" w:rsidP="000A03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03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Взгляд презрительный и скучающий; гримаса скуки.</w:t>
            </w:r>
          </w:p>
          <w:p w:rsidR="000A03D0" w:rsidRPr="000A03D0" w:rsidRDefault="000A03D0" w:rsidP="000A03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03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этом обществе он не медведь, он на равных правах, он может позволить себе «щурясь» оглядеть общество.</w:t>
            </w:r>
          </w:p>
          <w:p w:rsidR="000A03D0" w:rsidRPr="000A03D0" w:rsidRDefault="000A03D0" w:rsidP="000A03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03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0A03D0" w:rsidRPr="000A03D0" w:rsidRDefault="000A03D0" w:rsidP="000A03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03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его уважают (известен его отец, князь Болконский) и боятся.</w:t>
            </w:r>
          </w:p>
          <w:p w:rsidR="000A03D0" w:rsidRPr="000A03D0" w:rsidRDefault="000A03D0" w:rsidP="000A03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03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Итог: князь Андрей для всех свой. Они для него чужие.</w:t>
            </w:r>
          </w:p>
        </w:tc>
      </w:tr>
    </w:tbl>
    <w:p w:rsidR="000A03D0" w:rsidRPr="000A03D0" w:rsidRDefault="000A03D0" w:rsidP="008372C6">
      <w:pPr>
        <w:spacing w:before="100" w:beforeAutospacing="1" w:after="100" w:afterAutospacing="1" w:line="240" w:lineRule="auto"/>
        <w:ind w:left="495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03D0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lastRenderedPageBreak/>
        <w:t>Зачем князь Андрей идет на войну</w:t>
      </w:r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t>?</w:t>
      </w:r>
      <w:r w:rsidR="008372C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  <w:bookmarkStart w:id="0" w:name="_GoBack"/>
      <w:bookmarkEnd w:id="0"/>
      <w:r w:rsidR="008372C6" w:rsidRPr="008372C6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(Письменно</w:t>
      </w:r>
      <w:r w:rsidR="008372C6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</w:p>
    <w:p w:rsidR="000A03D0" w:rsidRPr="000A03D0" w:rsidRDefault="000A03D0" w:rsidP="000A03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t>V. Политический спор в салоне.</w:t>
      </w:r>
    </w:p>
    <w:p w:rsidR="000A03D0" w:rsidRPr="000A03D0" w:rsidRDefault="000A03D0" w:rsidP="000A03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Раскрытие прогрессивных воззрений Пьера и реакционного кружка Анны Павловны - идеи революции расцениваются здесь как идеи грабежа, убийства, а свобода и равенство являются громкими словами, давно скомпрометированными.</w:t>
      </w:r>
    </w:p>
    <w:p w:rsidR="000A03D0" w:rsidRPr="000A03D0" w:rsidRDefault="000A03D0" w:rsidP="000A03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t>VI. Анекдот Ипполита.</w:t>
      </w:r>
    </w:p>
    <w:p w:rsidR="000A03D0" w:rsidRPr="000A03D0" w:rsidRDefault="000A03D0" w:rsidP="000A03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чего в роман вводится французский язык? (Так раньше принято было говорить, это подчеркивает незнание родного языка, их пренебрежение к нему, отрыв от нации и Родины.)</w:t>
      </w:r>
    </w:p>
    <w:p w:rsidR="000A03D0" w:rsidRPr="000A03D0" w:rsidRDefault="000A03D0" w:rsidP="000A03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t>Итог:</w:t>
      </w:r>
    </w:p>
    <w:p w:rsidR="000A03D0" w:rsidRPr="000A03D0" w:rsidRDefault="000A03D0" w:rsidP="000A03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t>1. Французский язык подчеркивает отсутствие связей верхушки с народом.</w:t>
      </w:r>
    </w:p>
    <w:p w:rsidR="000A03D0" w:rsidRPr="000A03D0" w:rsidRDefault="000A03D0" w:rsidP="000A03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Простым использованием то французского языка, то русского Толстой проявляет свое отношение к </w:t>
      </w:r>
      <w:proofErr w:type="gramStart"/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t>высказываемому</w:t>
      </w:r>
      <w:proofErr w:type="gramEnd"/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(Пьер воспитывался за границей – он говорит по-русски; кн. Андрей говорит как француз, но говорит по-русски).</w:t>
      </w:r>
    </w:p>
    <w:p w:rsidR="000A03D0" w:rsidRPr="000A03D0" w:rsidRDefault="000A03D0" w:rsidP="000A03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Там, где </w:t>
      </w:r>
      <w:proofErr w:type="gramStart"/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t>описаны</w:t>
      </w:r>
      <w:proofErr w:type="gramEnd"/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зло или ложь, в роман врывается французский или (позднее) немецкий язык.</w:t>
      </w:r>
    </w:p>
    <w:p w:rsidR="000A03D0" w:rsidRPr="000A03D0" w:rsidRDefault="000A03D0" w:rsidP="000A03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t>Роман Толстого отрицает нормы жизни высшего аристократического общества.</w:t>
      </w:r>
    </w:p>
    <w:p w:rsidR="000A03D0" w:rsidRPr="000A03D0" w:rsidRDefault="000A03D0" w:rsidP="000A03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0A03D0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Дома: гл. 6-17.</w:t>
      </w:r>
      <w:r w:rsidR="008372C6" w:rsidRPr="008372C6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1том,1 часть (ответить на вопросы, устно), прочитать 1 том.</w:t>
      </w:r>
    </w:p>
    <w:p w:rsidR="000A03D0" w:rsidRPr="000A03D0" w:rsidRDefault="000A03D0" w:rsidP="000A03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0A03D0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- Одинаково ли принимают гостей у Ростовых и Шерер?</w:t>
      </w:r>
    </w:p>
    <w:p w:rsidR="000A03D0" w:rsidRPr="000A03D0" w:rsidRDefault="000A03D0" w:rsidP="000A03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0A03D0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- В чем различие и сходство в поведении гостей и хозяев у Ростовых и Шерер?</w:t>
      </w:r>
    </w:p>
    <w:p w:rsidR="000A03D0" w:rsidRPr="000A03D0" w:rsidRDefault="000A03D0" w:rsidP="000A03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0A03D0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- Кто главный гость у Шерер? у Ростовых?</w:t>
      </w:r>
    </w:p>
    <w:p w:rsidR="000A03D0" w:rsidRPr="000A03D0" w:rsidRDefault="000A03D0" w:rsidP="000A03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0A03D0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- Каков характер разговоров с гостями тут и там?</w:t>
      </w:r>
    </w:p>
    <w:p w:rsidR="000A03D0" w:rsidRPr="000A03D0" w:rsidRDefault="000A03D0" w:rsidP="000A03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0A03D0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- Каково отношение к войне?</w:t>
      </w:r>
    </w:p>
    <w:p w:rsidR="000A03D0" w:rsidRPr="000A03D0" w:rsidRDefault="000A03D0" w:rsidP="000A03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0A03D0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- Есть ли сходство в интересах и поведении молодого поколения в Москве и Петербурге?</w:t>
      </w:r>
    </w:p>
    <w:p w:rsidR="000A03D0" w:rsidRPr="000A03D0" w:rsidRDefault="000A03D0" w:rsidP="000A03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- Каковы взаимоотношения членов семьи в доме Ростовых и гостей в салоне Шерер?</w:t>
      </w:r>
    </w:p>
    <w:p w:rsidR="000A03D0" w:rsidRPr="000A03D0" w:rsidRDefault="000A03D0" w:rsidP="000A03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03D0">
        <w:rPr>
          <w:rFonts w:ascii="Times New Roman" w:eastAsia="Times New Roman" w:hAnsi="Times New Roman" w:cs="Times New Roman"/>
          <w:sz w:val="24"/>
          <w:szCs w:val="24"/>
          <w:lang w:eastAsia="ru-RU"/>
        </w:rPr>
        <w:t>- Как относится Толстой к тем и другим героям?</w:t>
      </w:r>
    </w:p>
    <w:p w:rsidR="000A03D0" w:rsidRPr="00E13E3C" w:rsidRDefault="000A03D0"/>
    <w:sectPr w:rsidR="000A03D0" w:rsidRPr="00E13E3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3E3C"/>
    <w:rsid w:val="000A03D0"/>
    <w:rsid w:val="001770AB"/>
    <w:rsid w:val="008372C6"/>
    <w:rsid w:val="00E13E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234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4776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4</Pages>
  <Words>832</Words>
  <Characters>4745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2022-02-08T13:41:00Z</dcterms:created>
  <dcterms:modified xsi:type="dcterms:W3CDTF">2022-02-08T14:19:00Z</dcterms:modified>
</cp:coreProperties>
</file>