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465B" w:rsidRPr="00A7465B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10 </w:t>
      </w:r>
      <w:proofErr w:type="spellStart"/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</w:p>
    <w:p w:rsidR="00A7465B" w:rsidRPr="00A7465B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A7465B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ОБЖ</w:t>
      </w:r>
    </w:p>
    <w:p w:rsidR="00A7465B" w:rsidRPr="00A7465B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proofErr w:type="spellStart"/>
      <w:r w:rsidRPr="00A7465B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Тем</w:t>
      </w:r>
      <w:r w:rsidR="00A66DC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а-</w:t>
      </w:r>
      <w:proofErr w:type="spellEnd"/>
      <w:r w:rsidR="00A66DC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  <w:r w:rsidR="00550C4E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6</w:t>
      </w:r>
    </w:p>
    <w:p w:rsidR="00A7465B" w:rsidRPr="00550C4E" w:rsidRDefault="00A66DC3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BD2DCE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17</w:t>
      </w:r>
    </w:p>
    <w:p w:rsidR="00A7465B" w:rsidRPr="00A7465B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Дата </w:t>
      </w:r>
      <w:proofErr w:type="spellStart"/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проведения</w:t>
      </w:r>
      <w:proofErr w:type="spellEnd"/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:- </w:t>
      </w:r>
      <w:r w:rsidR="00BD2DCE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11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.02.2022</w:t>
      </w:r>
    </w:p>
    <w:p w:rsidR="00A7465B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1D2A58" w:rsidRPr="001D2A58" w:rsidRDefault="00A7465B" w:rsidP="001D2A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1D2A58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 </w:t>
      </w:r>
      <w:proofErr w:type="spellStart"/>
      <w:r w:rsidRPr="001D2A58">
        <w:rPr>
          <w:rFonts w:ascii="Times New Roman" w:eastAsia="Times New Roman" w:hAnsi="Times New Roman" w:cs="Times New Roman"/>
          <w:b/>
          <w:color w:val="000000"/>
          <w:lang w:eastAsia="uk-UA"/>
        </w:rPr>
        <w:t>урока</w:t>
      </w:r>
      <w:proofErr w:type="spellEnd"/>
      <w:r w:rsidR="00550C4E" w:rsidRPr="001D2A58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: </w:t>
      </w:r>
      <w:bookmarkStart w:id="0" w:name="_GoBack"/>
      <w:r w:rsidR="001D2A58" w:rsidRPr="001D2A58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Правила и рекомендации безопасного поведения в условиях чрезвычайных </w:t>
      </w:r>
      <w:proofErr w:type="spellStart"/>
      <w:r w:rsidR="001D2A58" w:rsidRPr="001D2A58">
        <w:rPr>
          <w:rFonts w:ascii="Times New Roman" w:eastAsia="Times New Roman" w:hAnsi="Times New Roman" w:cs="Times New Roman"/>
          <w:color w:val="000000"/>
          <w:lang w:val="ru-RU" w:eastAsia="uk-UA"/>
        </w:rPr>
        <w:t>ситуацияй</w:t>
      </w:r>
      <w:bookmarkEnd w:id="0"/>
      <w:proofErr w:type="spellEnd"/>
    </w:p>
    <w:p w:rsidR="001D2A58" w:rsidRPr="001D2A58" w:rsidRDefault="001D2A58" w:rsidP="001D2A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1D2A5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Цель</w:t>
      </w:r>
      <w:proofErr w:type="spellEnd"/>
      <w:r w:rsidRPr="001D2A5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1D2A5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урока</w:t>
      </w:r>
      <w:proofErr w:type="spellEnd"/>
      <w:r w:rsidRPr="001D2A5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: 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Запомнить  </w:t>
      </w: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рекомендации</w:t>
      </w:r>
      <w:proofErr w:type="spellEnd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специалистов</w:t>
      </w:r>
      <w:proofErr w:type="spellEnd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 xml:space="preserve"> по правилам </w:t>
      </w: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безопасного</w:t>
      </w:r>
      <w:proofErr w:type="spellEnd"/>
    </w:p>
    <w:p w:rsidR="001D2A58" w:rsidRPr="001D2A58" w:rsidRDefault="001D2A58" w:rsidP="001D2A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поведения</w:t>
      </w:r>
      <w:proofErr w:type="spellEnd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условиях</w:t>
      </w:r>
      <w:proofErr w:type="spellEnd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возникновения</w:t>
      </w:r>
      <w:proofErr w:type="spellEnd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различных</w:t>
      </w:r>
      <w:proofErr w:type="spellEnd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чрезвычайных</w:t>
      </w:r>
      <w:proofErr w:type="spellEnd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ситуациях</w:t>
      </w:r>
      <w:proofErr w:type="spellEnd"/>
    </w:p>
    <w:p w:rsidR="001D2A58" w:rsidRPr="001D2A58" w:rsidRDefault="001D2A58" w:rsidP="001D2A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Сформировать</w:t>
      </w:r>
      <w:proofErr w:type="spellEnd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убеждение</w:t>
      </w:r>
      <w:proofErr w:type="spellEnd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безопасного</w:t>
      </w:r>
      <w:proofErr w:type="spellEnd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поведения</w:t>
      </w:r>
      <w:proofErr w:type="spellEnd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условиях</w:t>
      </w:r>
      <w:proofErr w:type="spellEnd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 xml:space="preserve"> ЧС</w:t>
      </w:r>
    </w:p>
    <w:p w:rsidR="001D2A58" w:rsidRPr="001D2A58" w:rsidRDefault="001D2A58" w:rsidP="001D2A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которые</w:t>
      </w:r>
      <w:proofErr w:type="spellEnd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могут</w:t>
      </w:r>
      <w:proofErr w:type="spellEnd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произойти</w:t>
      </w:r>
      <w:proofErr w:type="spellEnd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районе</w:t>
      </w:r>
      <w:proofErr w:type="spellEnd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проживания</w:t>
      </w:r>
      <w:proofErr w:type="spellEnd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Разобрать</w:t>
      </w:r>
      <w:proofErr w:type="spellEnd"/>
    </w:p>
    <w:p w:rsidR="001D2A58" w:rsidRPr="001D2A58" w:rsidRDefault="001D2A58" w:rsidP="001D2A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возможные</w:t>
      </w:r>
      <w:proofErr w:type="spellEnd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ситуации</w:t>
      </w:r>
      <w:proofErr w:type="spellEnd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 xml:space="preserve"> (</w:t>
      </w: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если</w:t>
      </w:r>
      <w:proofErr w:type="spellEnd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 xml:space="preserve"> сигнал о ЧС </w:t>
      </w: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застал</w:t>
      </w:r>
      <w:proofErr w:type="spellEnd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школе</w:t>
      </w:r>
      <w:proofErr w:type="spellEnd"/>
      <w:r w:rsidRPr="001D2A58">
        <w:rPr>
          <w:rFonts w:ascii="Times New Roman" w:eastAsia="Times New Roman" w:hAnsi="Times New Roman" w:cs="Times New Roman"/>
          <w:color w:val="000000"/>
          <w:lang w:eastAsia="uk-UA"/>
        </w:rPr>
        <w:t>, на улице, дома).</w:t>
      </w:r>
    </w:p>
    <w:p w:rsidR="00A7465B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550C4E" w:rsidRPr="00550C4E" w:rsidRDefault="003536BB" w:rsidP="00550C4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3536BB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1.</w:t>
      </w:r>
      <w:r w:rsidRPr="003536BB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Проработать материал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333333"/>
        </w:rPr>
        <w:t> Оповещени</w:t>
      </w:r>
      <w:proofErr w:type="spellEnd"/>
      <w:r>
        <w:rPr>
          <w:b/>
          <w:bCs/>
          <w:color w:val="333333"/>
        </w:rPr>
        <w:t xml:space="preserve">е </w:t>
      </w:r>
      <w:proofErr w:type="spellStart"/>
      <w:r>
        <w:rPr>
          <w:b/>
          <w:bCs/>
          <w:color w:val="333333"/>
        </w:rPr>
        <w:t>населения</w:t>
      </w:r>
      <w:proofErr w:type="spellEnd"/>
      <w:r>
        <w:rPr>
          <w:b/>
          <w:bCs/>
          <w:color w:val="333333"/>
        </w:rPr>
        <w:t xml:space="preserve"> о </w:t>
      </w:r>
      <w:proofErr w:type="spellStart"/>
      <w:r>
        <w:rPr>
          <w:b/>
          <w:bCs/>
          <w:color w:val="333333"/>
        </w:rPr>
        <w:t>чрезвычайной</w:t>
      </w:r>
      <w:proofErr w:type="spellEnd"/>
      <w:r>
        <w:rPr>
          <w:b/>
          <w:bCs/>
          <w:color w:val="333333"/>
        </w:rPr>
        <w:t xml:space="preserve"> </w:t>
      </w:r>
      <w:proofErr w:type="spellStart"/>
      <w:r>
        <w:rPr>
          <w:b/>
          <w:bCs/>
          <w:color w:val="333333"/>
        </w:rPr>
        <w:t>ситуации</w:t>
      </w:r>
      <w:proofErr w:type="spellEnd"/>
      <w:r>
        <w:rPr>
          <w:b/>
          <w:bCs/>
          <w:color w:val="333333"/>
        </w:rPr>
        <w:t>.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Одним </w:t>
      </w:r>
      <w:proofErr w:type="spellStart"/>
      <w:r>
        <w:rPr>
          <w:color w:val="333333"/>
        </w:rPr>
        <w:t>из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главных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мероприятий</w:t>
      </w:r>
      <w:proofErr w:type="spellEnd"/>
      <w:r>
        <w:rPr>
          <w:color w:val="333333"/>
        </w:rPr>
        <w:t xml:space="preserve"> по </w:t>
      </w:r>
      <w:proofErr w:type="spellStart"/>
      <w:r>
        <w:rPr>
          <w:color w:val="333333"/>
        </w:rPr>
        <w:t>защите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населения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является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его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своевременное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оповещение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информирование</w:t>
      </w:r>
      <w:proofErr w:type="spellEnd"/>
      <w:r>
        <w:rPr>
          <w:color w:val="333333"/>
        </w:rPr>
        <w:t xml:space="preserve"> о </w:t>
      </w:r>
      <w:proofErr w:type="spellStart"/>
      <w:r>
        <w:rPr>
          <w:color w:val="333333"/>
        </w:rPr>
        <w:t>возникновении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или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угрозе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возникновения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какой-либо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опасности.</w:t>
      </w:r>
      <w:r>
        <w:rPr>
          <w:b/>
          <w:bCs/>
          <w:color w:val="333333"/>
        </w:rPr>
        <w:t> </w:t>
      </w:r>
      <w:r>
        <w:rPr>
          <w:color w:val="333333"/>
        </w:rPr>
        <w:t>Оповестит</w:t>
      </w:r>
      <w:proofErr w:type="spellEnd"/>
      <w:r>
        <w:rPr>
          <w:color w:val="333333"/>
        </w:rPr>
        <w:t xml:space="preserve">ь </w:t>
      </w:r>
      <w:proofErr w:type="spellStart"/>
      <w:r>
        <w:rPr>
          <w:color w:val="333333"/>
        </w:rPr>
        <w:t>население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означает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своевременно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предупредить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его</w:t>
      </w:r>
      <w:proofErr w:type="spellEnd"/>
      <w:r>
        <w:rPr>
          <w:color w:val="333333"/>
        </w:rPr>
        <w:t xml:space="preserve"> о </w:t>
      </w:r>
      <w:proofErr w:type="spellStart"/>
      <w:r>
        <w:rPr>
          <w:color w:val="333333"/>
        </w:rPr>
        <w:t>надвигающейся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опасности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создавшейся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обстановке</w:t>
      </w:r>
      <w:proofErr w:type="spellEnd"/>
      <w:r>
        <w:rPr>
          <w:color w:val="333333"/>
        </w:rPr>
        <w:t xml:space="preserve"> а </w:t>
      </w:r>
      <w:proofErr w:type="spellStart"/>
      <w:r>
        <w:rPr>
          <w:color w:val="333333"/>
        </w:rPr>
        <w:t>также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проинформировать</w:t>
      </w:r>
      <w:proofErr w:type="spellEnd"/>
      <w:r>
        <w:rPr>
          <w:color w:val="333333"/>
        </w:rPr>
        <w:t xml:space="preserve"> о </w:t>
      </w:r>
      <w:proofErr w:type="spellStart"/>
      <w:r>
        <w:rPr>
          <w:color w:val="333333"/>
        </w:rPr>
        <w:t>порядке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поведения</w:t>
      </w:r>
      <w:proofErr w:type="spellEnd"/>
      <w:r>
        <w:rPr>
          <w:color w:val="333333"/>
        </w:rPr>
        <w:t xml:space="preserve"> в </w:t>
      </w:r>
      <w:proofErr w:type="spellStart"/>
      <w:r>
        <w:rPr>
          <w:color w:val="333333"/>
        </w:rPr>
        <w:t>этих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условиях</w:t>
      </w:r>
      <w:proofErr w:type="spellEnd"/>
      <w:r>
        <w:rPr>
          <w:color w:val="333333"/>
        </w:rPr>
        <w:t xml:space="preserve">. В </w:t>
      </w:r>
      <w:proofErr w:type="spellStart"/>
      <w:r>
        <w:rPr>
          <w:color w:val="333333"/>
        </w:rPr>
        <w:t>системе</w:t>
      </w:r>
      <w:proofErr w:type="spellEnd"/>
      <w:r>
        <w:rPr>
          <w:color w:val="333333"/>
        </w:rPr>
        <w:t xml:space="preserve"> РСЧС порядок </w:t>
      </w:r>
      <w:proofErr w:type="spellStart"/>
      <w:r>
        <w:rPr>
          <w:color w:val="333333"/>
        </w:rPr>
        <w:t>оповещения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населения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предусматривает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сначала</w:t>
      </w:r>
      <w:proofErr w:type="spellEnd"/>
      <w:r>
        <w:rPr>
          <w:color w:val="333333"/>
        </w:rPr>
        <w:t xml:space="preserve">, при </w:t>
      </w:r>
      <w:proofErr w:type="spellStart"/>
      <w:r>
        <w:rPr>
          <w:color w:val="333333"/>
        </w:rPr>
        <w:t>любом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характере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опасности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включение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электрических</w:t>
      </w:r>
      <w:proofErr w:type="spellEnd"/>
      <w:r>
        <w:rPr>
          <w:color w:val="333333"/>
        </w:rPr>
        <w:t xml:space="preserve"> сирен, </w:t>
      </w:r>
      <w:proofErr w:type="spellStart"/>
      <w:r>
        <w:rPr>
          <w:color w:val="333333"/>
        </w:rPr>
        <w:t>прерывистый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завывающий</w:t>
      </w:r>
      <w:proofErr w:type="spellEnd"/>
      <w:r>
        <w:rPr>
          <w:color w:val="333333"/>
        </w:rPr>
        <w:t xml:space="preserve">) звук </w:t>
      </w:r>
      <w:proofErr w:type="spellStart"/>
      <w:r>
        <w:rPr>
          <w:color w:val="333333"/>
        </w:rPr>
        <w:t>которых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означает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единый</w:t>
      </w:r>
      <w:proofErr w:type="spellEnd"/>
      <w:r>
        <w:rPr>
          <w:color w:val="333333"/>
        </w:rPr>
        <w:t xml:space="preserve"> сигнал </w:t>
      </w:r>
      <w:proofErr w:type="spellStart"/>
      <w:r>
        <w:rPr>
          <w:color w:val="333333"/>
        </w:rPr>
        <w:t>опасности</w:t>
      </w:r>
      <w:proofErr w:type="spellEnd"/>
      <w:r>
        <w:rPr>
          <w:color w:val="333333"/>
        </w:rPr>
        <w:t xml:space="preserve"> “</w:t>
      </w:r>
      <w:proofErr w:type="spellStart"/>
      <w:r>
        <w:rPr>
          <w:color w:val="333333"/>
        </w:rPr>
        <w:t>Внимание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всем</w:t>
      </w:r>
      <w:proofErr w:type="spellEnd"/>
      <w:r>
        <w:rPr>
          <w:color w:val="333333"/>
        </w:rPr>
        <w:t xml:space="preserve">!”. </w:t>
      </w:r>
      <w:proofErr w:type="spellStart"/>
      <w:r>
        <w:rPr>
          <w:color w:val="333333"/>
        </w:rPr>
        <w:t>Услышав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этот</w:t>
      </w:r>
      <w:proofErr w:type="spellEnd"/>
      <w:r>
        <w:rPr>
          <w:color w:val="333333"/>
        </w:rPr>
        <w:t xml:space="preserve"> сигнал, люди </w:t>
      </w:r>
      <w:proofErr w:type="spellStart"/>
      <w:r>
        <w:rPr>
          <w:color w:val="333333"/>
        </w:rPr>
        <w:t>должны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немедленно</w:t>
      </w:r>
      <w:proofErr w:type="spellEnd"/>
      <w:r>
        <w:rPr>
          <w:color w:val="333333"/>
        </w:rPr>
        <w:t xml:space="preserve"> включить </w:t>
      </w:r>
      <w:proofErr w:type="spellStart"/>
      <w:r>
        <w:rPr>
          <w:color w:val="333333"/>
        </w:rPr>
        <w:t>радиоточки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радиоприемники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телевизоры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прослушать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информационные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сообщения</w:t>
      </w:r>
      <w:proofErr w:type="spellEnd"/>
      <w:r>
        <w:rPr>
          <w:color w:val="333333"/>
        </w:rPr>
        <w:t xml:space="preserve"> о </w:t>
      </w:r>
      <w:proofErr w:type="spellStart"/>
      <w:r>
        <w:rPr>
          <w:color w:val="333333"/>
        </w:rPr>
        <w:t>характере</w:t>
      </w:r>
      <w:proofErr w:type="spellEnd"/>
      <w:r>
        <w:rPr>
          <w:color w:val="333333"/>
        </w:rPr>
        <w:t xml:space="preserve"> и масштабах </w:t>
      </w:r>
      <w:proofErr w:type="spellStart"/>
      <w:r>
        <w:rPr>
          <w:color w:val="333333"/>
        </w:rPr>
        <w:t>угрозы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рекомендации</w:t>
      </w:r>
      <w:proofErr w:type="spellEnd"/>
      <w:r>
        <w:rPr>
          <w:color w:val="333333"/>
        </w:rPr>
        <w:t xml:space="preserve"> по </w:t>
      </w:r>
      <w:proofErr w:type="spellStart"/>
      <w:r>
        <w:rPr>
          <w:color w:val="333333"/>
        </w:rPr>
        <w:t>дальнейшим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действиям</w:t>
      </w:r>
      <w:proofErr w:type="spellEnd"/>
      <w:r>
        <w:rPr>
          <w:color w:val="333333"/>
        </w:rPr>
        <w:t xml:space="preserve">. </w:t>
      </w:r>
      <w:proofErr w:type="spellStart"/>
      <w:r>
        <w:rPr>
          <w:color w:val="333333"/>
        </w:rPr>
        <w:t>Необходимо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неоднократное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повторение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передаваемых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сигналов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информации</w:t>
      </w:r>
      <w:proofErr w:type="spellEnd"/>
      <w:r>
        <w:rPr>
          <w:color w:val="333333"/>
        </w:rPr>
        <w:t xml:space="preserve"> по </w:t>
      </w:r>
      <w:proofErr w:type="spellStart"/>
      <w:r>
        <w:rPr>
          <w:color w:val="333333"/>
        </w:rPr>
        <w:t>всем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средствам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оповещения</w:t>
      </w:r>
      <w:proofErr w:type="spellEnd"/>
      <w:r>
        <w:rPr>
          <w:color w:val="333333"/>
        </w:rPr>
        <w:t xml:space="preserve">. </w:t>
      </w:r>
      <w:proofErr w:type="spellStart"/>
      <w:r>
        <w:rPr>
          <w:color w:val="333333"/>
        </w:rPr>
        <w:t>Чтобы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повысить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эффективность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подготовки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населения</w:t>
      </w:r>
      <w:proofErr w:type="spellEnd"/>
      <w:r>
        <w:rPr>
          <w:color w:val="333333"/>
        </w:rPr>
        <w:t xml:space="preserve"> к </w:t>
      </w:r>
      <w:proofErr w:type="spellStart"/>
      <w:r>
        <w:rPr>
          <w:color w:val="333333"/>
        </w:rPr>
        <w:t>самостоятельным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действиям</w:t>
      </w:r>
      <w:proofErr w:type="spellEnd"/>
      <w:r>
        <w:rPr>
          <w:color w:val="333333"/>
        </w:rPr>
        <w:t xml:space="preserve"> в </w:t>
      </w:r>
      <w:proofErr w:type="spellStart"/>
      <w:r>
        <w:rPr>
          <w:color w:val="333333"/>
        </w:rPr>
        <w:t>чрезвычайной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ситуации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необходимо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заблаговременно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выпускать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распостранять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специальные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памятки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содержащие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информацию</w:t>
      </w:r>
      <w:proofErr w:type="spellEnd"/>
      <w:r>
        <w:rPr>
          <w:color w:val="333333"/>
        </w:rPr>
        <w:t xml:space="preserve"> о </w:t>
      </w:r>
      <w:proofErr w:type="spellStart"/>
      <w:r>
        <w:rPr>
          <w:color w:val="333333"/>
        </w:rPr>
        <w:t>порядке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действий</w:t>
      </w:r>
      <w:proofErr w:type="spellEnd"/>
      <w:r>
        <w:rPr>
          <w:color w:val="333333"/>
        </w:rPr>
        <w:t xml:space="preserve">, номерах </w:t>
      </w:r>
      <w:proofErr w:type="spellStart"/>
      <w:r>
        <w:rPr>
          <w:color w:val="333333"/>
        </w:rPr>
        <w:t>телефонов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дежурных</w:t>
      </w:r>
      <w:proofErr w:type="spellEnd"/>
      <w:r>
        <w:rPr>
          <w:color w:val="333333"/>
        </w:rPr>
        <w:t xml:space="preserve"> служб, характеристиках </w:t>
      </w:r>
      <w:proofErr w:type="spellStart"/>
      <w:r>
        <w:rPr>
          <w:color w:val="333333"/>
        </w:rPr>
        <w:t>потенциально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опасных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веществ</w:t>
      </w:r>
      <w:proofErr w:type="spellEnd"/>
      <w:r>
        <w:rPr>
          <w:color w:val="333333"/>
        </w:rPr>
        <w:t xml:space="preserve">, адресах </w:t>
      </w:r>
      <w:proofErr w:type="spellStart"/>
      <w:r>
        <w:rPr>
          <w:color w:val="333333"/>
        </w:rPr>
        <w:t>убежищ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укрытий</w:t>
      </w:r>
      <w:proofErr w:type="spellEnd"/>
      <w:r>
        <w:rPr>
          <w:color w:val="333333"/>
        </w:rPr>
        <w:t xml:space="preserve"> и т.д..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333333"/>
        </w:rPr>
        <w:t>Эвакуация</w:t>
      </w:r>
      <w:proofErr w:type="spellEnd"/>
      <w:r>
        <w:rPr>
          <w:b/>
          <w:bCs/>
          <w:color w:val="333333"/>
        </w:rPr>
        <w:t>.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333333"/>
        </w:rPr>
        <w:t>Под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эвакуацией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понимается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вынужденное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перемещение</w:t>
      </w:r>
      <w:proofErr w:type="spellEnd"/>
      <w:r>
        <w:rPr>
          <w:color w:val="333333"/>
        </w:rPr>
        <w:t xml:space="preserve"> людей и </w:t>
      </w:r>
      <w:proofErr w:type="spellStart"/>
      <w:r>
        <w:rPr>
          <w:color w:val="333333"/>
        </w:rPr>
        <w:t>материальных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ценностей</w:t>
      </w:r>
      <w:proofErr w:type="spellEnd"/>
      <w:r>
        <w:rPr>
          <w:color w:val="333333"/>
        </w:rPr>
        <w:t xml:space="preserve"> в </w:t>
      </w:r>
      <w:proofErr w:type="spellStart"/>
      <w:r>
        <w:rPr>
          <w:color w:val="333333"/>
        </w:rPr>
        <w:t>безопасные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места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районы</w:t>
      </w:r>
      <w:proofErr w:type="spellEnd"/>
      <w:r>
        <w:rPr>
          <w:color w:val="333333"/>
        </w:rPr>
        <w:t xml:space="preserve">). </w:t>
      </w:r>
      <w:proofErr w:type="spellStart"/>
      <w:r>
        <w:rPr>
          <w:color w:val="333333"/>
        </w:rPr>
        <w:t>Виды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эвакуации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могут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классифицироваться</w:t>
      </w:r>
      <w:proofErr w:type="spellEnd"/>
      <w:r>
        <w:rPr>
          <w:color w:val="333333"/>
        </w:rPr>
        <w:t xml:space="preserve"> по </w:t>
      </w:r>
      <w:proofErr w:type="spellStart"/>
      <w:r>
        <w:rPr>
          <w:color w:val="333333"/>
        </w:rPr>
        <w:t>разным</w:t>
      </w:r>
      <w:proofErr w:type="spellEnd"/>
      <w:r>
        <w:rPr>
          <w:color w:val="333333"/>
        </w:rPr>
        <w:t xml:space="preserve"> признакам:</w:t>
      </w:r>
    </w:p>
    <w:p w:rsidR="00550C4E" w:rsidRDefault="00550C4E" w:rsidP="00550C4E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По видам </w:t>
      </w:r>
      <w:proofErr w:type="spellStart"/>
      <w:r>
        <w:rPr>
          <w:color w:val="333333"/>
        </w:rPr>
        <w:t>опасности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заражения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химического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радиационного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биологического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характера</w:t>
      </w:r>
      <w:proofErr w:type="spellEnd"/>
      <w:r>
        <w:rPr>
          <w:color w:val="333333"/>
        </w:rPr>
        <w:t>).</w:t>
      </w:r>
    </w:p>
    <w:p w:rsidR="00550C4E" w:rsidRDefault="00550C4E" w:rsidP="00550C4E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По способам </w:t>
      </w:r>
      <w:proofErr w:type="spellStart"/>
      <w:r>
        <w:rPr>
          <w:color w:val="333333"/>
        </w:rPr>
        <w:t>эвакуации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различными</w:t>
      </w:r>
      <w:proofErr w:type="spellEnd"/>
      <w:r>
        <w:rPr>
          <w:color w:val="333333"/>
        </w:rPr>
        <w:t xml:space="preserve"> видами </w:t>
      </w:r>
      <w:proofErr w:type="spellStart"/>
      <w:r>
        <w:rPr>
          <w:color w:val="333333"/>
        </w:rPr>
        <w:t>транспорта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пешим</w:t>
      </w:r>
      <w:proofErr w:type="spellEnd"/>
      <w:r>
        <w:rPr>
          <w:color w:val="333333"/>
        </w:rPr>
        <w:t xml:space="preserve"> порядком, </w:t>
      </w:r>
      <w:proofErr w:type="spellStart"/>
      <w:r>
        <w:rPr>
          <w:color w:val="333333"/>
        </w:rPr>
        <w:t>комбинированным</w:t>
      </w:r>
      <w:proofErr w:type="spellEnd"/>
      <w:r>
        <w:rPr>
          <w:color w:val="333333"/>
        </w:rPr>
        <w:t xml:space="preserve"> способом).</w:t>
      </w:r>
    </w:p>
    <w:p w:rsidR="00550C4E" w:rsidRDefault="00550C4E" w:rsidP="00550C4E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По </w:t>
      </w:r>
      <w:proofErr w:type="spellStart"/>
      <w:r>
        <w:rPr>
          <w:color w:val="333333"/>
        </w:rPr>
        <w:t>удаленности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локальная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местная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региональная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государственная</w:t>
      </w:r>
      <w:proofErr w:type="spellEnd"/>
      <w:r>
        <w:rPr>
          <w:color w:val="333333"/>
        </w:rPr>
        <w:t>)</w:t>
      </w:r>
    </w:p>
    <w:p w:rsidR="00550C4E" w:rsidRDefault="00550C4E" w:rsidP="00550C4E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По </w:t>
      </w:r>
      <w:proofErr w:type="spellStart"/>
      <w:r>
        <w:rPr>
          <w:color w:val="333333"/>
        </w:rPr>
        <w:t>временным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показателям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временная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среднесрочная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продолжительная</w:t>
      </w:r>
      <w:proofErr w:type="spellEnd"/>
      <w:r>
        <w:rPr>
          <w:color w:val="333333"/>
        </w:rPr>
        <w:t>).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В </w:t>
      </w:r>
      <w:proofErr w:type="spellStart"/>
      <w:r>
        <w:rPr>
          <w:color w:val="333333"/>
        </w:rPr>
        <w:t>зависимости</w:t>
      </w:r>
      <w:proofErr w:type="spellEnd"/>
      <w:r>
        <w:rPr>
          <w:color w:val="333333"/>
        </w:rPr>
        <w:t xml:space="preserve"> от </w:t>
      </w:r>
      <w:proofErr w:type="spellStart"/>
      <w:r>
        <w:rPr>
          <w:color w:val="333333"/>
        </w:rPr>
        <w:t>сроков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проведения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выделяются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упреждающая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заблаговременная</w:t>
      </w:r>
      <w:proofErr w:type="spellEnd"/>
      <w:r>
        <w:rPr>
          <w:color w:val="333333"/>
        </w:rPr>
        <w:t xml:space="preserve">) и </w:t>
      </w:r>
      <w:proofErr w:type="spellStart"/>
      <w:r>
        <w:rPr>
          <w:color w:val="333333"/>
        </w:rPr>
        <w:t>экстренная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безотлагательная</w:t>
      </w:r>
      <w:proofErr w:type="spellEnd"/>
      <w:r>
        <w:rPr>
          <w:color w:val="333333"/>
        </w:rPr>
        <w:t xml:space="preserve">) </w:t>
      </w:r>
      <w:proofErr w:type="spellStart"/>
      <w:r>
        <w:rPr>
          <w:color w:val="333333"/>
        </w:rPr>
        <w:t>эвакуация</w:t>
      </w:r>
      <w:proofErr w:type="spellEnd"/>
      <w:r>
        <w:rPr>
          <w:color w:val="333333"/>
        </w:rPr>
        <w:t xml:space="preserve">, а в </w:t>
      </w:r>
      <w:proofErr w:type="spellStart"/>
      <w:r>
        <w:rPr>
          <w:color w:val="333333"/>
        </w:rPr>
        <w:t>зависимости</w:t>
      </w:r>
      <w:proofErr w:type="spellEnd"/>
      <w:r>
        <w:rPr>
          <w:color w:val="333333"/>
        </w:rPr>
        <w:t xml:space="preserve"> от </w:t>
      </w:r>
      <w:proofErr w:type="spellStart"/>
      <w:r>
        <w:rPr>
          <w:color w:val="333333"/>
        </w:rPr>
        <w:t>охвата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населения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эвакомероприятиями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она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может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быть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общей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или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частичной</w:t>
      </w:r>
      <w:proofErr w:type="spellEnd"/>
      <w:r>
        <w:rPr>
          <w:color w:val="333333"/>
        </w:rPr>
        <w:t>.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333333"/>
        </w:rPr>
        <w:t>Эвакуация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проводится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как</w:t>
      </w:r>
      <w:proofErr w:type="spellEnd"/>
      <w:r>
        <w:rPr>
          <w:color w:val="333333"/>
        </w:rPr>
        <w:t xml:space="preserve"> правило, по </w:t>
      </w:r>
      <w:proofErr w:type="spellStart"/>
      <w:r>
        <w:rPr>
          <w:color w:val="333333"/>
        </w:rPr>
        <w:t>территориально-производственному</w:t>
      </w:r>
      <w:proofErr w:type="spellEnd"/>
      <w:r>
        <w:rPr>
          <w:color w:val="333333"/>
        </w:rPr>
        <w:t xml:space="preserve"> принципу. Важно </w:t>
      </w:r>
      <w:proofErr w:type="spellStart"/>
      <w:r>
        <w:rPr>
          <w:color w:val="333333"/>
        </w:rPr>
        <w:t>иметь</w:t>
      </w:r>
      <w:proofErr w:type="spellEnd"/>
      <w:r>
        <w:rPr>
          <w:color w:val="333333"/>
        </w:rPr>
        <w:t xml:space="preserve"> в виду, </w:t>
      </w:r>
      <w:proofErr w:type="spellStart"/>
      <w:r>
        <w:rPr>
          <w:color w:val="333333"/>
        </w:rPr>
        <w:t>что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время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эвакуации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жизнь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заставляет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решать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острые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вопросы</w:t>
      </w:r>
      <w:proofErr w:type="spellEnd"/>
      <w:r>
        <w:rPr>
          <w:color w:val="333333"/>
        </w:rPr>
        <w:t xml:space="preserve">, над </w:t>
      </w:r>
      <w:proofErr w:type="spellStart"/>
      <w:r>
        <w:rPr>
          <w:color w:val="333333"/>
        </w:rPr>
        <w:t>которыми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следует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подумать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заранее</w:t>
      </w:r>
      <w:proofErr w:type="spellEnd"/>
      <w:r>
        <w:rPr>
          <w:color w:val="333333"/>
        </w:rPr>
        <w:t xml:space="preserve">. </w:t>
      </w:r>
      <w:proofErr w:type="spellStart"/>
      <w:r>
        <w:rPr>
          <w:color w:val="333333"/>
        </w:rPr>
        <w:t>Это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управление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массами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эвакуируемых</w:t>
      </w:r>
      <w:proofErr w:type="spellEnd"/>
      <w:r>
        <w:rPr>
          <w:color w:val="333333"/>
        </w:rPr>
        <w:t xml:space="preserve"> людей, </w:t>
      </w:r>
      <w:proofErr w:type="spellStart"/>
      <w:r>
        <w:rPr>
          <w:color w:val="333333"/>
        </w:rPr>
        <w:t>организация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охраны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жилищ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имущества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эвакуация</w:t>
      </w:r>
      <w:proofErr w:type="spellEnd"/>
      <w:r>
        <w:rPr>
          <w:color w:val="333333"/>
        </w:rPr>
        <w:t xml:space="preserve"> домашних </w:t>
      </w:r>
      <w:proofErr w:type="spellStart"/>
      <w:r>
        <w:rPr>
          <w:color w:val="333333"/>
        </w:rPr>
        <w:t>животных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обеспечение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эвакуируемых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жильем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питанием</w:t>
      </w:r>
      <w:proofErr w:type="spellEnd"/>
      <w:r>
        <w:rPr>
          <w:color w:val="333333"/>
        </w:rPr>
        <w:t>.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333333"/>
        </w:rPr>
        <w:t xml:space="preserve"> </w:t>
      </w:r>
      <w:proofErr w:type="spellStart"/>
      <w:r>
        <w:rPr>
          <w:b/>
          <w:bCs/>
          <w:color w:val="333333"/>
        </w:rPr>
        <w:t>Укрытие</w:t>
      </w:r>
      <w:proofErr w:type="spellEnd"/>
      <w:r>
        <w:rPr>
          <w:b/>
          <w:bCs/>
          <w:color w:val="333333"/>
        </w:rPr>
        <w:t>.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333333"/>
        </w:rPr>
        <w:t>Под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укрытием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понимается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занятие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использование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населением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специальных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или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приспособленных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средств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защиты</w:t>
      </w:r>
      <w:proofErr w:type="spellEnd"/>
      <w:r>
        <w:rPr>
          <w:color w:val="333333"/>
        </w:rPr>
        <w:t xml:space="preserve">. </w:t>
      </w:r>
      <w:proofErr w:type="spellStart"/>
      <w:r>
        <w:rPr>
          <w:color w:val="333333"/>
        </w:rPr>
        <w:t>Многократно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подтверждено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теоретически</w:t>
      </w:r>
      <w:proofErr w:type="spellEnd"/>
      <w:r>
        <w:rPr>
          <w:color w:val="333333"/>
        </w:rPr>
        <w:t xml:space="preserve"> и на </w:t>
      </w:r>
      <w:proofErr w:type="spellStart"/>
      <w:r>
        <w:rPr>
          <w:color w:val="333333"/>
        </w:rPr>
        <w:t>практике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что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укрытие</w:t>
      </w:r>
      <w:proofErr w:type="spellEnd"/>
      <w:r>
        <w:rPr>
          <w:color w:val="333333"/>
        </w:rPr>
        <w:t xml:space="preserve"> людей в </w:t>
      </w:r>
      <w:proofErr w:type="spellStart"/>
      <w:r>
        <w:rPr>
          <w:color w:val="333333"/>
        </w:rPr>
        <w:t>защитных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сооружениях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является</w:t>
      </w:r>
      <w:proofErr w:type="spellEnd"/>
      <w:r>
        <w:rPr>
          <w:color w:val="333333"/>
        </w:rPr>
        <w:t xml:space="preserve"> одним </w:t>
      </w:r>
      <w:proofErr w:type="spellStart"/>
      <w:r>
        <w:rPr>
          <w:color w:val="333333"/>
        </w:rPr>
        <w:t>из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наиболее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эффективных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способов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обеспечения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безопасности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населения</w:t>
      </w:r>
      <w:proofErr w:type="spellEnd"/>
      <w:r>
        <w:rPr>
          <w:color w:val="333333"/>
        </w:rPr>
        <w:t xml:space="preserve">. </w:t>
      </w:r>
      <w:proofErr w:type="spellStart"/>
      <w:r>
        <w:rPr>
          <w:color w:val="333333"/>
        </w:rPr>
        <w:t>Самым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надежным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защитным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сооружением</w:t>
      </w:r>
      <w:proofErr w:type="spellEnd"/>
      <w:r>
        <w:rPr>
          <w:color w:val="333333"/>
        </w:rPr>
        <w:t xml:space="preserve"> на </w:t>
      </w:r>
      <w:proofErr w:type="spellStart"/>
      <w:r>
        <w:rPr>
          <w:color w:val="333333"/>
        </w:rPr>
        <w:t>сегодня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является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убежище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которое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может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обеспечить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укрытие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наибольшего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количества</w:t>
      </w:r>
      <w:proofErr w:type="spellEnd"/>
      <w:r>
        <w:rPr>
          <w:color w:val="333333"/>
        </w:rPr>
        <w:t xml:space="preserve"> людей в </w:t>
      </w:r>
      <w:proofErr w:type="spellStart"/>
      <w:r>
        <w:rPr>
          <w:color w:val="333333"/>
        </w:rPr>
        <w:t>течение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длительного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времени</w:t>
      </w:r>
      <w:proofErr w:type="spellEnd"/>
      <w:r>
        <w:rPr>
          <w:color w:val="333333"/>
        </w:rPr>
        <w:t xml:space="preserve">. </w:t>
      </w:r>
      <w:proofErr w:type="spellStart"/>
      <w:r>
        <w:rPr>
          <w:color w:val="333333"/>
        </w:rPr>
        <w:t>Кроме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этого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успешно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могут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применяться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противорадиационные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укрытия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простейшие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укрытия</w:t>
      </w:r>
      <w:proofErr w:type="spellEnd"/>
      <w:r>
        <w:rPr>
          <w:color w:val="333333"/>
        </w:rPr>
        <w:t>.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333333"/>
        </w:rPr>
        <w:lastRenderedPageBreak/>
        <w:t>Использование</w:t>
      </w:r>
      <w:proofErr w:type="spellEnd"/>
      <w:r>
        <w:rPr>
          <w:b/>
          <w:bCs/>
          <w:color w:val="333333"/>
        </w:rPr>
        <w:t xml:space="preserve"> </w:t>
      </w:r>
      <w:proofErr w:type="spellStart"/>
      <w:r>
        <w:rPr>
          <w:b/>
          <w:bCs/>
          <w:color w:val="333333"/>
        </w:rPr>
        <w:t>индивидуальных</w:t>
      </w:r>
      <w:proofErr w:type="spellEnd"/>
      <w:r>
        <w:rPr>
          <w:b/>
          <w:bCs/>
          <w:color w:val="333333"/>
        </w:rPr>
        <w:t xml:space="preserve"> </w:t>
      </w:r>
      <w:proofErr w:type="spellStart"/>
      <w:r>
        <w:rPr>
          <w:b/>
          <w:bCs/>
          <w:color w:val="333333"/>
        </w:rPr>
        <w:t>средств</w:t>
      </w:r>
      <w:proofErr w:type="spellEnd"/>
      <w:r>
        <w:rPr>
          <w:b/>
          <w:bCs/>
          <w:color w:val="333333"/>
        </w:rPr>
        <w:t xml:space="preserve"> </w:t>
      </w:r>
      <w:proofErr w:type="spellStart"/>
      <w:r>
        <w:rPr>
          <w:b/>
          <w:bCs/>
          <w:color w:val="333333"/>
        </w:rPr>
        <w:t>защиты</w:t>
      </w:r>
      <w:proofErr w:type="spellEnd"/>
      <w:r>
        <w:rPr>
          <w:b/>
          <w:bCs/>
          <w:color w:val="333333"/>
        </w:rPr>
        <w:t>.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По </w:t>
      </w:r>
      <w:proofErr w:type="spellStart"/>
      <w:r>
        <w:rPr>
          <w:color w:val="333333"/>
        </w:rPr>
        <w:t>предназначению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средства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индивидуальной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защиты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подразделяются</w:t>
      </w:r>
      <w:proofErr w:type="spellEnd"/>
      <w:r>
        <w:rPr>
          <w:color w:val="333333"/>
        </w:rPr>
        <w:t xml:space="preserve"> на </w:t>
      </w:r>
      <w:proofErr w:type="spellStart"/>
      <w:r>
        <w:rPr>
          <w:color w:val="333333"/>
        </w:rPr>
        <w:t>средства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индивидуальной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защиты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органов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дыхания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средства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индивидуальной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защиты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кожи</w:t>
      </w:r>
      <w:proofErr w:type="spellEnd"/>
      <w:r>
        <w:rPr>
          <w:color w:val="333333"/>
        </w:rPr>
        <w:t>.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К </w:t>
      </w:r>
      <w:proofErr w:type="spellStart"/>
      <w:r>
        <w:rPr>
          <w:color w:val="333333"/>
        </w:rPr>
        <w:t>средствам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защиты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органов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дыхания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относятся</w:t>
      </w:r>
      <w:proofErr w:type="spellEnd"/>
      <w:r>
        <w:rPr>
          <w:color w:val="333333"/>
        </w:rPr>
        <w:t xml:space="preserve">: </w:t>
      </w:r>
      <w:proofErr w:type="spellStart"/>
      <w:r>
        <w:rPr>
          <w:color w:val="333333"/>
        </w:rPr>
        <w:t>противогазы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фильтрующие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изолирующие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шланговые</w:t>
      </w:r>
      <w:proofErr w:type="spellEnd"/>
      <w:r>
        <w:rPr>
          <w:color w:val="333333"/>
        </w:rPr>
        <w:t xml:space="preserve">), </w:t>
      </w:r>
      <w:proofErr w:type="spellStart"/>
      <w:r>
        <w:rPr>
          <w:color w:val="333333"/>
        </w:rPr>
        <w:t>респираторы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ватно-марлевые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повязки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самоспасатели</w:t>
      </w:r>
      <w:proofErr w:type="spellEnd"/>
      <w:r>
        <w:rPr>
          <w:color w:val="333333"/>
        </w:rPr>
        <w:t>.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К </w:t>
      </w:r>
      <w:proofErr w:type="spellStart"/>
      <w:r>
        <w:rPr>
          <w:color w:val="333333"/>
        </w:rPr>
        <w:t>средствам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защиты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кожи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относятся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различные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изделия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дополняющие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или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заменяющие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обычную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одежду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или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обувь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человека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изготовляемые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из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специальных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материалов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обеспечивающие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защиту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кожных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покровов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человека</w:t>
      </w:r>
      <w:proofErr w:type="spellEnd"/>
      <w:r>
        <w:rPr>
          <w:color w:val="333333"/>
        </w:rPr>
        <w:t xml:space="preserve"> от </w:t>
      </w:r>
      <w:proofErr w:type="spellStart"/>
      <w:r>
        <w:rPr>
          <w:color w:val="333333"/>
        </w:rPr>
        <w:t>отравляющих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веществ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радиоактивной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пыли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биологических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средств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аварийно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химически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опасных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веществ</w:t>
      </w:r>
      <w:proofErr w:type="spellEnd"/>
      <w:r>
        <w:rPr>
          <w:color w:val="333333"/>
        </w:rPr>
        <w:t xml:space="preserve">. </w:t>
      </w:r>
      <w:proofErr w:type="spellStart"/>
      <w:r>
        <w:rPr>
          <w:color w:val="333333"/>
        </w:rPr>
        <w:t>Они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подразделяются</w:t>
      </w:r>
      <w:proofErr w:type="spellEnd"/>
      <w:r>
        <w:rPr>
          <w:color w:val="333333"/>
        </w:rPr>
        <w:t xml:space="preserve"> на </w:t>
      </w:r>
      <w:proofErr w:type="spellStart"/>
      <w:r>
        <w:rPr>
          <w:color w:val="333333"/>
        </w:rPr>
        <w:t>классы</w:t>
      </w:r>
      <w:proofErr w:type="spellEnd"/>
      <w:r>
        <w:rPr>
          <w:color w:val="333333"/>
        </w:rPr>
        <w:t xml:space="preserve"> по принципу </w:t>
      </w:r>
      <w:proofErr w:type="spellStart"/>
      <w:r>
        <w:rPr>
          <w:color w:val="333333"/>
        </w:rPr>
        <w:t>действия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изолирующие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фильтрующие</w:t>
      </w:r>
      <w:proofErr w:type="spellEnd"/>
      <w:r>
        <w:rPr>
          <w:color w:val="333333"/>
        </w:rPr>
        <w:t xml:space="preserve">), </w:t>
      </w:r>
      <w:proofErr w:type="spellStart"/>
      <w:r>
        <w:rPr>
          <w:color w:val="333333"/>
        </w:rPr>
        <w:t>назначению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общевойсковые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специальные</w:t>
      </w:r>
      <w:proofErr w:type="spellEnd"/>
      <w:r>
        <w:rPr>
          <w:color w:val="333333"/>
        </w:rPr>
        <w:t xml:space="preserve">) и принципу </w:t>
      </w:r>
      <w:proofErr w:type="spellStart"/>
      <w:r>
        <w:rPr>
          <w:color w:val="333333"/>
        </w:rPr>
        <w:t>использования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постоянного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ношения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периодического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ношения</w:t>
      </w:r>
      <w:proofErr w:type="spellEnd"/>
      <w:r>
        <w:rPr>
          <w:color w:val="333333"/>
        </w:rPr>
        <w:t xml:space="preserve">, многократного </w:t>
      </w:r>
      <w:proofErr w:type="spellStart"/>
      <w:r>
        <w:rPr>
          <w:color w:val="333333"/>
        </w:rPr>
        <w:t>использования</w:t>
      </w:r>
      <w:proofErr w:type="spellEnd"/>
      <w:r>
        <w:rPr>
          <w:color w:val="333333"/>
        </w:rPr>
        <w:t>).</w:t>
      </w:r>
    </w:p>
    <w:p w:rsidR="00277C2E" w:rsidRPr="00277C2E" w:rsidRDefault="00550C4E" w:rsidP="00277C2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  <w:lang w:val="ru-RU"/>
        </w:rPr>
      </w:pPr>
      <w:r>
        <w:rPr>
          <w:color w:val="333333"/>
        </w:rPr>
        <w:t xml:space="preserve">При </w:t>
      </w:r>
      <w:proofErr w:type="spellStart"/>
      <w:r>
        <w:rPr>
          <w:color w:val="333333"/>
        </w:rPr>
        <w:t>возникновении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чрезвычайных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ситуаций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очень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важной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представляется</w:t>
      </w:r>
      <w:proofErr w:type="spellEnd"/>
      <w:r>
        <w:rPr>
          <w:color w:val="333333"/>
        </w:rPr>
        <w:t xml:space="preserve"> задача </w:t>
      </w:r>
      <w:proofErr w:type="spellStart"/>
      <w:r>
        <w:rPr>
          <w:color w:val="333333"/>
        </w:rPr>
        <w:t>обеспечения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населения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необходимым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количеством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средств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индивидуальной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защиты</w:t>
      </w:r>
      <w:proofErr w:type="spellEnd"/>
      <w:r>
        <w:rPr>
          <w:color w:val="333333"/>
        </w:rPr>
        <w:t>.</w:t>
      </w:r>
    </w:p>
    <w:p w:rsidR="00277C2E" w:rsidRDefault="00277C2E" w:rsidP="00BD2DC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b/>
          <w:bCs/>
          <w:color w:val="333333"/>
          <w:lang w:val="ru-RU"/>
        </w:rPr>
      </w:pPr>
      <w:r>
        <w:rPr>
          <w:b/>
          <w:bCs/>
          <w:color w:val="333333"/>
          <w:lang w:val="ru-RU"/>
        </w:rPr>
        <w:t xml:space="preserve">Задание 2. </w:t>
      </w:r>
    </w:p>
    <w:p w:rsidR="00550C4E" w:rsidRDefault="00277C2E" w:rsidP="00BD2DC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333333"/>
          <w:lang w:val="ru-RU"/>
        </w:rPr>
        <w:t>Выписать в тетрадь и выучить:  п</w:t>
      </w:r>
      <w:proofErr w:type="spellStart"/>
      <w:r w:rsidR="00550C4E">
        <w:rPr>
          <w:b/>
          <w:bCs/>
          <w:color w:val="333333"/>
        </w:rPr>
        <w:t>редупреждение</w:t>
      </w:r>
      <w:proofErr w:type="spellEnd"/>
      <w:r w:rsidR="00550C4E">
        <w:rPr>
          <w:b/>
          <w:bCs/>
          <w:color w:val="333333"/>
        </w:rPr>
        <w:t xml:space="preserve"> </w:t>
      </w:r>
      <w:proofErr w:type="spellStart"/>
      <w:r w:rsidR="00550C4E">
        <w:rPr>
          <w:b/>
          <w:bCs/>
          <w:color w:val="333333"/>
        </w:rPr>
        <w:t>чрезвычайных</w:t>
      </w:r>
      <w:proofErr w:type="spellEnd"/>
      <w:r w:rsidR="00550C4E">
        <w:rPr>
          <w:b/>
          <w:bCs/>
          <w:color w:val="333333"/>
        </w:rPr>
        <w:t xml:space="preserve"> </w:t>
      </w:r>
      <w:proofErr w:type="spellStart"/>
      <w:r w:rsidR="00550C4E">
        <w:rPr>
          <w:b/>
          <w:bCs/>
          <w:color w:val="333333"/>
        </w:rPr>
        <w:t>ситуаций</w:t>
      </w:r>
      <w:proofErr w:type="spellEnd"/>
      <w:r w:rsidR="00550C4E">
        <w:rPr>
          <w:b/>
          <w:bCs/>
          <w:color w:val="333333"/>
        </w:rPr>
        <w:t>.</w:t>
      </w:r>
    </w:p>
    <w:p w:rsidR="00550C4E" w:rsidRDefault="00550C4E" w:rsidP="00BD2DC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 w:rsidRPr="00277C2E">
        <w:rPr>
          <w:b/>
          <w:color w:val="333333"/>
        </w:rPr>
        <w:t>Предупреждение</w:t>
      </w:r>
      <w:proofErr w:type="spellEnd"/>
      <w:r w:rsidRPr="00277C2E">
        <w:rPr>
          <w:b/>
          <w:color w:val="333333"/>
        </w:rPr>
        <w:t xml:space="preserve"> </w:t>
      </w:r>
      <w:proofErr w:type="spellStart"/>
      <w:r w:rsidRPr="00277C2E">
        <w:rPr>
          <w:b/>
          <w:color w:val="333333"/>
        </w:rPr>
        <w:t>чрезвычайных</w:t>
      </w:r>
      <w:proofErr w:type="spellEnd"/>
      <w:r w:rsidRPr="00277C2E">
        <w:rPr>
          <w:b/>
          <w:color w:val="333333"/>
        </w:rPr>
        <w:t xml:space="preserve"> </w:t>
      </w:r>
      <w:proofErr w:type="spellStart"/>
      <w:r w:rsidRPr="00277C2E">
        <w:rPr>
          <w:b/>
          <w:color w:val="333333"/>
        </w:rPr>
        <w:t>ситуаций</w:t>
      </w:r>
      <w:proofErr w:type="spellEnd"/>
      <w:r>
        <w:rPr>
          <w:color w:val="333333"/>
        </w:rPr>
        <w:t xml:space="preserve"> – </w:t>
      </w:r>
      <w:proofErr w:type="spellStart"/>
      <w:r>
        <w:rPr>
          <w:color w:val="333333"/>
        </w:rPr>
        <w:t>это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целый</w:t>
      </w:r>
      <w:proofErr w:type="spellEnd"/>
      <w:r>
        <w:rPr>
          <w:color w:val="333333"/>
        </w:rPr>
        <w:t xml:space="preserve"> комплекс </w:t>
      </w:r>
      <w:proofErr w:type="spellStart"/>
      <w:r>
        <w:rPr>
          <w:color w:val="333333"/>
        </w:rPr>
        <w:t>мероприятий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проводимых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заблаговременно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направленных</w:t>
      </w:r>
      <w:proofErr w:type="spellEnd"/>
      <w:r>
        <w:rPr>
          <w:color w:val="333333"/>
        </w:rPr>
        <w:t xml:space="preserve"> на максимально </w:t>
      </w:r>
      <w:proofErr w:type="spellStart"/>
      <w:r>
        <w:rPr>
          <w:color w:val="333333"/>
        </w:rPr>
        <w:t>возможное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уменьшение</w:t>
      </w:r>
      <w:proofErr w:type="spellEnd"/>
      <w:r>
        <w:rPr>
          <w:color w:val="333333"/>
        </w:rPr>
        <w:t xml:space="preserve"> риска, </w:t>
      </w:r>
      <w:proofErr w:type="spellStart"/>
      <w:r>
        <w:rPr>
          <w:color w:val="333333"/>
        </w:rPr>
        <w:t>сохранение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здоровья</w:t>
      </w:r>
      <w:proofErr w:type="spellEnd"/>
      <w:r>
        <w:rPr>
          <w:color w:val="333333"/>
        </w:rPr>
        <w:t xml:space="preserve"> людей, </w:t>
      </w:r>
      <w:proofErr w:type="spellStart"/>
      <w:r>
        <w:rPr>
          <w:color w:val="333333"/>
        </w:rPr>
        <w:t>снижение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размеров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ущерба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природной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среде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материальных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потерь</w:t>
      </w:r>
      <w:proofErr w:type="spellEnd"/>
      <w:r>
        <w:rPr>
          <w:color w:val="333333"/>
        </w:rPr>
        <w:t xml:space="preserve">. </w:t>
      </w:r>
      <w:proofErr w:type="spellStart"/>
      <w:r>
        <w:rPr>
          <w:color w:val="333333"/>
        </w:rPr>
        <w:t>Оно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проводится</w:t>
      </w:r>
      <w:proofErr w:type="spellEnd"/>
      <w:r>
        <w:rPr>
          <w:color w:val="333333"/>
        </w:rPr>
        <w:t xml:space="preserve"> по </w:t>
      </w:r>
      <w:proofErr w:type="spellStart"/>
      <w:r>
        <w:rPr>
          <w:color w:val="333333"/>
        </w:rPr>
        <w:t>следующим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направлениям</w:t>
      </w:r>
      <w:proofErr w:type="spellEnd"/>
      <w:r>
        <w:rPr>
          <w:color w:val="333333"/>
        </w:rPr>
        <w:t>:</w:t>
      </w:r>
    </w:p>
    <w:p w:rsidR="00550C4E" w:rsidRDefault="00550C4E" w:rsidP="00BD2DC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- </w:t>
      </w:r>
      <w:proofErr w:type="spellStart"/>
      <w:r>
        <w:rPr>
          <w:color w:val="333333"/>
        </w:rPr>
        <w:t>мониторинг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прогнозирование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чрезвычайных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ситуаций</w:t>
      </w:r>
      <w:proofErr w:type="spellEnd"/>
      <w:r>
        <w:rPr>
          <w:color w:val="333333"/>
        </w:rPr>
        <w:t>;</w:t>
      </w:r>
    </w:p>
    <w:p w:rsidR="00550C4E" w:rsidRDefault="00550C4E" w:rsidP="00BD2DC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- </w:t>
      </w:r>
      <w:proofErr w:type="spellStart"/>
      <w:r>
        <w:rPr>
          <w:color w:val="333333"/>
        </w:rPr>
        <w:t>рациональное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размещение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производительных</w:t>
      </w:r>
      <w:proofErr w:type="spellEnd"/>
      <w:r>
        <w:rPr>
          <w:color w:val="333333"/>
        </w:rPr>
        <w:t xml:space="preserve"> сил на </w:t>
      </w:r>
      <w:proofErr w:type="spellStart"/>
      <w:r>
        <w:rPr>
          <w:color w:val="333333"/>
        </w:rPr>
        <w:t>территории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страны</w:t>
      </w:r>
      <w:proofErr w:type="spellEnd"/>
      <w:r>
        <w:rPr>
          <w:color w:val="333333"/>
        </w:rPr>
        <w:t>;</w:t>
      </w:r>
    </w:p>
    <w:p w:rsidR="00550C4E" w:rsidRDefault="00550C4E" w:rsidP="00BD2DC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- </w:t>
      </w:r>
      <w:proofErr w:type="spellStart"/>
      <w:r>
        <w:rPr>
          <w:color w:val="333333"/>
        </w:rPr>
        <w:t>повышение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технологической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безопасности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производственных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процессов</w:t>
      </w:r>
      <w:proofErr w:type="spellEnd"/>
      <w:r>
        <w:rPr>
          <w:color w:val="333333"/>
        </w:rPr>
        <w:t>;</w:t>
      </w:r>
    </w:p>
    <w:p w:rsidR="00550C4E" w:rsidRDefault="00550C4E" w:rsidP="00BD2DC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- </w:t>
      </w:r>
      <w:proofErr w:type="spellStart"/>
      <w:r>
        <w:rPr>
          <w:color w:val="333333"/>
        </w:rPr>
        <w:t>разработка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осуществление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необходимых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инженерно-технических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мероприятий</w:t>
      </w:r>
      <w:proofErr w:type="spellEnd"/>
      <w:r>
        <w:rPr>
          <w:color w:val="333333"/>
        </w:rPr>
        <w:t>;</w:t>
      </w:r>
    </w:p>
    <w:p w:rsidR="00550C4E" w:rsidRDefault="00550C4E" w:rsidP="00BD2DC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- </w:t>
      </w:r>
      <w:proofErr w:type="spellStart"/>
      <w:r>
        <w:rPr>
          <w:color w:val="333333"/>
        </w:rPr>
        <w:t>подготовка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населения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объектов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экономики</w:t>
      </w:r>
      <w:proofErr w:type="spellEnd"/>
      <w:r>
        <w:rPr>
          <w:color w:val="333333"/>
        </w:rPr>
        <w:t xml:space="preserve"> к </w:t>
      </w:r>
      <w:proofErr w:type="spellStart"/>
      <w:r>
        <w:rPr>
          <w:color w:val="333333"/>
        </w:rPr>
        <w:t>работе</w:t>
      </w:r>
      <w:proofErr w:type="spellEnd"/>
      <w:r>
        <w:rPr>
          <w:color w:val="333333"/>
        </w:rPr>
        <w:t xml:space="preserve"> в </w:t>
      </w:r>
      <w:proofErr w:type="spellStart"/>
      <w:r>
        <w:rPr>
          <w:color w:val="333333"/>
        </w:rPr>
        <w:t>условиях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чрезвычайных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ситуаций</w:t>
      </w:r>
      <w:proofErr w:type="spellEnd"/>
      <w:r>
        <w:rPr>
          <w:color w:val="333333"/>
        </w:rPr>
        <w:t>;</w:t>
      </w:r>
    </w:p>
    <w:p w:rsidR="00550C4E" w:rsidRDefault="00550C4E" w:rsidP="00BD2DC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- </w:t>
      </w:r>
      <w:proofErr w:type="spellStart"/>
      <w:r>
        <w:rPr>
          <w:color w:val="333333"/>
        </w:rPr>
        <w:t>лицензирование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деятельности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опасных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производственных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объектов</w:t>
      </w:r>
      <w:proofErr w:type="spellEnd"/>
      <w:r>
        <w:rPr>
          <w:color w:val="333333"/>
        </w:rPr>
        <w:t>;</w:t>
      </w:r>
    </w:p>
    <w:p w:rsidR="00550C4E" w:rsidRDefault="00550C4E" w:rsidP="00BD2DC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- </w:t>
      </w:r>
      <w:proofErr w:type="spellStart"/>
      <w:r>
        <w:rPr>
          <w:color w:val="333333"/>
        </w:rPr>
        <w:t>государственный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надзор</w:t>
      </w:r>
      <w:proofErr w:type="spellEnd"/>
      <w:r>
        <w:rPr>
          <w:color w:val="333333"/>
        </w:rPr>
        <w:t xml:space="preserve"> и контроль;</w:t>
      </w:r>
    </w:p>
    <w:p w:rsidR="00550C4E" w:rsidRDefault="00550C4E" w:rsidP="00BD2DC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- </w:t>
      </w:r>
      <w:proofErr w:type="spellStart"/>
      <w:r>
        <w:rPr>
          <w:color w:val="333333"/>
        </w:rPr>
        <w:t>информирование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населения</w:t>
      </w:r>
      <w:proofErr w:type="spellEnd"/>
      <w:r>
        <w:rPr>
          <w:color w:val="333333"/>
        </w:rPr>
        <w:t xml:space="preserve"> о </w:t>
      </w:r>
      <w:proofErr w:type="spellStart"/>
      <w:r>
        <w:rPr>
          <w:color w:val="333333"/>
        </w:rPr>
        <w:t>потенциальных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угрозах</w:t>
      </w:r>
      <w:proofErr w:type="spellEnd"/>
      <w:r>
        <w:rPr>
          <w:color w:val="333333"/>
        </w:rPr>
        <w:t xml:space="preserve"> на </w:t>
      </w:r>
      <w:proofErr w:type="spellStart"/>
      <w:r>
        <w:rPr>
          <w:color w:val="333333"/>
        </w:rPr>
        <w:t>территории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проживания</w:t>
      </w:r>
      <w:proofErr w:type="spellEnd"/>
      <w:r>
        <w:rPr>
          <w:color w:val="333333"/>
        </w:rPr>
        <w:t>;</w:t>
      </w:r>
    </w:p>
    <w:p w:rsidR="00550C4E" w:rsidRDefault="00550C4E" w:rsidP="00BD2DC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333333"/>
          <w:lang w:val="ru-RU"/>
        </w:rPr>
      </w:pPr>
      <w:r>
        <w:rPr>
          <w:color w:val="333333"/>
        </w:rPr>
        <w:t xml:space="preserve">- </w:t>
      </w:r>
      <w:proofErr w:type="spellStart"/>
      <w:r>
        <w:rPr>
          <w:color w:val="333333"/>
        </w:rPr>
        <w:t>подготовка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населения</w:t>
      </w:r>
      <w:proofErr w:type="spellEnd"/>
      <w:r>
        <w:rPr>
          <w:color w:val="333333"/>
        </w:rPr>
        <w:t xml:space="preserve"> в </w:t>
      </w:r>
      <w:proofErr w:type="spellStart"/>
      <w:r>
        <w:rPr>
          <w:color w:val="333333"/>
        </w:rPr>
        <w:t>области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защиты</w:t>
      </w:r>
      <w:proofErr w:type="spellEnd"/>
      <w:r>
        <w:rPr>
          <w:color w:val="333333"/>
        </w:rPr>
        <w:t xml:space="preserve"> от </w:t>
      </w:r>
      <w:proofErr w:type="spellStart"/>
      <w:r>
        <w:rPr>
          <w:color w:val="333333"/>
        </w:rPr>
        <w:t>чрезвычайных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ситуаций</w:t>
      </w:r>
      <w:proofErr w:type="spellEnd"/>
      <w:r>
        <w:rPr>
          <w:color w:val="333333"/>
        </w:rPr>
        <w:t>.</w:t>
      </w:r>
    </w:p>
    <w:p w:rsidR="00BD2DCE" w:rsidRDefault="00BD2DCE" w:rsidP="00BD2DC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333333"/>
          <w:lang w:val="ru-RU"/>
        </w:rPr>
      </w:pPr>
    </w:p>
    <w:p w:rsidR="00BD2DCE" w:rsidRPr="00BD2DCE" w:rsidRDefault="00BD2DCE" w:rsidP="00BD2DC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b/>
          <w:color w:val="333333"/>
          <w:lang w:val="ru-RU"/>
        </w:rPr>
      </w:pPr>
      <w:r w:rsidRPr="00BD2DCE">
        <w:rPr>
          <w:b/>
          <w:color w:val="333333"/>
          <w:lang w:val="ru-RU"/>
        </w:rPr>
        <w:t>Задание 3</w:t>
      </w:r>
    </w:p>
    <w:p w:rsidR="00BD2DCE" w:rsidRDefault="00BD2DCE" w:rsidP="00BD2DC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333333"/>
          <w:lang w:val="ru-RU"/>
        </w:rPr>
      </w:pPr>
      <w:r>
        <w:rPr>
          <w:noProof/>
          <w:color w:val="181818"/>
        </w:rPr>
        <w:drawing>
          <wp:anchor distT="0" distB="0" distL="114300" distR="114300" simplePos="0" relativeHeight="251658240" behindDoc="0" locked="0" layoutInCell="1" allowOverlap="1" wp14:anchorId="7EDF418F" wp14:editId="55E2FB0A">
            <wp:simplePos x="0" y="0"/>
            <wp:positionH relativeFrom="margin">
              <wp:posOffset>-220345</wp:posOffset>
            </wp:positionH>
            <wp:positionV relativeFrom="margin">
              <wp:posOffset>5984240</wp:posOffset>
            </wp:positionV>
            <wp:extent cx="2901950" cy="4832985"/>
            <wp:effectExtent l="0" t="0" r="0" b="5715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1950" cy="4832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color w:val="333333"/>
          <w:lang w:val="ru-RU"/>
        </w:rPr>
        <w:t xml:space="preserve">Рассмотрите иллюстрации </w:t>
      </w:r>
    </w:p>
    <w:p w:rsidR="00BD2DCE" w:rsidRPr="00BD2DCE" w:rsidRDefault="00BD2DCE" w:rsidP="00BD2DC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  <w:lang w:val="ru-RU"/>
        </w:rPr>
      </w:pPr>
    </w:p>
    <w:p w:rsidR="00BD2DCE" w:rsidRDefault="00BD2DCE" w:rsidP="00BD2DC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333333"/>
          <w:lang w:val="ru-RU"/>
        </w:rPr>
      </w:pPr>
    </w:p>
    <w:p w:rsidR="00277C2E" w:rsidRDefault="00BD2DCE" w:rsidP="00BD2DC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333333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53E0A1C8" wp14:editId="6BAB6406">
            <wp:simplePos x="0" y="0"/>
            <wp:positionH relativeFrom="margin">
              <wp:posOffset>3605530</wp:posOffset>
            </wp:positionH>
            <wp:positionV relativeFrom="margin">
              <wp:posOffset>6035675</wp:posOffset>
            </wp:positionV>
            <wp:extent cx="2386330" cy="3787140"/>
            <wp:effectExtent l="0" t="0" r="0" b="3810"/>
            <wp:wrapSquare wrapText="bothSides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6330" cy="3787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50C4E" w:rsidRDefault="00550C4E" w:rsidP="00BD2DC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>.</w:t>
      </w:r>
    </w:p>
    <w:p w:rsidR="00550C4E" w:rsidRDefault="00550C4E" w:rsidP="00277C2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550C4E" w:rsidRDefault="00550C4E" w:rsidP="003536B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550C4E" w:rsidRDefault="00550C4E" w:rsidP="003536B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550C4E" w:rsidRDefault="00550C4E" w:rsidP="003536B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550C4E" w:rsidRDefault="00550C4E" w:rsidP="003536B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5065D111" wp14:editId="6D125ACE">
                <wp:extent cx="304800" cy="304800"/>
                <wp:effectExtent l="0" t="0" r="0" b="0"/>
                <wp:docPr id="2" name="AutoShape 2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VqjIxrkCAADFBQAA&#10;DgAAAAAAAAAAAAAAAAAuAgAAZHJzL2Uyb0RvYy54bWxQSwECLQAUAAYACAAAACEATKDpLNgAAAAD&#10;AQAADwAAAAAAAAAAAAAAAAATBQAAZHJzL2Rvd25yZXYueG1sUEsFBgAAAAAEAAQA8wAAABgGAAAA&#10;AA==&#10;" filled="f" stroked="f">
                <o:lock v:ext="edit" aspectratio="t"/>
                <w10:anchorlock/>
              </v:rect>
            </w:pict>
          </mc:Fallback>
        </mc:AlternateContent>
      </w:r>
      <w:r w:rsidRPr="001D2A58">
        <w:t xml:space="preserve"> </w: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743284AC" wp14:editId="5118B3CB">
                <wp:extent cx="304800" cy="304800"/>
                <wp:effectExtent l="0" t="0" r="0" b="0"/>
                <wp:docPr id="4" name="AutoShape 3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C73F7" w:rsidRDefault="006C73F7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6C73F7" w:rsidRDefault="006C73F7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6C73F7" w:rsidRDefault="006C73F7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6C73F7" w:rsidRDefault="006C73F7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6C73F7" w:rsidRDefault="006C73F7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6C73F7" w:rsidRPr="001D2A58" w:rsidRDefault="006C73F7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" filled="f" stroked="f">
                <o:lock v:ext="edit" aspectratio="t"/>
                <v:textbox>
                  <w:txbxContent>
                    <w:p w:rsidR="006C73F7" w:rsidRDefault="006C73F7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6C73F7" w:rsidRDefault="006C73F7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6C73F7" w:rsidRDefault="006C73F7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6C73F7" w:rsidRDefault="006C73F7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6C73F7" w:rsidRDefault="006C73F7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6C73F7" w:rsidRPr="001D2A58" w:rsidRDefault="006C73F7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6C73F7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61312" behindDoc="0" locked="0" layoutInCell="1" allowOverlap="1" wp14:anchorId="044FABF7" wp14:editId="7F84D3F5">
            <wp:simplePos x="0" y="0"/>
            <wp:positionH relativeFrom="margin">
              <wp:posOffset>3095625</wp:posOffset>
            </wp:positionH>
            <wp:positionV relativeFrom="margin">
              <wp:posOffset>-15240</wp:posOffset>
            </wp:positionV>
            <wp:extent cx="2787015" cy="4384675"/>
            <wp:effectExtent l="0" t="0" r="0" b="0"/>
            <wp:wrapSquare wrapText="bothSides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7015" cy="4384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eastAsia="uk-UA"/>
        </w:rPr>
        <w:drawing>
          <wp:anchor distT="0" distB="0" distL="114300" distR="114300" simplePos="0" relativeHeight="251660288" behindDoc="0" locked="0" layoutInCell="1" allowOverlap="1" wp14:anchorId="23B20C22" wp14:editId="0088346B">
            <wp:simplePos x="0" y="0"/>
            <wp:positionH relativeFrom="margin">
              <wp:posOffset>-600075</wp:posOffset>
            </wp:positionH>
            <wp:positionV relativeFrom="margin">
              <wp:posOffset>-375920</wp:posOffset>
            </wp:positionV>
            <wp:extent cx="2974340" cy="4744720"/>
            <wp:effectExtent l="0" t="0" r="0" b="0"/>
            <wp:wrapSquare wrapText="bothSides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4340" cy="4744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550C4E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noProof/>
          <w:lang w:val="ru-RU" w:eastAsia="uk-UA"/>
        </w:rPr>
      </w:pPr>
      <w:r w:rsidRPr="001D2A58">
        <w:rPr>
          <w:rFonts w:ascii="Times New Roman" w:eastAsia="Times New Roman" w:hAnsi="Times New Roman" w:cs="Times New Roman"/>
          <w:color w:val="181818"/>
          <w:lang w:eastAsia="uk-UA"/>
        </w:rPr>
        <mc:AlternateContent>
          <mc:Choice Requires="wps">
            <w:drawing>
              <wp:inline distT="0" distB="0" distL="0" distR="0" wp14:anchorId="062F6ED7" wp14:editId="64BBD84A">
                <wp:extent cx="304800" cy="304800"/>
                <wp:effectExtent l="0" t="0" r="0" b="0"/>
                <wp:docPr id="3" name="Прямокутник 3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3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hyr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BCjhyr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1D2A58">
        <w:t xml:space="preserve"> </w:t>
      </w:r>
      <w:r w:rsidRPr="001D2A58">
        <w:rPr>
          <w:rFonts w:ascii="Times New Roman" w:eastAsia="Times New Roman" w:hAnsi="Times New Roman" w:cs="Times New Roman"/>
          <w:color w:val="181818"/>
          <w:lang w:eastAsia="uk-UA"/>
        </w:rPr>
        <mc:AlternateContent>
          <mc:Choice Requires="wps">
            <w:drawing>
              <wp:inline distT="0" distB="0" distL="0" distR="0" wp14:anchorId="156572D7" wp14:editId="6FF3616B">
                <wp:extent cx="304800" cy="304800"/>
                <wp:effectExtent l="0" t="0" r="0" b="0"/>
                <wp:docPr id="5" name="Прямокутник 5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80n2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A180n2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1D2A58">
        <w:rPr>
          <w:noProof/>
          <w:lang w:eastAsia="uk-UA"/>
        </w:rPr>
        <w:t xml:space="preserve"> </w: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524EDC88" wp14:editId="366F2BBE">
                <wp:extent cx="304800" cy="304800"/>
                <wp:effectExtent l="0" t="0" r="0" b="0"/>
                <wp:docPr id="6" name="AutoShape 6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C73F7" w:rsidRDefault="006C73F7" w:rsidP="006C73F7">
                            <w:pPr>
                              <w:jc w:val="center"/>
                            </w:pPr>
                            <w:r w:rsidRPr="006C73F7">
                              <mc:AlternateContent>
                                <mc:Choice Requires="wps">
                                  <w:drawing>
                                    <wp:inline distT="0" distB="0" distL="0" distR="0" wp14:anchorId="505C6D83" wp14:editId="04E2169B">
                                      <wp:extent cx="121920" cy="121920"/>
                                      <wp:effectExtent l="0" t="0" r="0" b="0"/>
                                      <wp:docPr id="11" name="Прямокутник 11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6" o:spid="_x0000_s1027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" filled="f" stroked="f">
                <o:lock v:ext="edit" aspectratio="t"/>
                <v:textbox>
                  <w:txbxContent>
                    <w:p w:rsidR="006C73F7" w:rsidRDefault="006C73F7" w:rsidP="006C73F7">
                      <w:pPr>
                        <w:jc w:val="center"/>
                      </w:pPr>
                      <w:r w:rsidRPr="006C73F7">
                        <mc:AlternateContent>
                          <mc:Choice Requires="wps">
                            <w:drawing>
                              <wp:inline distT="0" distB="0" distL="0" distR="0" wp14:anchorId="505C6D83" wp14:editId="04E2169B">
                                <wp:extent cx="121920" cy="121920"/>
                                <wp:effectExtent l="0" t="0" r="0" b="0"/>
                                <wp:docPr id="11" name="Прямокутник 11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Pr="001D2A58">
        <w:t xml:space="preserve"> </w:t>
      </w:r>
      <w:r w:rsidRPr="001D2A58">
        <w:rPr>
          <w:noProof/>
          <w:lang w:eastAsia="uk-UA"/>
        </w:rPr>
        <mc:AlternateContent>
          <mc:Choice Requires="wps">
            <w:drawing>
              <wp:inline distT="0" distB="0" distL="0" distR="0" wp14:anchorId="5AB02683" wp14:editId="32C24EC0">
                <wp:extent cx="304800" cy="304800"/>
                <wp:effectExtent l="0" t="0" r="0" b="0"/>
                <wp:docPr id="7" name="Прямокутник 7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C73F7" w:rsidRDefault="006C73F7" w:rsidP="006C73F7">
                            <w:pPr>
                              <w:jc w:val="center"/>
                            </w:pPr>
                            <w:r w:rsidRPr="006C73F7">
                              <mc:AlternateContent>
                                <mc:Choice Requires="wps">
                                  <w:drawing>
                                    <wp:inline distT="0" distB="0" distL="0" distR="0" wp14:anchorId="5C6019EB" wp14:editId="6DCF23BC">
                                      <wp:extent cx="121920" cy="121920"/>
                                      <wp:effectExtent l="0" t="0" r="0" b="0"/>
                                      <wp:docPr id="13" name="Прямокутник 13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7" o:spid="_x0000_s1028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" filled="f" stroked="f">
                <o:lock v:ext="edit" aspectratio="t"/>
                <v:textbox>
                  <w:txbxContent>
                    <w:p w:rsidR="006C73F7" w:rsidRDefault="006C73F7" w:rsidP="006C73F7">
                      <w:pPr>
                        <w:jc w:val="center"/>
                      </w:pPr>
                      <w:r w:rsidRPr="006C73F7">
                        <mc:AlternateContent>
                          <mc:Choice Requires="wps">
                            <w:drawing>
                              <wp:inline distT="0" distB="0" distL="0" distR="0" wp14:anchorId="5C6019EB" wp14:editId="6DCF23BC">
                                <wp:extent cx="121920" cy="121920"/>
                                <wp:effectExtent l="0" t="0" r="0" b="0"/>
                                <wp:docPr id="13" name="Прямокутник 13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="006C73F7" w:rsidRPr="006C73F7">
        <w:rPr>
          <w:noProof/>
          <w:lang w:eastAsia="uk-UA"/>
        </w:rPr>
        <w:t xml:space="preserve"> </w:t>
      </w:r>
      <w:r w:rsidR="006C73F7">
        <w:rPr>
          <w:noProof/>
          <w:lang w:eastAsia="uk-UA"/>
        </w:rPr>
        <mc:AlternateContent>
          <mc:Choice Requires="wps">
            <w:drawing>
              <wp:inline distT="0" distB="0" distL="0" distR="0" wp14:anchorId="7A14C853" wp14:editId="6F1AC205">
                <wp:extent cx="304800" cy="304800"/>
                <wp:effectExtent l="0" t="0" r="0" b="0"/>
                <wp:docPr id="8" name="AutoShape 12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2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1pTFjbkCAADGBQAA&#10;DgAAAAAAAAAAAAAAAAAuAgAAZHJzL2Uyb0RvYy54bWxQSwECLQAUAAYACAAAACEATKDpLNgAAAAD&#10;AQAADwAAAAAAAAAAAAAAAAATBQAAZHJzL2Rvd25yZXYueG1sUEsFBgAAAAAEAAQA8wAAABgGAAAA&#10;AA==&#10;" filled="f" stroked="f">
                <o:lock v:ext="edit" aspectratio="t"/>
                <w10:anchorlock/>
              </v:rect>
            </w:pict>
          </mc:Fallback>
        </mc:AlternateContent>
      </w:r>
    </w:p>
    <w:p w:rsidR="00BD2DCE" w:rsidRDefault="00BD2DCE" w:rsidP="003536BB">
      <w:pPr>
        <w:shd w:val="clear" w:color="auto" w:fill="FFFFFF"/>
        <w:spacing w:after="0" w:line="240" w:lineRule="auto"/>
        <w:ind w:firstLine="709"/>
        <w:jc w:val="both"/>
        <w:rPr>
          <w:noProof/>
          <w:lang w:val="ru-RU" w:eastAsia="uk-UA"/>
        </w:rPr>
      </w:pPr>
    </w:p>
    <w:p w:rsidR="00BD2DCE" w:rsidRDefault="00BD2DCE" w:rsidP="003536BB">
      <w:pPr>
        <w:shd w:val="clear" w:color="auto" w:fill="FFFFFF"/>
        <w:spacing w:after="0" w:line="240" w:lineRule="auto"/>
        <w:ind w:firstLine="709"/>
        <w:jc w:val="both"/>
        <w:rPr>
          <w:noProof/>
          <w:lang w:val="ru-RU" w:eastAsia="uk-UA"/>
        </w:rPr>
      </w:pPr>
    </w:p>
    <w:p w:rsidR="00BD2DCE" w:rsidRDefault="00BD2DCE" w:rsidP="003536BB">
      <w:pPr>
        <w:shd w:val="clear" w:color="auto" w:fill="FFFFFF"/>
        <w:spacing w:after="0" w:line="240" w:lineRule="auto"/>
        <w:ind w:firstLine="709"/>
        <w:jc w:val="both"/>
        <w:rPr>
          <w:noProof/>
          <w:lang w:val="ru-RU" w:eastAsia="uk-UA"/>
        </w:rPr>
      </w:pPr>
    </w:p>
    <w:p w:rsidR="00BD2DCE" w:rsidRDefault="00BD2DCE" w:rsidP="003536B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BD2DCE" w:rsidRDefault="00BD2DCE" w:rsidP="003536B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BD2DCE" w:rsidRDefault="00BD2DCE" w:rsidP="003536B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BD2DCE" w:rsidRDefault="00BD2DCE" w:rsidP="003536B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BD2DCE" w:rsidRDefault="00BD2DCE" w:rsidP="003536B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BD2DCE" w:rsidRPr="00BD2DCE" w:rsidRDefault="00BD2DCE" w:rsidP="00BD2DCE">
      <w:pPr>
        <w:pStyle w:val="3"/>
        <w:spacing w:before="0"/>
        <w:ind w:firstLine="300"/>
        <w:rPr>
          <w:rFonts w:ascii="Times New Roman" w:eastAsia="Times New Roman" w:hAnsi="Times New Roman" w:cs="Times New Roman"/>
          <w:b w:val="0"/>
          <w:color w:val="auto"/>
          <w:lang w:val="ru-RU" w:eastAsia="uk-UA"/>
        </w:rPr>
      </w:pPr>
      <w:r w:rsidRPr="00BD2DCE">
        <w:rPr>
          <w:rFonts w:ascii="Times New Roman" w:eastAsia="Times New Roman" w:hAnsi="Times New Roman" w:cs="Times New Roman"/>
          <w:color w:val="FF0000"/>
          <w:lang w:val="ru-RU" w:eastAsia="uk-UA"/>
        </w:rPr>
        <w:t>Домашнее задание:</w:t>
      </w:r>
      <w:r w:rsidRPr="00BD2DCE">
        <w:rPr>
          <w:rFonts w:ascii="Georgia" w:eastAsia="Times New Roman" w:hAnsi="Georgia" w:cs="Times New Roman"/>
          <w:color w:val="FF0000"/>
          <w:sz w:val="32"/>
          <w:szCs w:val="32"/>
          <w:lang w:eastAsia="uk-UA"/>
        </w:rPr>
        <w:t xml:space="preserve"> </w:t>
      </w:r>
      <w:r w:rsidRPr="00BD2DCE">
        <w:rPr>
          <w:rFonts w:ascii="Times New Roman" w:eastAsia="Times New Roman" w:hAnsi="Times New Roman" w:cs="Times New Roman"/>
          <w:b w:val="0"/>
          <w:color w:val="auto"/>
          <w:lang w:val="ru-RU" w:eastAsia="uk-UA"/>
        </w:rPr>
        <w:t xml:space="preserve">Выполнить одно задание письменно в </w:t>
      </w:r>
      <w:proofErr w:type="spellStart"/>
      <w:r w:rsidRPr="00BD2DCE">
        <w:rPr>
          <w:rFonts w:ascii="Times New Roman" w:eastAsia="Times New Roman" w:hAnsi="Times New Roman" w:cs="Times New Roman"/>
          <w:b w:val="0"/>
          <w:color w:val="auto"/>
          <w:lang w:val="ru-RU" w:eastAsia="uk-UA"/>
        </w:rPr>
        <w:t>тктради</w:t>
      </w:r>
      <w:proofErr w:type="spellEnd"/>
      <w:r w:rsidRPr="00BD2DCE">
        <w:rPr>
          <w:rFonts w:ascii="Times New Roman" w:eastAsia="Times New Roman" w:hAnsi="Times New Roman" w:cs="Times New Roman"/>
          <w:b w:val="0"/>
          <w:color w:val="auto"/>
          <w:lang w:val="ru-RU" w:eastAsia="uk-UA"/>
        </w:rPr>
        <w:t xml:space="preserve"> </w:t>
      </w:r>
    </w:p>
    <w:p w:rsidR="00BD2DCE" w:rsidRPr="00BD2DCE" w:rsidRDefault="00BD2DCE" w:rsidP="00BD2DCE">
      <w:pPr>
        <w:pStyle w:val="3"/>
        <w:spacing w:before="0"/>
        <w:ind w:firstLine="300"/>
        <w:rPr>
          <w:rFonts w:ascii="Times New Roman" w:eastAsia="Times New Roman" w:hAnsi="Times New Roman" w:cs="Times New Roman"/>
          <w:color w:val="auto"/>
          <w:lang w:val="ru-RU" w:eastAsia="uk-UA"/>
        </w:rPr>
      </w:pPr>
      <w:proofErr w:type="spellStart"/>
      <w:r w:rsidRPr="00BD2DCE">
        <w:rPr>
          <w:rFonts w:ascii="Times New Roman" w:eastAsia="Times New Roman" w:hAnsi="Times New Roman" w:cs="Times New Roman"/>
          <w:color w:val="auto"/>
          <w:lang w:eastAsia="uk-UA"/>
        </w:rPr>
        <w:t>Вопросы</w:t>
      </w:r>
      <w:proofErr w:type="spellEnd"/>
      <w:r w:rsidRPr="00BD2DCE">
        <w:rPr>
          <w:rFonts w:ascii="Times New Roman" w:eastAsia="Times New Roman" w:hAnsi="Times New Roman" w:cs="Times New Roman"/>
          <w:color w:val="auto"/>
          <w:lang w:eastAsia="uk-UA"/>
        </w:rPr>
        <w:t xml:space="preserve"> и </w:t>
      </w:r>
      <w:proofErr w:type="spellStart"/>
      <w:r w:rsidRPr="00BD2DCE">
        <w:rPr>
          <w:rFonts w:ascii="Times New Roman" w:eastAsia="Times New Roman" w:hAnsi="Times New Roman" w:cs="Times New Roman"/>
          <w:color w:val="auto"/>
          <w:lang w:eastAsia="uk-UA"/>
        </w:rPr>
        <w:t>задания</w:t>
      </w:r>
      <w:proofErr w:type="spellEnd"/>
    </w:p>
    <w:p w:rsidR="00BD2DCE" w:rsidRPr="00BD2DCE" w:rsidRDefault="00BD2DCE" w:rsidP="00BD2DCE">
      <w:pPr>
        <w:spacing w:after="270" w:line="240" w:lineRule="auto"/>
        <w:ind w:firstLine="300"/>
        <w:rPr>
          <w:rFonts w:ascii="Times New Roman" w:eastAsia="Times New Roman" w:hAnsi="Times New Roman" w:cs="Times New Roman"/>
          <w:lang w:eastAsia="uk-UA"/>
        </w:rPr>
      </w:pPr>
      <w:r w:rsidRPr="00BD2DCE">
        <w:rPr>
          <w:rFonts w:ascii="Times New Roman" w:eastAsia="Times New Roman" w:hAnsi="Times New Roman" w:cs="Times New Roman"/>
          <w:lang w:eastAsia="uk-UA"/>
        </w:rPr>
        <w:t xml:space="preserve">1.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Возникновение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каких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чрезвычайных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ситуаций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может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представлять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собой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потенциальную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опасность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в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местности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,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где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вы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проживаете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>?</w:t>
      </w:r>
    </w:p>
    <w:p w:rsidR="00BD2DCE" w:rsidRPr="00BD2DCE" w:rsidRDefault="00BD2DCE" w:rsidP="00BD2DCE">
      <w:pPr>
        <w:spacing w:after="270" w:line="240" w:lineRule="auto"/>
        <w:ind w:firstLine="300"/>
        <w:rPr>
          <w:rFonts w:ascii="Times New Roman" w:eastAsia="Times New Roman" w:hAnsi="Times New Roman" w:cs="Times New Roman"/>
          <w:lang w:eastAsia="uk-UA"/>
        </w:rPr>
      </w:pPr>
      <w:r w:rsidRPr="00BD2DCE">
        <w:rPr>
          <w:rFonts w:ascii="Times New Roman" w:eastAsia="Times New Roman" w:hAnsi="Times New Roman" w:cs="Times New Roman"/>
          <w:lang w:eastAsia="uk-UA"/>
        </w:rPr>
        <w:t xml:space="preserve">2.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Что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должны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знать и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уметь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граждане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,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чтобы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защитить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свою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жизнь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и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здоровье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при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возникновении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чрезвычайных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ситуаций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>?</w:t>
      </w:r>
    </w:p>
    <w:p w:rsidR="00BD2DCE" w:rsidRPr="00BD2DCE" w:rsidRDefault="00BD2DCE" w:rsidP="00BD2DCE">
      <w:pPr>
        <w:spacing w:after="0" w:line="240" w:lineRule="auto"/>
        <w:ind w:firstLine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BD2DCE">
        <w:rPr>
          <w:rFonts w:ascii="Times New Roman" w:eastAsia="Times New Roman" w:hAnsi="Times New Roman" w:cs="Times New Roman"/>
          <w:b/>
          <w:bCs/>
          <w:i/>
          <w:iCs/>
          <w:lang w:eastAsia="uk-UA"/>
        </w:rPr>
        <w:t>Задание</w:t>
      </w:r>
      <w:proofErr w:type="spellEnd"/>
      <w:r w:rsidRPr="00BD2DCE">
        <w:rPr>
          <w:rFonts w:ascii="Times New Roman" w:eastAsia="Times New Roman" w:hAnsi="Times New Roman" w:cs="Times New Roman"/>
          <w:b/>
          <w:bCs/>
          <w:i/>
          <w:iCs/>
          <w:lang w:eastAsia="uk-UA"/>
        </w:rPr>
        <w:t xml:space="preserve"> 15</w:t>
      </w:r>
    </w:p>
    <w:p w:rsidR="00BD2DCE" w:rsidRPr="00BD2DCE" w:rsidRDefault="00BD2DCE" w:rsidP="00BD2DCE">
      <w:pPr>
        <w:spacing w:after="270" w:line="240" w:lineRule="auto"/>
        <w:ind w:firstLine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Составьте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список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потенциально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опасных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объектов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,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находящихся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в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районе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,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где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вы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проживаете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.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Укажите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,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источником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какой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техногенной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чрезвычайной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ситуации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может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стать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каждый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из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указанных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объектов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>.</w:t>
      </w:r>
    </w:p>
    <w:p w:rsidR="00BD2DCE" w:rsidRPr="00BD2DCE" w:rsidRDefault="00BD2DCE" w:rsidP="00BD2DCE">
      <w:pPr>
        <w:spacing w:after="0" w:line="240" w:lineRule="auto"/>
        <w:ind w:firstLine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BD2DCE">
        <w:rPr>
          <w:rFonts w:ascii="Times New Roman" w:eastAsia="Times New Roman" w:hAnsi="Times New Roman" w:cs="Times New Roman"/>
          <w:b/>
          <w:bCs/>
          <w:i/>
          <w:iCs/>
          <w:lang w:eastAsia="uk-UA"/>
        </w:rPr>
        <w:t>Задание</w:t>
      </w:r>
      <w:proofErr w:type="spellEnd"/>
      <w:r w:rsidRPr="00BD2DCE">
        <w:rPr>
          <w:rFonts w:ascii="Times New Roman" w:eastAsia="Times New Roman" w:hAnsi="Times New Roman" w:cs="Times New Roman"/>
          <w:b/>
          <w:bCs/>
          <w:i/>
          <w:iCs/>
          <w:lang w:eastAsia="uk-UA"/>
        </w:rPr>
        <w:t xml:space="preserve"> 16</w:t>
      </w:r>
    </w:p>
    <w:p w:rsidR="00BD2DCE" w:rsidRPr="00BD2DCE" w:rsidRDefault="00BD2DCE" w:rsidP="00BD2DCE">
      <w:pPr>
        <w:spacing w:after="270" w:line="240" w:lineRule="auto"/>
        <w:ind w:firstLine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Вместе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с членами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своей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семьи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и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друзьями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внимательно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изучите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приведенные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в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учебнике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схемы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действий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в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различных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чрезвычайных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ситуациях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и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практически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отработайте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порядок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поведения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в ЧС,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наиболее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характерных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для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района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вашего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BD2DCE">
        <w:rPr>
          <w:rFonts w:ascii="Times New Roman" w:eastAsia="Times New Roman" w:hAnsi="Times New Roman" w:cs="Times New Roman"/>
          <w:lang w:eastAsia="uk-UA"/>
        </w:rPr>
        <w:t>проживания</w:t>
      </w:r>
      <w:proofErr w:type="spellEnd"/>
      <w:r w:rsidRPr="00BD2DCE">
        <w:rPr>
          <w:rFonts w:ascii="Times New Roman" w:eastAsia="Times New Roman" w:hAnsi="Times New Roman" w:cs="Times New Roman"/>
          <w:lang w:eastAsia="uk-UA"/>
        </w:rPr>
        <w:t>.</w:t>
      </w:r>
    </w:p>
    <w:p w:rsidR="00BD2DCE" w:rsidRPr="00BD2DCE" w:rsidRDefault="00BD2DCE" w:rsidP="00BD2DCE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sectPr w:rsidR="00BD2DCE" w:rsidRPr="00BD2DC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B4507EF"/>
    <w:multiLevelType w:val="multilevel"/>
    <w:tmpl w:val="019AA8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203"/>
    <w:rsid w:val="001D2A58"/>
    <w:rsid w:val="00277C2E"/>
    <w:rsid w:val="002A4865"/>
    <w:rsid w:val="002D4390"/>
    <w:rsid w:val="003536BB"/>
    <w:rsid w:val="00550C4E"/>
    <w:rsid w:val="006C73F7"/>
    <w:rsid w:val="009A1018"/>
    <w:rsid w:val="00A66DC3"/>
    <w:rsid w:val="00A7465B"/>
    <w:rsid w:val="00BD2DCE"/>
    <w:rsid w:val="00F32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27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3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9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56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0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3963</Words>
  <Characters>2259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2022-02-03T08:49:00Z</dcterms:created>
  <dcterms:modified xsi:type="dcterms:W3CDTF">2022-02-10T05:08:00Z</dcterms:modified>
</cp:coreProperties>
</file>