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5FA2" w:rsidRDefault="00805078" w:rsidP="00A65FA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0B5E3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C104B" w:rsidRPr="000B5E35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A610B4"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</w:t>
      </w:r>
      <w:r w:rsidR="0085501E"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CC117F">
        <w:rPr>
          <w:rFonts w:ascii="Times New Roman" w:hAnsi="Times New Roman" w:cs="Times New Roman"/>
          <w:b/>
          <w:bCs/>
          <w:sz w:val="24"/>
          <w:szCs w:val="24"/>
        </w:rPr>
        <w:t>07.02.2022</w:t>
      </w:r>
      <w:r w:rsidR="00A1687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1687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C117F">
        <w:rPr>
          <w:rFonts w:ascii="Times New Roman" w:hAnsi="Times New Roman" w:cs="Times New Roman"/>
          <w:b/>
          <w:bCs/>
          <w:sz w:val="24"/>
          <w:szCs w:val="24"/>
        </w:rPr>
        <w:t>Урок № 13</w:t>
      </w:r>
    </w:p>
    <w:p w:rsidR="00A830F9" w:rsidRPr="00A830F9" w:rsidRDefault="00A830F9" w:rsidP="00A65FA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10"/>
          <w:szCs w:val="24"/>
        </w:rPr>
      </w:pPr>
    </w:p>
    <w:p w:rsidR="000B5E35" w:rsidRPr="00CC117F" w:rsidRDefault="00805078" w:rsidP="00A65FA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B5E3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C104B" w:rsidRPr="000B5E3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65FA2">
        <w:rPr>
          <w:rFonts w:ascii="Times New Roman" w:hAnsi="Times New Roman"/>
          <w:sz w:val="24"/>
          <w:szCs w:val="24"/>
        </w:rPr>
        <w:t>Мировое хозяйство.</w:t>
      </w:r>
    </w:p>
    <w:p w:rsidR="00A830F9" w:rsidRPr="00A830F9" w:rsidRDefault="0071301F" w:rsidP="00A830F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2695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A1687C" w:rsidRPr="0042695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0B5E35" w:rsidRPr="0042695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урока</w:t>
      </w:r>
      <w:r w:rsidR="00DD7D2F" w:rsidRPr="0042695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="00DD7D2F" w:rsidRPr="0042695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42695C">
        <w:rPr>
          <w:rFonts w:ascii="Times New Roman" w:hAnsi="Times New Roman" w:cs="Times New Roman"/>
          <w:sz w:val="24"/>
          <w:szCs w:val="24"/>
        </w:rPr>
        <w:t xml:space="preserve">формирование знаний </w:t>
      </w:r>
      <w:r w:rsidR="00CC117F">
        <w:rPr>
          <w:rFonts w:ascii="Times New Roman" w:hAnsi="Times New Roman" w:cs="Times New Roman"/>
          <w:sz w:val="24"/>
          <w:szCs w:val="24"/>
        </w:rPr>
        <w:t xml:space="preserve">о </w:t>
      </w:r>
      <w:proofErr w:type="spellStart"/>
      <w:r w:rsidR="00CC117F">
        <w:rPr>
          <w:rFonts w:ascii="Times New Roman" w:hAnsi="Times New Roman" w:cs="Times New Roman"/>
          <w:sz w:val="24"/>
          <w:szCs w:val="24"/>
        </w:rPr>
        <w:t>ресурсообеспеченности</w:t>
      </w:r>
      <w:proofErr w:type="spellEnd"/>
      <w:r w:rsidR="00CC117F">
        <w:rPr>
          <w:rFonts w:ascii="Times New Roman" w:hAnsi="Times New Roman" w:cs="Times New Roman"/>
          <w:sz w:val="24"/>
          <w:szCs w:val="24"/>
        </w:rPr>
        <w:t xml:space="preserve"> стран мира.</w:t>
      </w:r>
    </w:p>
    <w:p w:rsidR="00CC117F" w:rsidRDefault="00CC117F" w:rsidP="00A65FA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1. Изучение нового материала. Прочитайте, запишите кратко в тетрадь.</w:t>
      </w:r>
    </w:p>
    <w:p w:rsidR="00A65FA2" w:rsidRPr="00A65FA2" w:rsidRDefault="00A65FA2" w:rsidP="00A65FA2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</w:rPr>
      </w:pPr>
      <w:r w:rsidRPr="00A65FA2">
        <w:rPr>
          <w:rFonts w:ascii="Times New Roman" w:hAnsi="Times New Roman" w:cs="Times New Roman"/>
          <w:b/>
          <w:bCs/>
          <w:sz w:val="24"/>
          <w:lang w:val="uk-UA"/>
        </w:rPr>
        <w:t>План:</w:t>
      </w:r>
    </w:p>
    <w:p w:rsidR="00A65FA2" w:rsidRDefault="00A65FA2" w:rsidP="00A65FA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  <w:r w:rsidRPr="00A65FA2">
        <w:rPr>
          <w:rFonts w:ascii="Times New Roman" w:hAnsi="Times New Roman" w:cs="Times New Roman"/>
          <w:sz w:val="24"/>
          <w:lang w:val="uk-UA"/>
        </w:rPr>
        <w:t xml:space="preserve">1. </w:t>
      </w:r>
      <w:r w:rsidRPr="00A65FA2">
        <w:rPr>
          <w:rFonts w:ascii="Times New Roman" w:hAnsi="Times New Roman" w:cs="Times New Roman"/>
          <w:sz w:val="24"/>
        </w:rPr>
        <w:t xml:space="preserve">Мировое хозяйство и этапы его формирования. </w:t>
      </w:r>
    </w:p>
    <w:p w:rsidR="00A65FA2" w:rsidRDefault="00A65FA2" w:rsidP="00A65FA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  <w:r w:rsidRPr="00A65FA2">
        <w:rPr>
          <w:rFonts w:ascii="Times New Roman" w:hAnsi="Times New Roman" w:cs="Times New Roman"/>
          <w:sz w:val="24"/>
        </w:rPr>
        <w:t xml:space="preserve">2. Международное географическое разделение  и интеграция труда. </w:t>
      </w:r>
    </w:p>
    <w:p w:rsidR="00A65FA2" w:rsidRDefault="00A65FA2" w:rsidP="00A65FA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65FA2">
        <w:rPr>
          <w:rFonts w:ascii="Times New Roman" w:hAnsi="Times New Roman" w:cs="Times New Roman"/>
          <w:b/>
          <w:bCs/>
          <w:sz w:val="24"/>
          <w:szCs w:val="24"/>
        </w:rPr>
        <w:t xml:space="preserve">1. Мировое хозяйство </w:t>
      </w:r>
      <w:r w:rsidRPr="00A65FA2">
        <w:rPr>
          <w:rFonts w:ascii="Times New Roman" w:hAnsi="Times New Roman" w:cs="Times New Roman"/>
          <w:bCs/>
          <w:sz w:val="24"/>
          <w:szCs w:val="24"/>
        </w:rPr>
        <w:t>– это совокупность национа</w:t>
      </w:r>
      <w:r>
        <w:rPr>
          <w:rFonts w:ascii="Times New Roman" w:hAnsi="Times New Roman" w:cs="Times New Roman"/>
          <w:bCs/>
          <w:sz w:val="24"/>
          <w:szCs w:val="24"/>
        </w:rPr>
        <w:t>льных хозяй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ств вс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ех стран мира, </w:t>
      </w:r>
      <w:r w:rsidRPr="00A65FA2">
        <w:rPr>
          <w:rFonts w:ascii="Times New Roman" w:hAnsi="Times New Roman" w:cs="Times New Roman"/>
          <w:bCs/>
          <w:sz w:val="24"/>
          <w:szCs w:val="24"/>
        </w:rPr>
        <w:t>связанных между собой экон</w:t>
      </w:r>
      <w:r w:rsidRPr="00A65FA2">
        <w:rPr>
          <w:rFonts w:ascii="Times New Roman" w:hAnsi="Times New Roman" w:cs="Times New Roman"/>
          <w:bCs/>
          <w:sz w:val="24"/>
          <w:szCs w:val="24"/>
        </w:rPr>
        <w:t>о</w:t>
      </w:r>
      <w:r w:rsidRPr="00A65FA2">
        <w:rPr>
          <w:rFonts w:ascii="Times New Roman" w:hAnsi="Times New Roman" w:cs="Times New Roman"/>
          <w:bCs/>
          <w:sz w:val="24"/>
          <w:szCs w:val="24"/>
        </w:rPr>
        <w:t xml:space="preserve">мическими и политическими отношениями. </w:t>
      </w:r>
    </w:p>
    <w:p w:rsidR="00A830F9" w:rsidRPr="00A830F9" w:rsidRDefault="00A830F9" w:rsidP="00A65FA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10"/>
          <w:szCs w:val="24"/>
        </w:rPr>
      </w:pPr>
    </w:p>
    <w:p w:rsidR="00A65FA2" w:rsidRPr="00BA6B29" w:rsidRDefault="00A65FA2" w:rsidP="00A65FA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"/>
          <w:szCs w:val="24"/>
        </w:r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/>
      </w:tblPr>
      <w:tblGrid>
        <w:gridCol w:w="3227"/>
        <w:gridCol w:w="6520"/>
      </w:tblGrid>
      <w:tr w:rsidR="00A65FA2" w:rsidRPr="00A65FA2" w:rsidTr="00A65FA2">
        <w:trPr>
          <w:trHeight w:val="20"/>
        </w:trPr>
        <w:tc>
          <w:tcPr>
            <w:tcW w:w="3227" w:type="dxa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65FA2" w:rsidRPr="00A65FA2" w:rsidRDefault="00A65FA2" w:rsidP="00A65F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A65FA2">
              <w:rPr>
                <w:rFonts w:ascii="Times New Roman" w:eastAsia="Times New Roman" w:hAnsi="Times New Roman" w:cs="Times New Roman"/>
                <w:b/>
                <w:bCs/>
                <w:kern w:val="24"/>
                <w:sz w:val="24"/>
                <w:szCs w:val="24"/>
                <w:lang w:eastAsia="ru-RU"/>
              </w:rPr>
              <w:t>Этапы развития</w:t>
            </w:r>
            <w:r w:rsidRPr="00A65FA2">
              <w:rPr>
                <w:rFonts w:ascii="Times New Roman" w:eastAsia="Calibri" w:hAnsi="Times New Roman" w:cs="Times New Roman"/>
                <w:b/>
                <w:bCs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6520" w:type="dxa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65FA2" w:rsidRPr="00A65FA2" w:rsidRDefault="00A65FA2" w:rsidP="00A65F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A65FA2">
              <w:rPr>
                <w:rFonts w:ascii="Times New Roman" w:eastAsia="Times New Roman" w:hAnsi="Times New Roman" w:cs="Times New Roman"/>
                <w:b/>
                <w:bCs/>
                <w:kern w:val="24"/>
                <w:sz w:val="24"/>
                <w:szCs w:val="24"/>
                <w:lang w:eastAsia="ru-RU"/>
              </w:rPr>
              <w:t>Характерные черты</w:t>
            </w:r>
            <w:r w:rsidRPr="00A65FA2">
              <w:rPr>
                <w:rFonts w:ascii="Times New Roman" w:eastAsia="Calibri" w:hAnsi="Times New Roman" w:cs="Times New Roman"/>
                <w:b/>
                <w:bCs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A65FA2" w:rsidRPr="00A65FA2" w:rsidTr="00A65FA2">
        <w:trPr>
          <w:trHeight w:val="20"/>
        </w:trPr>
        <w:tc>
          <w:tcPr>
            <w:tcW w:w="3227" w:type="dxa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A65FA2" w:rsidRPr="00A65FA2" w:rsidRDefault="00A65FA2" w:rsidP="00A65FA2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val="uk-UA" w:eastAsia="ru-RU"/>
              </w:rPr>
              <w:t xml:space="preserve">І. </w:t>
            </w:r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Аграрный</w:t>
            </w:r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val="uk-UA" w:eastAsia="ru-RU"/>
              </w:rPr>
              <w:t xml:space="preserve"> </w:t>
            </w:r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этап</w:t>
            </w:r>
          </w:p>
          <w:p w:rsidR="00A65FA2" w:rsidRPr="00A65FA2" w:rsidRDefault="00A65FA2" w:rsidP="00A65FA2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val="uk-UA" w:eastAsia="ru-RU"/>
              </w:rPr>
              <w:t>(до 1917 г.)</w:t>
            </w:r>
            <w:r w:rsidRPr="00A65FA2">
              <w:rPr>
                <w:rFonts w:ascii="Times New Roman" w:eastAsia="Calibri" w:hAnsi="Times New Roman" w:cs="Times New Roman"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6520" w:type="dxa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A65FA2" w:rsidRPr="00A65FA2" w:rsidRDefault="00A65FA2" w:rsidP="00A65FA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</w:pPr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Преобладание сельского хозяйства. В нем работало 90 % ЭАН, оно производило основную часть ВВП</w:t>
            </w:r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val="uk-UA" w:eastAsia="ru-RU"/>
              </w:rPr>
              <w:t>.</w:t>
            </w:r>
          </w:p>
        </w:tc>
      </w:tr>
      <w:tr w:rsidR="00A65FA2" w:rsidRPr="00A65FA2" w:rsidTr="00A65FA2">
        <w:trPr>
          <w:trHeight w:val="20"/>
        </w:trPr>
        <w:tc>
          <w:tcPr>
            <w:tcW w:w="3227" w:type="dxa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A65FA2" w:rsidRDefault="00A65FA2" w:rsidP="00A65FA2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val="uk-UA" w:eastAsia="ru-RU"/>
              </w:rPr>
              <w:t xml:space="preserve">ІІ. </w:t>
            </w:r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Индустриальный этап</w:t>
            </w:r>
          </w:p>
          <w:p w:rsidR="00A65FA2" w:rsidRPr="00A65FA2" w:rsidRDefault="00A65FA2" w:rsidP="00A65FA2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val="uk-UA" w:eastAsia="ru-RU"/>
              </w:rPr>
              <w:t>(1917 г. – сер. 80-х гг.</w:t>
            </w:r>
            <w:r w:rsidRPr="00A65FA2">
              <w:rPr>
                <w:rFonts w:ascii="Arial" w:eastAsia="Times New Roman" w:hAnsi="Arial" w:cs="Arial"/>
                <w:sz w:val="24"/>
                <w:szCs w:val="24"/>
                <w:lang w:eastAsia="ru-RU"/>
              </w:rPr>
              <w:t xml:space="preserve"> </w:t>
            </w:r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val="uk-UA" w:eastAsia="ru-RU"/>
              </w:rPr>
              <w:t>ХХ в.)</w:t>
            </w:r>
            <w:r w:rsidRPr="00A65FA2">
              <w:rPr>
                <w:rFonts w:ascii="Times New Roman" w:eastAsia="Calibri" w:hAnsi="Times New Roman" w:cs="Times New Roman"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6520" w:type="dxa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A65FA2" w:rsidRPr="00A65FA2" w:rsidRDefault="00A65FA2" w:rsidP="00A65FA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</w:pPr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 xml:space="preserve">Приоритетными отраслями хозяйства в странах Европы, </w:t>
            </w:r>
            <w:proofErr w:type="spellStart"/>
            <w:proofErr w:type="gramStart"/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Англо-Америки</w:t>
            </w:r>
            <w:proofErr w:type="spellEnd"/>
            <w:proofErr w:type="gramEnd"/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, Японии, СССР были промышленность и строительство. Образовались две системы мирового хозяйс</w:t>
            </w:r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т</w:t>
            </w:r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ва: капиталистическая и социал</w:t>
            </w:r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и</w:t>
            </w:r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стическая</w:t>
            </w:r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val="uk-UA" w:eastAsia="ru-RU"/>
              </w:rPr>
              <w:t xml:space="preserve">. </w:t>
            </w:r>
          </w:p>
        </w:tc>
      </w:tr>
      <w:tr w:rsidR="00A65FA2" w:rsidRPr="00A65FA2" w:rsidTr="00A65FA2">
        <w:trPr>
          <w:trHeight w:val="20"/>
        </w:trPr>
        <w:tc>
          <w:tcPr>
            <w:tcW w:w="3227" w:type="dxa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A65FA2" w:rsidRPr="00A65FA2" w:rsidRDefault="00A65FA2" w:rsidP="00A65FA2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val="uk-UA" w:eastAsia="ru-RU"/>
              </w:rPr>
              <w:t xml:space="preserve">ІІІ. </w:t>
            </w:r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Постиндустриал</w:t>
            </w:r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ь</w:t>
            </w:r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ный</w:t>
            </w:r>
            <w:r>
              <w:rPr>
                <w:rFonts w:ascii="Arial" w:eastAsia="Times New Roman" w:hAnsi="Arial" w:cs="Arial"/>
                <w:sz w:val="24"/>
                <w:szCs w:val="24"/>
                <w:lang w:eastAsia="ru-RU"/>
              </w:rPr>
              <w:t xml:space="preserve"> </w:t>
            </w:r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этап</w:t>
            </w:r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val="uk-UA" w:eastAsia="ru-RU"/>
              </w:rPr>
              <w:t xml:space="preserve"> (с сер. 80-х гг. ХХ </w:t>
            </w:r>
            <w:proofErr w:type="gramStart"/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val="uk-UA" w:eastAsia="ru-RU"/>
              </w:rPr>
              <w:t>в</w:t>
            </w:r>
            <w:proofErr w:type="gramEnd"/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val="uk-UA" w:eastAsia="ru-RU"/>
              </w:rPr>
              <w:t>.)</w:t>
            </w:r>
            <w:r w:rsidRPr="00A65FA2">
              <w:rPr>
                <w:rFonts w:ascii="Times New Roman" w:eastAsia="Calibri" w:hAnsi="Times New Roman" w:cs="Times New Roman"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6520" w:type="dxa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A65FA2" w:rsidRPr="00A65FA2" w:rsidRDefault="00A65FA2" w:rsidP="00A65FA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Распад мировой социалистической системы и образование целостной системы мирового хозяйства. Переход высокора</w:t>
            </w:r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з</w:t>
            </w:r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витых стран к постиндустриальному обществу (более 60 % населения работает в непроизво</w:t>
            </w:r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д</w:t>
            </w:r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ственной сфере</w:t>
            </w:r>
            <w:r w:rsidRPr="00A65FA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val="uk-UA" w:eastAsia="ru-RU"/>
              </w:rPr>
              <w:t>).</w:t>
            </w:r>
            <w:r w:rsidRPr="00A65FA2">
              <w:rPr>
                <w:rFonts w:ascii="Times New Roman" w:eastAsia="Calibri" w:hAnsi="Times New Roman" w:cs="Times New Roman"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</w:tr>
    </w:tbl>
    <w:p w:rsidR="00A65FA2" w:rsidRPr="00BA6B29" w:rsidRDefault="00A65FA2" w:rsidP="00A65FA2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8"/>
          <w:szCs w:val="24"/>
        </w:rPr>
      </w:pPr>
      <w:r w:rsidRPr="00A65FA2">
        <w:rPr>
          <w:rFonts w:ascii="Times New Roman" w:hAnsi="Times New Roman" w:cs="Times New Roman"/>
          <w:bCs/>
          <w:sz w:val="24"/>
          <w:szCs w:val="24"/>
        </w:rPr>
        <w:t xml:space="preserve">        </w:t>
      </w:r>
    </w:p>
    <w:p w:rsidR="00A65FA2" w:rsidRPr="00A65FA2" w:rsidRDefault="00A65FA2" w:rsidP="00A65FA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65FA2">
        <w:rPr>
          <w:rFonts w:ascii="Times New Roman" w:hAnsi="Times New Roman" w:cs="Times New Roman"/>
          <w:b/>
          <w:bCs/>
          <w:sz w:val="24"/>
          <w:szCs w:val="24"/>
        </w:rPr>
        <w:t>Условия формирования мирового хозяйства</w:t>
      </w:r>
      <w:r w:rsidRPr="00A65FA2">
        <w:rPr>
          <w:rFonts w:ascii="Times New Roman" w:hAnsi="Times New Roman" w:cs="Times New Roman"/>
          <w:b/>
          <w:bCs/>
          <w:sz w:val="24"/>
          <w:szCs w:val="24"/>
          <w:lang w:val="uk-UA"/>
        </w:rPr>
        <w:t>:</w:t>
      </w:r>
    </w:p>
    <w:p w:rsidR="00A65FA2" w:rsidRPr="00A65FA2" w:rsidRDefault="00A65FA2" w:rsidP="00A65FA2">
      <w:pPr>
        <w:numPr>
          <w:ilvl w:val="0"/>
          <w:numId w:val="29"/>
        </w:numPr>
        <w:spacing w:after="0" w:line="240" w:lineRule="auto"/>
        <w:ind w:left="0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65FA2">
        <w:rPr>
          <w:rFonts w:ascii="Times New Roman" w:hAnsi="Times New Roman" w:cs="Times New Roman"/>
          <w:bCs/>
          <w:sz w:val="24"/>
          <w:szCs w:val="24"/>
        </w:rPr>
        <w:t>Мировой рынок – сфера обмена товарами и услугами между национальными хозяйствами</w:t>
      </w:r>
      <w:r w:rsidRPr="00A65FA2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</w:p>
    <w:p w:rsidR="00A65FA2" w:rsidRPr="00A65FA2" w:rsidRDefault="00A65FA2" w:rsidP="00A65FA2">
      <w:pPr>
        <w:numPr>
          <w:ilvl w:val="0"/>
          <w:numId w:val="29"/>
        </w:numPr>
        <w:spacing w:after="0" w:line="240" w:lineRule="auto"/>
        <w:ind w:left="0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65FA2">
        <w:rPr>
          <w:rFonts w:ascii="Times New Roman" w:hAnsi="Times New Roman" w:cs="Times New Roman"/>
          <w:bCs/>
          <w:sz w:val="24"/>
          <w:szCs w:val="24"/>
        </w:rPr>
        <w:t>Развитие тяжелой</w:t>
      </w:r>
      <w:r w:rsidRPr="00A65FA2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A65FA2">
        <w:rPr>
          <w:rFonts w:ascii="Times New Roman" w:hAnsi="Times New Roman" w:cs="Times New Roman"/>
          <w:bCs/>
          <w:sz w:val="24"/>
          <w:szCs w:val="24"/>
        </w:rPr>
        <w:t>индустрии</w:t>
      </w:r>
    </w:p>
    <w:p w:rsidR="00A65FA2" w:rsidRDefault="00A65FA2" w:rsidP="00A65FA2">
      <w:pPr>
        <w:numPr>
          <w:ilvl w:val="0"/>
          <w:numId w:val="29"/>
        </w:numPr>
        <w:spacing w:after="0" w:line="240" w:lineRule="auto"/>
        <w:ind w:left="0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65FA2">
        <w:rPr>
          <w:rFonts w:ascii="Times New Roman" w:hAnsi="Times New Roman" w:cs="Times New Roman"/>
          <w:bCs/>
          <w:sz w:val="24"/>
          <w:szCs w:val="24"/>
        </w:rPr>
        <w:t>Развитие транспорта</w:t>
      </w:r>
      <w:r w:rsidR="00BA6B29">
        <w:rPr>
          <w:rFonts w:ascii="Times New Roman" w:hAnsi="Times New Roman" w:cs="Times New Roman"/>
          <w:bCs/>
          <w:sz w:val="24"/>
          <w:szCs w:val="24"/>
        </w:rPr>
        <w:t>.</w:t>
      </w:r>
    </w:p>
    <w:p w:rsidR="00A830F9" w:rsidRDefault="00BA6B29" w:rsidP="00BA6B2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65FA2">
        <w:rPr>
          <w:rFonts w:ascii="Times New Roman" w:hAnsi="Times New Roman" w:cs="Times New Roman"/>
          <w:b/>
          <w:bCs/>
          <w:sz w:val="24"/>
          <w:szCs w:val="24"/>
        </w:rPr>
        <w:t>Центры мирового хозяйства</w:t>
      </w:r>
      <w:r w:rsidRPr="00A65FA2">
        <w:rPr>
          <w:rFonts w:ascii="Times New Roman" w:hAnsi="Times New Roman" w:cs="Times New Roman"/>
          <w:b/>
          <w:bCs/>
          <w:sz w:val="24"/>
          <w:szCs w:val="24"/>
          <w:lang w:val="uk-UA"/>
        </w:rPr>
        <w:t>:</w:t>
      </w:r>
      <w:r w:rsidRPr="00A65FA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BA6B29" w:rsidRPr="00BA6B29" w:rsidRDefault="00BA6B29" w:rsidP="00BA6B2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 w:rsidRPr="00A65FA2">
        <w:rPr>
          <w:rFonts w:ascii="Times New Roman" w:hAnsi="Times New Roman" w:cs="Times New Roman"/>
          <w:bCs/>
          <w:sz w:val="24"/>
          <w:szCs w:val="24"/>
        </w:rPr>
        <w:t>Северная Америка (США, Канада), Западная Европа, Азиатско-Тихоокеанский рег</w:t>
      </w:r>
      <w:r w:rsidRPr="00A65FA2">
        <w:rPr>
          <w:rFonts w:ascii="Times New Roman" w:hAnsi="Times New Roman" w:cs="Times New Roman"/>
          <w:bCs/>
          <w:sz w:val="24"/>
          <w:szCs w:val="24"/>
        </w:rPr>
        <w:t>и</w:t>
      </w:r>
      <w:r w:rsidRPr="00A65FA2">
        <w:rPr>
          <w:rFonts w:ascii="Times New Roman" w:hAnsi="Times New Roman" w:cs="Times New Roman"/>
          <w:bCs/>
          <w:sz w:val="24"/>
          <w:szCs w:val="24"/>
        </w:rPr>
        <w:t>он, Центральная Европа</w:t>
      </w:r>
      <w:r w:rsidRPr="00A65FA2">
        <w:rPr>
          <w:rFonts w:ascii="Times New Roman" w:hAnsi="Times New Roman" w:cs="Times New Roman"/>
          <w:bCs/>
          <w:sz w:val="24"/>
          <w:szCs w:val="24"/>
          <w:lang w:val="uk-UA"/>
        </w:rPr>
        <w:t>,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A65FA2">
        <w:rPr>
          <w:rFonts w:ascii="Times New Roman" w:hAnsi="Times New Roman" w:cs="Times New Roman"/>
          <w:bCs/>
          <w:sz w:val="24"/>
          <w:szCs w:val="24"/>
        </w:rPr>
        <w:t>Россия, Страны Персидского залива, Бр</w:t>
      </w:r>
      <w:r w:rsidRPr="00A65FA2">
        <w:rPr>
          <w:rFonts w:ascii="Times New Roman" w:hAnsi="Times New Roman" w:cs="Times New Roman"/>
          <w:bCs/>
          <w:sz w:val="24"/>
          <w:szCs w:val="24"/>
        </w:rPr>
        <w:t>а</w:t>
      </w:r>
      <w:r w:rsidRPr="00A65FA2">
        <w:rPr>
          <w:rFonts w:ascii="Times New Roman" w:hAnsi="Times New Roman" w:cs="Times New Roman"/>
          <w:bCs/>
          <w:sz w:val="24"/>
          <w:szCs w:val="24"/>
        </w:rPr>
        <w:t>зилия</w:t>
      </w:r>
      <w:r>
        <w:rPr>
          <w:rFonts w:ascii="Times New Roman" w:hAnsi="Times New Roman" w:cs="Times New Roman"/>
          <w:bCs/>
          <w:sz w:val="24"/>
          <w:szCs w:val="24"/>
        </w:rPr>
        <w:t>.</w:t>
      </w:r>
      <w:proofErr w:type="gramEnd"/>
    </w:p>
    <w:p w:rsidR="00BA6B29" w:rsidRPr="00A65FA2" w:rsidRDefault="00BA6B29" w:rsidP="00BA6B2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16"/>
          <w:szCs w:val="24"/>
        </w:rPr>
      </w:pPr>
    </w:p>
    <w:p w:rsidR="00BA6B29" w:rsidRPr="00A65FA2" w:rsidRDefault="00BA6B29" w:rsidP="00BA6B2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65FA2">
        <w:rPr>
          <w:rFonts w:ascii="Times New Roman" w:hAnsi="Times New Roman" w:cs="Times New Roman"/>
          <w:b/>
          <w:bCs/>
          <w:sz w:val="24"/>
          <w:szCs w:val="24"/>
        </w:rPr>
        <w:t xml:space="preserve">2. Международное географическое разделение труда </w:t>
      </w:r>
      <w:r w:rsidRPr="00A65FA2">
        <w:rPr>
          <w:rFonts w:ascii="Times New Roman" w:hAnsi="Times New Roman" w:cs="Times New Roman"/>
          <w:bCs/>
          <w:sz w:val="24"/>
          <w:szCs w:val="24"/>
        </w:rPr>
        <w:t>- это специализация отдел</w:t>
      </w:r>
      <w:r w:rsidRPr="00A65FA2">
        <w:rPr>
          <w:rFonts w:ascii="Times New Roman" w:hAnsi="Times New Roman" w:cs="Times New Roman"/>
          <w:bCs/>
          <w:sz w:val="24"/>
          <w:szCs w:val="24"/>
        </w:rPr>
        <w:t>ь</w:t>
      </w:r>
      <w:r w:rsidRPr="00A65FA2">
        <w:rPr>
          <w:rFonts w:ascii="Times New Roman" w:hAnsi="Times New Roman" w:cs="Times New Roman"/>
          <w:bCs/>
          <w:sz w:val="24"/>
          <w:szCs w:val="24"/>
        </w:rPr>
        <w:t>ных стран на производстве определенных товаров и услуг и обмен ими. Специализация зав</w:t>
      </w:r>
      <w:r w:rsidRPr="00A65FA2">
        <w:rPr>
          <w:rFonts w:ascii="Times New Roman" w:hAnsi="Times New Roman" w:cs="Times New Roman"/>
          <w:bCs/>
          <w:sz w:val="24"/>
          <w:szCs w:val="24"/>
        </w:rPr>
        <w:t>и</w:t>
      </w:r>
      <w:r w:rsidRPr="00A65FA2">
        <w:rPr>
          <w:rFonts w:ascii="Times New Roman" w:hAnsi="Times New Roman" w:cs="Times New Roman"/>
          <w:bCs/>
          <w:sz w:val="24"/>
          <w:szCs w:val="24"/>
        </w:rPr>
        <w:t>сит от ГП страны, ее природных условий и ресурсов, исторических традиций, уровня экон</w:t>
      </w:r>
      <w:r w:rsidRPr="00A65FA2">
        <w:rPr>
          <w:rFonts w:ascii="Times New Roman" w:hAnsi="Times New Roman" w:cs="Times New Roman"/>
          <w:bCs/>
          <w:sz w:val="24"/>
          <w:szCs w:val="24"/>
        </w:rPr>
        <w:t>о</w:t>
      </w:r>
      <w:r w:rsidRPr="00A65FA2">
        <w:rPr>
          <w:rFonts w:ascii="Times New Roman" w:hAnsi="Times New Roman" w:cs="Times New Roman"/>
          <w:bCs/>
          <w:sz w:val="24"/>
          <w:szCs w:val="24"/>
        </w:rPr>
        <w:t>мич</w:t>
      </w:r>
      <w:r w:rsidRPr="00A65FA2">
        <w:rPr>
          <w:rFonts w:ascii="Times New Roman" w:hAnsi="Times New Roman" w:cs="Times New Roman"/>
          <w:bCs/>
          <w:sz w:val="24"/>
          <w:szCs w:val="24"/>
        </w:rPr>
        <w:t>е</w:t>
      </w:r>
      <w:r w:rsidRPr="00A65FA2">
        <w:rPr>
          <w:rFonts w:ascii="Times New Roman" w:hAnsi="Times New Roman" w:cs="Times New Roman"/>
          <w:bCs/>
          <w:sz w:val="24"/>
          <w:szCs w:val="24"/>
        </w:rPr>
        <w:t>ского развития, структуры экономики, квалификации трудовых ресурсов</w:t>
      </w:r>
      <w:r w:rsidRPr="00A65FA2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</w:p>
    <w:p w:rsidR="00BA6B29" w:rsidRPr="00A65FA2" w:rsidRDefault="00BA6B29" w:rsidP="00BA6B2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65FA2">
        <w:rPr>
          <w:rFonts w:ascii="Times New Roman" w:hAnsi="Times New Roman" w:cs="Times New Roman"/>
          <w:b/>
          <w:bCs/>
          <w:sz w:val="24"/>
          <w:szCs w:val="24"/>
        </w:rPr>
        <w:t xml:space="preserve">Примеры отраслей международной специализации: </w:t>
      </w:r>
    </w:p>
    <w:p w:rsidR="00BA6B29" w:rsidRPr="00A65FA2" w:rsidRDefault="00BA6B29" w:rsidP="00BA6B29">
      <w:pPr>
        <w:numPr>
          <w:ilvl w:val="0"/>
          <w:numId w:val="30"/>
        </w:numPr>
        <w:spacing w:after="0" w:line="240" w:lineRule="auto"/>
        <w:ind w:left="0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65FA2">
        <w:rPr>
          <w:rFonts w:ascii="Times New Roman" w:hAnsi="Times New Roman" w:cs="Times New Roman"/>
          <w:bCs/>
          <w:sz w:val="24"/>
          <w:szCs w:val="24"/>
        </w:rPr>
        <w:t>Саудовская Аравия – нефтяная промышленность</w:t>
      </w:r>
    </w:p>
    <w:p w:rsidR="00BA6B29" w:rsidRPr="00A65FA2" w:rsidRDefault="00BA6B29" w:rsidP="00BA6B29">
      <w:pPr>
        <w:numPr>
          <w:ilvl w:val="0"/>
          <w:numId w:val="30"/>
        </w:numPr>
        <w:spacing w:after="0" w:line="240" w:lineRule="auto"/>
        <w:ind w:left="0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65FA2">
        <w:rPr>
          <w:rFonts w:ascii="Times New Roman" w:hAnsi="Times New Roman" w:cs="Times New Roman"/>
          <w:bCs/>
          <w:sz w:val="24"/>
          <w:szCs w:val="24"/>
        </w:rPr>
        <w:t>Япония – автомобилестроение, электроника и робототехника</w:t>
      </w:r>
      <w:r w:rsidRPr="00A65FA2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</w:p>
    <w:p w:rsidR="00BA6B29" w:rsidRPr="00A65FA2" w:rsidRDefault="00BA6B29" w:rsidP="00BA6B29">
      <w:pPr>
        <w:numPr>
          <w:ilvl w:val="0"/>
          <w:numId w:val="30"/>
        </w:numPr>
        <w:spacing w:after="0" w:line="240" w:lineRule="auto"/>
        <w:ind w:left="0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65FA2">
        <w:rPr>
          <w:rFonts w:ascii="Times New Roman" w:hAnsi="Times New Roman" w:cs="Times New Roman"/>
          <w:bCs/>
          <w:sz w:val="24"/>
          <w:szCs w:val="24"/>
        </w:rPr>
        <w:t>Канада – лесное и зерновое хозяйство</w:t>
      </w:r>
    </w:p>
    <w:p w:rsidR="00BA6B29" w:rsidRDefault="00BA6B29" w:rsidP="00BA6B2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A65FA2">
        <w:rPr>
          <w:rFonts w:ascii="Times New Roman" w:hAnsi="Times New Roman" w:cs="Times New Roman"/>
          <w:b/>
          <w:bCs/>
          <w:sz w:val="24"/>
          <w:szCs w:val="24"/>
        </w:rPr>
        <w:t xml:space="preserve">Международная экономическая интеграция </w:t>
      </w:r>
      <w:r w:rsidRPr="00A65FA2">
        <w:rPr>
          <w:rFonts w:ascii="Times New Roman" w:hAnsi="Times New Roman" w:cs="Times New Roman"/>
          <w:bCs/>
          <w:sz w:val="24"/>
          <w:szCs w:val="24"/>
        </w:rPr>
        <w:t>– глубокие и стойкие взаимосвязи о</w:t>
      </w:r>
      <w:r w:rsidRPr="00A65FA2">
        <w:rPr>
          <w:rFonts w:ascii="Times New Roman" w:hAnsi="Times New Roman" w:cs="Times New Roman"/>
          <w:bCs/>
          <w:sz w:val="24"/>
          <w:szCs w:val="24"/>
        </w:rPr>
        <w:t>т</w:t>
      </w:r>
      <w:r w:rsidRPr="00A65FA2">
        <w:rPr>
          <w:rFonts w:ascii="Times New Roman" w:hAnsi="Times New Roman" w:cs="Times New Roman"/>
          <w:bCs/>
          <w:sz w:val="24"/>
          <w:szCs w:val="24"/>
        </w:rPr>
        <w:t>дел</w:t>
      </w:r>
      <w:r w:rsidRPr="00A65FA2">
        <w:rPr>
          <w:rFonts w:ascii="Times New Roman" w:hAnsi="Times New Roman" w:cs="Times New Roman"/>
          <w:bCs/>
          <w:sz w:val="24"/>
          <w:szCs w:val="24"/>
        </w:rPr>
        <w:t>ь</w:t>
      </w:r>
      <w:r w:rsidRPr="00A65FA2">
        <w:rPr>
          <w:rFonts w:ascii="Times New Roman" w:hAnsi="Times New Roman" w:cs="Times New Roman"/>
          <w:bCs/>
          <w:sz w:val="24"/>
          <w:szCs w:val="24"/>
        </w:rPr>
        <w:t>ных гру</w:t>
      </w:r>
      <w:proofErr w:type="gramStart"/>
      <w:r w:rsidRPr="00A65FA2">
        <w:rPr>
          <w:rFonts w:ascii="Times New Roman" w:hAnsi="Times New Roman" w:cs="Times New Roman"/>
          <w:bCs/>
          <w:sz w:val="24"/>
          <w:szCs w:val="24"/>
        </w:rPr>
        <w:t>пп стр</w:t>
      </w:r>
      <w:proofErr w:type="gramEnd"/>
      <w:r w:rsidRPr="00A65FA2">
        <w:rPr>
          <w:rFonts w:ascii="Times New Roman" w:hAnsi="Times New Roman" w:cs="Times New Roman"/>
          <w:bCs/>
          <w:sz w:val="24"/>
          <w:szCs w:val="24"/>
        </w:rPr>
        <w:t>ан, проведение ими согласованной межгосударственной экономической пол</w:t>
      </w:r>
      <w:r w:rsidRPr="00A65FA2">
        <w:rPr>
          <w:rFonts w:ascii="Times New Roman" w:hAnsi="Times New Roman" w:cs="Times New Roman"/>
          <w:bCs/>
          <w:sz w:val="24"/>
          <w:szCs w:val="24"/>
        </w:rPr>
        <w:t>и</w:t>
      </w:r>
      <w:r w:rsidRPr="00A65FA2">
        <w:rPr>
          <w:rFonts w:ascii="Times New Roman" w:hAnsi="Times New Roman" w:cs="Times New Roman"/>
          <w:bCs/>
          <w:sz w:val="24"/>
          <w:szCs w:val="24"/>
        </w:rPr>
        <w:t>тики</w:t>
      </w:r>
      <w:r w:rsidRPr="00A65FA2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</w:p>
    <w:p w:rsidR="00A830F9" w:rsidRPr="00A830F9" w:rsidRDefault="00A830F9" w:rsidP="00BA6B2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10"/>
          <w:szCs w:val="24"/>
        </w:rPr>
      </w:pPr>
    </w:p>
    <w:p w:rsidR="00BA6B29" w:rsidRDefault="00BA6B29" w:rsidP="00BA6B2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Домашнее задание:</w:t>
      </w:r>
      <w:r w:rsidRPr="00CC117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BA6B29" w:rsidRDefault="00BA6B29" w:rsidP="00BA6B2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1) Изучите текст учебника (стр.106-111) «Мы изучаем мировое хозяйство», найдите определения понятий </w:t>
      </w:r>
      <w:r>
        <w:rPr>
          <w:rFonts w:ascii="Times New Roman" w:hAnsi="Times New Roman" w:cs="Times New Roman"/>
          <w:bCs/>
          <w:i/>
          <w:sz w:val="24"/>
          <w:szCs w:val="24"/>
        </w:rPr>
        <w:t>«о</w:t>
      </w:r>
      <w:r w:rsidRPr="00BA6B29">
        <w:rPr>
          <w:rFonts w:ascii="Times New Roman" w:hAnsi="Times New Roman" w:cs="Times New Roman"/>
          <w:bCs/>
          <w:i/>
          <w:sz w:val="24"/>
          <w:szCs w:val="24"/>
        </w:rPr>
        <w:t>трасли международной специализации»</w:t>
      </w:r>
      <w:r>
        <w:rPr>
          <w:rFonts w:ascii="Times New Roman" w:hAnsi="Times New Roman" w:cs="Times New Roman"/>
          <w:bCs/>
          <w:i/>
          <w:sz w:val="24"/>
          <w:szCs w:val="24"/>
        </w:rPr>
        <w:t>, «глоб</w:t>
      </w:r>
      <w:r>
        <w:rPr>
          <w:rFonts w:ascii="Times New Roman" w:hAnsi="Times New Roman" w:cs="Times New Roman"/>
          <w:bCs/>
          <w:i/>
          <w:sz w:val="24"/>
          <w:szCs w:val="24"/>
        </w:rPr>
        <w:t>а</w:t>
      </w:r>
      <w:r>
        <w:rPr>
          <w:rFonts w:ascii="Times New Roman" w:hAnsi="Times New Roman" w:cs="Times New Roman"/>
          <w:bCs/>
          <w:i/>
          <w:sz w:val="24"/>
          <w:szCs w:val="24"/>
        </w:rPr>
        <w:t>лизация»;</w:t>
      </w:r>
    </w:p>
    <w:p w:rsidR="00BA6B29" w:rsidRDefault="00BA6B29" w:rsidP="00BA6B2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2) Найдите и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запишите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к</w:t>
      </w:r>
      <w:r w:rsidRPr="00BA6B29">
        <w:rPr>
          <w:rFonts w:ascii="Times New Roman" w:hAnsi="Times New Roman" w:cs="Times New Roman"/>
          <w:bCs/>
          <w:sz w:val="24"/>
          <w:szCs w:val="24"/>
        </w:rPr>
        <w:t>акие три ветви включает в себя география мирового хозяйс</w:t>
      </w:r>
      <w:r w:rsidRPr="00BA6B29">
        <w:rPr>
          <w:rFonts w:ascii="Times New Roman" w:hAnsi="Times New Roman" w:cs="Times New Roman"/>
          <w:bCs/>
          <w:sz w:val="24"/>
          <w:szCs w:val="24"/>
        </w:rPr>
        <w:t>т</w:t>
      </w:r>
      <w:r w:rsidRPr="00BA6B29">
        <w:rPr>
          <w:rFonts w:ascii="Times New Roman" w:hAnsi="Times New Roman" w:cs="Times New Roman"/>
          <w:bCs/>
          <w:sz w:val="24"/>
          <w:szCs w:val="24"/>
        </w:rPr>
        <w:t xml:space="preserve">ва </w:t>
      </w:r>
      <w:r>
        <w:rPr>
          <w:rFonts w:ascii="Times New Roman" w:hAnsi="Times New Roman" w:cs="Times New Roman"/>
          <w:bCs/>
          <w:sz w:val="24"/>
          <w:szCs w:val="24"/>
        </w:rPr>
        <w:t>(стр.106-107).</w:t>
      </w:r>
    </w:p>
    <w:p w:rsidR="00A830F9" w:rsidRDefault="00A830F9" w:rsidP="00BA6B2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BA6B29" w:rsidRPr="00BA6B29" w:rsidRDefault="00BA6B29" w:rsidP="00BA6B2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2695C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42695C">
        <w:rPr>
          <w:rFonts w:ascii="Times New Roman" w:hAnsi="Times New Roman" w:cs="Times New Roman"/>
          <w:sz w:val="24"/>
          <w:szCs w:val="24"/>
        </w:rPr>
        <w:t>т</w:t>
      </w:r>
      <w:r w:rsidRPr="0042695C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42695C">
        <w:rPr>
          <w:rFonts w:ascii="Times New Roman" w:hAnsi="Times New Roman" w:cs="Times New Roman"/>
          <w:sz w:val="24"/>
          <w:szCs w:val="24"/>
        </w:rPr>
        <w:t>н</w:t>
      </w:r>
      <w:r w:rsidRPr="0042695C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 w:rsidRPr="0042695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42695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42695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42695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42695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42695C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42695C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42695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695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42695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42695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42695C">
        <w:rPr>
          <w:rFonts w:ascii="Times New Roman" w:hAnsi="Times New Roman" w:cs="Times New Roman"/>
          <w:sz w:val="24"/>
          <w:szCs w:val="24"/>
        </w:rPr>
        <w:t>.</w:t>
      </w:r>
    </w:p>
    <w:p w:rsidR="0071301F" w:rsidRDefault="0071301F" w:rsidP="00A65FA2">
      <w:pPr>
        <w:spacing w:after="0" w:line="240" w:lineRule="auto"/>
        <w:jc w:val="both"/>
        <w:rPr>
          <w:rFonts w:ascii="Times New Roman" w:hAnsi="Times New Roman" w:cs="Times New Roman"/>
          <w:bCs/>
          <w:sz w:val="24"/>
        </w:rPr>
      </w:pPr>
    </w:p>
    <w:sectPr w:rsidR="0071301F" w:rsidSect="00A65FA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5E74D1A"/>
    <w:multiLevelType w:val="hybridMultilevel"/>
    <w:tmpl w:val="21FE7560"/>
    <w:lvl w:ilvl="0" w:tplc="8564CC6A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A88CB61E" w:tentative="1">
      <w:start w:val="1"/>
      <w:numFmt w:val="bullet"/>
      <w:lvlText w:val="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21C62D58" w:tentative="1">
      <w:start w:val="1"/>
      <w:numFmt w:val="bullet"/>
      <w:lvlText w:val="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DD046072" w:tentative="1">
      <w:start w:val="1"/>
      <w:numFmt w:val="bullet"/>
      <w:lvlText w:val="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657A6EC2" w:tentative="1">
      <w:start w:val="1"/>
      <w:numFmt w:val="bullet"/>
      <w:lvlText w:val="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8D80DC62" w:tentative="1">
      <w:start w:val="1"/>
      <w:numFmt w:val="bullet"/>
      <w:lvlText w:val="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1A44EC86" w:tentative="1">
      <w:start w:val="1"/>
      <w:numFmt w:val="bullet"/>
      <w:lvlText w:val="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837000EA" w:tentative="1">
      <w:start w:val="1"/>
      <w:numFmt w:val="bullet"/>
      <w:lvlText w:val="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881C0DDE" w:tentative="1">
      <w:start w:val="1"/>
      <w:numFmt w:val="bullet"/>
      <w:lvlText w:val="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4">
    <w:nsid w:val="6A7712F5"/>
    <w:multiLevelType w:val="multilevel"/>
    <w:tmpl w:val="F306A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70C760EC"/>
    <w:multiLevelType w:val="hybridMultilevel"/>
    <w:tmpl w:val="1AC0799E"/>
    <w:lvl w:ilvl="0" w:tplc="13D0999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21A0F3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B7A0BF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7E6AE4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9C70F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708344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52043C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A803F7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0A0F5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6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9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8"/>
  </w:num>
  <w:num w:numId="23">
    <w:abstractNumId w:val="8"/>
  </w:num>
  <w:num w:numId="24">
    <w:abstractNumId w:val="3"/>
  </w:num>
  <w:num w:numId="25">
    <w:abstractNumId w:val="1"/>
  </w:num>
  <w:num w:numId="26">
    <w:abstractNumId w:val="27"/>
  </w:num>
  <w:num w:numId="27">
    <w:abstractNumId w:val="16"/>
  </w:num>
  <w:num w:numId="28">
    <w:abstractNumId w:val="24"/>
  </w:num>
  <w:num w:numId="29">
    <w:abstractNumId w:val="23"/>
  </w:num>
  <w:num w:numId="30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2E09"/>
    <w:rsid w:val="00055C82"/>
    <w:rsid w:val="000B5E35"/>
    <w:rsid w:val="000C104B"/>
    <w:rsid w:val="000C729B"/>
    <w:rsid w:val="0013680A"/>
    <w:rsid w:val="00137150"/>
    <w:rsid w:val="00152588"/>
    <w:rsid w:val="0016102A"/>
    <w:rsid w:val="001661CC"/>
    <w:rsid w:val="00174681"/>
    <w:rsid w:val="0018130C"/>
    <w:rsid w:val="001A329B"/>
    <w:rsid w:val="001C68F3"/>
    <w:rsid w:val="001D771C"/>
    <w:rsid w:val="002009BD"/>
    <w:rsid w:val="00210049"/>
    <w:rsid w:val="002160AD"/>
    <w:rsid w:val="0022086B"/>
    <w:rsid w:val="00243805"/>
    <w:rsid w:val="00245F24"/>
    <w:rsid w:val="0025163E"/>
    <w:rsid w:val="00257774"/>
    <w:rsid w:val="002D0D8D"/>
    <w:rsid w:val="002D13CF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83A8B"/>
    <w:rsid w:val="003C5E8A"/>
    <w:rsid w:val="003E451F"/>
    <w:rsid w:val="0042695C"/>
    <w:rsid w:val="00433CC0"/>
    <w:rsid w:val="00436385"/>
    <w:rsid w:val="004703F5"/>
    <w:rsid w:val="00480EF7"/>
    <w:rsid w:val="0048363A"/>
    <w:rsid w:val="004871A5"/>
    <w:rsid w:val="004959A8"/>
    <w:rsid w:val="005221EE"/>
    <w:rsid w:val="005227E3"/>
    <w:rsid w:val="00547291"/>
    <w:rsid w:val="00550F3C"/>
    <w:rsid w:val="00552075"/>
    <w:rsid w:val="005C2DB5"/>
    <w:rsid w:val="005F0EC2"/>
    <w:rsid w:val="00605830"/>
    <w:rsid w:val="00685F57"/>
    <w:rsid w:val="006B5B14"/>
    <w:rsid w:val="006C2EFF"/>
    <w:rsid w:val="006C3EB3"/>
    <w:rsid w:val="006D0A5A"/>
    <w:rsid w:val="006D1223"/>
    <w:rsid w:val="006D6B51"/>
    <w:rsid w:val="0071301F"/>
    <w:rsid w:val="007A3B63"/>
    <w:rsid w:val="007B2E69"/>
    <w:rsid w:val="007D15B1"/>
    <w:rsid w:val="007F0669"/>
    <w:rsid w:val="00805078"/>
    <w:rsid w:val="00835873"/>
    <w:rsid w:val="0085501E"/>
    <w:rsid w:val="008733E4"/>
    <w:rsid w:val="008754F2"/>
    <w:rsid w:val="0087579B"/>
    <w:rsid w:val="008A497A"/>
    <w:rsid w:val="008B5F28"/>
    <w:rsid w:val="00917AAA"/>
    <w:rsid w:val="009408EF"/>
    <w:rsid w:val="009877DE"/>
    <w:rsid w:val="009934E8"/>
    <w:rsid w:val="0099535F"/>
    <w:rsid w:val="009B6963"/>
    <w:rsid w:val="009B7296"/>
    <w:rsid w:val="00A1687C"/>
    <w:rsid w:val="00A204CB"/>
    <w:rsid w:val="00A34612"/>
    <w:rsid w:val="00A43455"/>
    <w:rsid w:val="00A610B4"/>
    <w:rsid w:val="00A65FA2"/>
    <w:rsid w:val="00A830F9"/>
    <w:rsid w:val="00A8472C"/>
    <w:rsid w:val="00A91319"/>
    <w:rsid w:val="00AB2FFB"/>
    <w:rsid w:val="00AB7BB0"/>
    <w:rsid w:val="00AC24C0"/>
    <w:rsid w:val="00B1531B"/>
    <w:rsid w:val="00B320C5"/>
    <w:rsid w:val="00B73C2B"/>
    <w:rsid w:val="00BA6B29"/>
    <w:rsid w:val="00BC21E0"/>
    <w:rsid w:val="00BD782D"/>
    <w:rsid w:val="00C113EA"/>
    <w:rsid w:val="00C125F0"/>
    <w:rsid w:val="00C14931"/>
    <w:rsid w:val="00C3411D"/>
    <w:rsid w:val="00C505AB"/>
    <w:rsid w:val="00C53415"/>
    <w:rsid w:val="00C74ED7"/>
    <w:rsid w:val="00C84B18"/>
    <w:rsid w:val="00CB3DD8"/>
    <w:rsid w:val="00CB79A0"/>
    <w:rsid w:val="00CC117F"/>
    <w:rsid w:val="00D6681A"/>
    <w:rsid w:val="00D66BE3"/>
    <w:rsid w:val="00D76F04"/>
    <w:rsid w:val="00D82365"/>
    <w:rsid w:val="00D919B1"/>
    <w:rsid w:val="00D919CF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97593"/>
    <w:rsid w:val="00FC0540"/>
    <w:rsid w:val="00FF65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table" w:styleId="a9">
    <w:name w:val="Table Grid"/>
    <w:basedOn w:val="a1"/>
    <w:uiPriority w:val="59"/>
    <w:rsid w:val="0042695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01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1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0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8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214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1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1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71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8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2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299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0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895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8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3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09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12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8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9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478</TotalTime>
  <Pages>1</Pages>
  <Words>412</Words>
  <Characters>2355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71</cp:revision>
  <dcterms:created xsi:type="dcterms:W3CDTF">2016-10-02T17:02:00Z</dcterms:created>
  <dcterms:modified xsi:type="dcterms:W3CDTF">2022-02-12T08:09:00Z</dcterms:modified>
</cp:coreProperties>
</file>