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76E4" w:rsidRPr="00A176E4" w:rsidRDefault="00A176E4" w:rsidP="00A176E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Тема №6 Уроки № 6, 7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Местоимение</w:t>
      </w:r>
      <w:proofErr w:type="spellEnd"/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Местоимение как часть речи. Разряды и правописание местоимений  (2 урока)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вспомнить, что такое местоимение как часть речи; закрепить знания о разрядах и правописании местоимений. </w:t>
      </w:r>
    </w:p>
    <w:p w:rsidR="00A176E4" w:rsidRPr="00A176E4" w:rsidRDefault="00A176E4" w:rsidP="00A176E4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</w:t>
      </w:r>
      <w:r w:rsidRPr="00A176E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</w:t>
      </w: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Добрый день, дорогие ребята! Напоминаю:  </w:t>
      </w:r>
      <w:r w:rsidRPr="00A176E4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все работы выполняем в рабочих тетрадях, </w:t>
      </w:r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они обязательно будут проверены, когда вернемся к нормальной форме обучения. Оценки за их выполнение будут выставлены в журнал!</w:t>
      </w: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-</w:t>
      </w: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у вас возникнут вопросы, нужна будет моя консультация – звоните по телефону (мой номер: </w:t>
      </w:r>
      <w:r w:rsidRPr="00A176E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1</w:t>
      </w:r>
      <w:r w:rsidRPr="00A176E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-15-37</w:t>
      </w: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) или присылайте вопросы на электронный адрес:</w:t>
      </w:r>
      <w:r w:rsidRPr="00A176E4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en-US" w:eastAsia="ru-RU"/>
        </w:rPr>
        <w:t>lharchenko</w:t>
      </w:r>
      <w:proofErr w:type="spellEnd"/>
      <w:r w:rsidRPr="00A176E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42@</w:t>
      </w:r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en-US" w:eastAsia="ru-RU"/>
        </w:rPr>
        <w:t>mail</w:t>
      </w:r>
      <w:r w:rsidRPr="00A176E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ru-RU"/>
        </w:rPr>
        <w:t>.</w:t>
      </w:r>
      <w:proofErr w:type="spellStart"/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en-US" w:eastAsia="ru-RU"/>
        </w:rPr>
        <w:t>ru</w:t>
      </w:r>
      <w:proofErr w:type="spellEnd"/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Актуализация изученного</w:t>
      </w:r>
    </w:p>
    <w:p w:rsidR="00A176E4" w:rsidRPr="00A176E4" w:rsidRDefault="00A176E4" w:rsidP="00A176E4">
      <w:pPr>
        <w:numPr>
          <w:ilvl w:val="0"/>
          <w:numId w:val="1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Устно ответьте на вопросы:</w:t>
      </w:r>
    </w:p>
    <w:p w:rsidR="00A176E4" w:rsidRPr="00A176E4" w:rsidRDefault="00A176E4" w:rsidP="00A176E4">
      <w:pPr>
        <w:numPr>
          <w:ilvl w:val="0"/>
          <w:numId w:val="2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называется раздел лингвистики, который изучает части речи?</w:t>
      </w:r>
    </w:p>
    <w:p w:rsidR="00A176E4" w:rsidRPr="00A176E4" w:rsidRDefault="00A176E4" w:rsidP="00A176E4">
      <w:pPr>
        <w:numPr>
          <w:ilvl w:val="0"/>
          <w:numId w:val="2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части речи мы изучали на предыдущих уроках?</w:t>
      </w:r>
    </w:p>
    <w:p w:rsidR="00A176E4" w:rsidRPr="00A176E4" w:rsidRDefault="00A176E4" w:rsidP="00A176E4">
      <w:pPr>
        <w:numPr>
          <w:ilvl w:val="0"/>
          <w:numId w:val="2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такое существительное? прилагательное? числительное? </w:t>
      </w:r>
    </w:p>
    <w:p w:rsidR="00A176E4" w:rsidRPr="00A176E4" w:rsidRDefault="00A176E4" w:rsidP="00A176E4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Работа в тетрадях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Открываем тетради, записываем:</w:t>
      </w:r>
    </w:p>
    <w:p w:rsidR="00A176E4" w:rsidRPr="00A176E4" w:rsidRDefault="00A176E4" w:rsidP="00A176E4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 xml:space="preserve">Шестнадцатое </w:t>
      </w:r>
      <w:bookmarkStart w:id="0" w:name="_GoBack"/>
      <w:bookmarkEnd w:id="0"/>
      <w:r w:rsidRPr="00A176E4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 xml:space="preserve"> февраля</w:t>
      </w:r>
    </w:p>
    <w:p w:rsidR="00A176E4" w:rsidRPr="00A176E4" w:rsidRDefault="00A176E4" w:rsidP="00A176E4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Дистанционное обучение</w:t>
      </w:r>
    </w:p>
    <w:p w:rsidR="00A176E4" w:rsidRPr="00A176E4" w:rsidRDefault="00A176E4" w:rsidP="00A176E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Вспомните правила склонения и написания числительных, которые выучили на прошлом уроке. Перепишите предложения в тетрадь, заменяя цифры словами. Укажите разряд числительных и падеж.</w:t>
      </w:r>
    </w:p>
    <w:p w:rsidR="00A176E4" w:rsidRPr="00A176E4" w:rsidRDefault="00A176E4" w:rsidP="00A176E4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1. Школьная библиотека пополнилась в этом году 570 книгами.</w:t>
      </w:r>
    </w:p>
    <w:p w:rsidR="00A176E4" w:rsidRPr="00A176E4" w:rsidRDefault="00A176E4" w:rsidP="00A176E4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2. На футбольном состязании присутствовало свыше 95 тысяч зрителей.</w:t>
      </w:r>
    </w:p>
    <w:p w:rsidR="00A176E4" w:rsidRPr="00A176E4" w:rsidRDefault="00A176E4" w:rsidP="00A176E4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соревнованиях по прыжкам в воду с трамплина победила молодая спортсменка с результатом 128,55 балла.</w:t>
      </w:r>
    </w:p>
    <w:p w:rsidR="00A176E4" w:rsidRPr="00A176E4" w:rsidRDefault="00A176E4" w:rsidP="00A176E4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4. Если к 489 прибавить 311, то получится ровно 800.</w:t>
      </w:r>
    </w:p>
    <w:p w:rsidR="00A176E4" w:rsidRPr="00A176E4" w:rsidRDefault="00A176E4" w:rsidP="00A176E4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5. Если из 2791 вычесть 1457, то останется 1334.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III</w:t>
      </w: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Работа над темой урока.</w:t>
      </w:r>
    </w:p>
    <w:p w:rsidR="00A176E4" w:rsidRPr="00A176E4" w:rsidRDefault="00A176E4" w:rsidP="00A176E4">
      <w:pPr>
        <w:numPr>
          <w:ilvl w:val="0"/>
          <w:numId w:val="4"/>
        </w:num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Постановка темы урока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- Сегодня на уроке  мы будем работать с одной из изученных ранее, самой загадочной частью речи. Прочтите предложение и постарайтесь самостоятельно определить название этой части речи.</w:t>
      </w:r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</w:p>
    <w:p w:rsidR="00A176E4" w:rsidRPr="00A176E4" w:rsidRDefault="00A176E4" w:rsidP="00A176E4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Эта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часть речи может изменяться до неузнаваемости и может не изменяться вовсе,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она всё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всегда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 маске</w:t>
      </w:r>
      <w:proofErr w:type="gram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  <w:proofErr w:type="gram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gramStart"/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в</w:t>
      </w:r>
      <w:proofErr w:type="gramEnd"/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сегда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скрывает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своё 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истинное лицо, но, несмотря на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такую 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обманчивость, даже коварство,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мы 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не можем обойтись без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неё 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ни дня.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Мы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часто не узнаём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её 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 лицо, но в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ней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узнаём </w:t>
      </w:r>
      <w:r w:rsidRPr="00A176E4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себя.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Итак, записываем тему нашего урока:</w:t>
      </w:r>
    </w:p>
    <w:p w:rsidR="00A176E4" w:rsidRPr="00A176E4" w:rsidRDefault="00A176E4" w:rsidP="00A176E4">
      <w:pPr>
        <w:spacing w:before="100" w:beforeAutospacing="1" w:after="0" w:line="240" w:lineRule="auto"/>
        <w:ind w:firstLine="34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Местоимение как часть речи. Разряды и правописание местоимений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- </w:t>
      </w: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Мир местоимений действительно чрезвычайно широк и разнообразен. Мы постоянно пользуемся ими в речи. Неслучайно по частоте употребления местоимения занимают 3-е место после существительных и глаголов. О местоимениях очень много высказываний, например: </w:t>
      </w: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«Местоимения, как запасные игроки на футбольном поле или дублёры в театре, выходят на арену, когда освобождают место знаменательные слова»</w:t>
      </w:r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(</w:t>
      </w:r>
      <w:proofErr w:type="spell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А.</w:t>
      </w:r>
      <w:proofErr w:type="gram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Реформатский</w:t>
      </w:r>
      <w:proofErr w:type="spellEnd"/>
      <w:proofErr w:type="gram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.)</w:t>
      </w:r>
    </w:p>
    <w:p w:rsidR="00A176E4" w:rsidRPr="00A176E4" w:rsidRDefault="00A176E4" w:rsidP="00A176E4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2.</w:t>
      </w:r>
      <w:r w:rsidRPr="00A176E4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«Местоимение как часть речи. Разряды местоимений»</w:t>
      </w:r>
    </w:p>
    <w:p w:rsidR="00A176E4" w:rsidRPr="00A176E4" w:rsidRDefault="00A176E4" w:rsidP="00A176E4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Давайте вспомним грамматическое значение, морфологические признаки и синтаксическую роль местоимения. Для этого пройдите по ссылке и посмотрите </w:t>
      </w:r>
      <w:proofErr w:type="spellStart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теме:</w:t>
      </w: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176E4" w:rsidRPr="00A176E4" w:rsidRDefault="00A176E4" w:rsidP="00A176E4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A176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https://www.youtube.com/watch?v=NOwN-4OvnGc</w:t>
        </w:r>
      </w:hyperlink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3. Работа с учебником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A176E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Закрепите теоретический материал: прочитайте характеристику местоимения на с. 74 учебника.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- Выполните задание в тетради, запишите:</w:t>
      </w:r>
    </w:p>
    <w:p w:rsidR="00A176E4" w:rsidRPr="00A176E4" w:rsidRDefault="00A176E4" w:rsidP="00A176E4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bCs/>
          <w:i/>
          <w:iCs/>
          <w:color w:val="002060"/>
          <w:sz w:val="24"/>
          <w:szCs w:val="24"/>
          <w:lang w:eastAsia="ru-RU"/>
        </w:rPr>
        <w:t>Выборочное списывание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- </w:t>
      </w:r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Задание такое.</w:t>
      </w: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данных предложений выпишите в таблицу местоимения, распределив их по разрядам: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1. Наташа знала, ей надо уйти, но она не могла этого сделать: что-то сжимало! ей горло, и она неучтиво, прямо, открытыми глазами смотрела на князя Андрея.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2. Однако вот какой-то волшебный лес с переливающимися черными тенями и блестками алмазов и с какой-то анфиладой мраморных ступеней, и какие-то серебряные крыши волшебных зданий, и пронзительный визг каких-то зверей.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3. Пока она ехала в карете, сидя рядом с отцом, и задумчиво глядела на мелькавшие в мерзлом окне огни фонарей, она чувствовала себя еще влюбленнее и грустнее. 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4. Следующий после театра день </w:t>
      </w:r>
      <w:proofErr w:type="spellStart"/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Ростовы</w:t>
      </w:r>
      <w:proofErr w:type="spellEnd"/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никуда не ездили, и никто не приезжал к ним. Марья Дмитриевна о чем-то, скрывая от Наташи, переговаривалась с ее отцом. 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lastRenderedPageBreak/>
        <w:t xml:space="preserve">5. Подожди, Соня, ты все поймешь. Увидишь, какой он человек. </w:t>
      </w:r>
      <w:proofErr w:type="gramStart"/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Ты не думай дурное ни про меня, ни про него.</w:t>
      </w:r>
      <w:proofErr w:type="gramEnd"/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6. Что с тобой, мой ангел?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7.  Что ж, это сам, что ли, царь ихний? — слышались тихие голоса.</w:t>
      </w:r>
    </w:p>
    <w:p w:rsidR="00A176E4" w:rsidRPr="00A176E4" w:rsidRDefault="00A176E4" w:rsidP="00A176E4">
      <w:pPr>
        <w:spacing w:before="100" w:beforeAutospacing="1" w:after="0" w:line="30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Таблица:</w:t>
      </w:r>
    </w:p>
    <w:tbl>
      <w:tblPr>
        <w:tblW w:w="879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6"/>
        <w:gridCol w:w="3831"/>
        <w:gridCol w:w="4083"/>
      </w:tblGrid>
      <w:tr w:rsidR="00A176E4" w:rsidRPr="00A176E4" w:rsidTr="00A176E4">
        <w:trPr>
          <w:trHeight w:val="3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300" w:lineRule="auto"/>
              <w:ind w:firstLine="17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300" w:lineRule="auto"/>
              <w:ind w:firstLine="3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Разряды местоимений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300" w:lineRule="auto"/>
              <w:ind w:firstLine="3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Местоимения</w:t>
            </w:r>
          </w:p>
        </w:tc>
      </w:tr>
      <w:tr w:rsidR="00A176E4" w:rsidRPr="00A176E4" w:rsidTr="00A176E4">
        <w:trPr>
          <w:trHeight w:hRule="exact" w:val="30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after="0" w:line="300" w:lineRule="auto"/>
              <w:ind w:firstLine="17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  <w:r w:rsidRPr="00A176E4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       </w:t>
            </w: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Личные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176E4" w:rsidRPr="00A176E4" w:rsidTr="00A176E4">
        <w:trPr>
          <w:trHeight w:hRule="exact" w:val="30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after="0" w:line="300" w:lineRule="auto"/>
              <w:ind w:firstLine="17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  <w:r w:rsidRPr="00A176E4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       </w:t>
            </w: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Возвратное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176E4" w:rsidRPr="00A176E4" w:rsidTr="00A176E4">
        <w:trPr>
          <w:trHeight w:hRule="exact" w:val="30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after="0" w:line="300" w:lineRule="auto"/>
              <w:ind w:firstLine="17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  <w:r w:rsidRPr="00A176E4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       </w:t>
            </w: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Притяжательные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176E4" w:rsidRPr="00A176E4" w:rsidTr="00A176E4">
        <w:trPr>
          <w:trHeight w:hRule="exact" w:val="30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after="0" w:line="300" w:lineRule="auto"/>
              <w:ind w:firstLine="17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  <w:r w:rsidRPr="00A176E4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       </w:t>
            </w: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Указательные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176E4" w:rsidRPr="00A176E4" w:rsidTr="00A176E4">
        <w:trPr>
          <w:trHeight w:hRule="exact" w:val="30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after="0" w:line="300" w:lineRule="auto"/>
              <w:ind w:firstLine="17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  <w:r w:rsidRPr="00A176E4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       </w:t>
            </w: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Определительные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176E4" w:rsidRPr="00A176E4" w:rsidTr="00A176E4">
        <w:trPr>
          <w:trHeight w:hRule="exact" w:val="31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after="0" w:line="300" w:lineRule="auto"/>
              <w:ind w:firstLine="17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  <w:r w:rsidRPr="00A176E4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       </w:t>
            </w: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19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Вопросительные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19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176E4" w:rsidRPr="00A176E4" w:rsidTr="00A176E4">
        <w:trPr>
          <w:trHeight w:hRule="exact" w:val="28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after="0" w:line="300" w:lineRule="auto"/>
              <w:ind w:firstLine="17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  <w:r w:rsidRPr="00A176E4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       </w:t>
            </w: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281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Относительные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281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176E4" w:rsidRPr="00A176E4" w:rsidTr="00A176E4">
        <w:trPr>
          <w:trHeight w:hRule="exact" w:val="30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after="0" w:line="300" w:lineRule="auto"/>
              <w:ind w:firstLine="17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  <w:r w:rsidRPr="00A176E4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       </w:t>
            </w: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Отрицательные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176E4" w:rsidRPr="00A176E4" w:rsidTr="00A176E4">
        <w:trPr>
          <w:trHeight w:hRule="exact" w:val="30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after="0" w:line="300" w:lineRule="auto"/>
              <w:ind w:firstLine="17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  <w:r w:rsidRPr="00A176E4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 xml:space="preserve">            </w:t>
            </w: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Неопределенные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76E4" w:rsidRPr="00A176E4" w:rsidRDefault="00A176E4" w:rsidP="00A176E4">
            <w:pPr>
              <w:spacing w:before="100" w:beforeAutospacing="1" w:after="0" w:line="-305" w:lineRule="auto"/>
              <w:ind w:firstLine="34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76E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A176E4" w:rsidRPr="00A176E4" w:rsidRDefault="00A176E4" w:rsidP="00A176E4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  - Итак, перед нами 9 разрядов местоимений. Какие разряды местоимений требуют особого внимания с точки зрения их правописания?</w:t>
      </w:r>
    </w:p>
    <w:p w:rsidR="00A176E4" w:rsidRPr="00A176E4" w:rsidRDefault="00A176E4" w:rsidP="00A176E4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3. Просмотр </w:t>
      </w:r>
      <w:proofErr w:type="spellStart"/>
      <w:r w:rsidRPr="00A176E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видеоурока</w:t>
      </w:r>
      <w:proofErr w:type="spellEnd"/>
      <w:r w:rsidRPr="00A176E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«Правописание местоимений»</w:t>
      </w:r>
    </w:p>
    <w:p w:rsidR="00A176E4" w:rsidRPr="00A176E4" w:rsidRDefault="00A176E4" w:rsidP="00A176E4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Давайте вспомним правописание местоимений. Для этого пройдите по ссылке и посмотрите </w:t>
      </w:r>
      <w:proofErr w:type="spellStart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теме:</w:t>
      </w:r>
      <w:r w:rsidRPr="00A176E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A176E4" w:rsidRPr="00A176E4" w:rsidRDefault="00A176E4" w:rsidP="00A176E4">
      <w:pPr>
        <w:spacing w:before="100" w:beforeAutospacing="1" w:after="0" w:line="240" w:lineRule="auto"/>
        <w:ind w:firstLine="3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A176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https://www.youtube.com/watch?v=xbs2GZbIQmY</w:t>
        </w:r>
      </w:hyperlink>
    </w:p>
    <w:p w:rsidR="00A176E4" w:rsidRPr="00A176E4" w:rsidRDefault="00A176E4" w:rsidP="00A176E4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4. Работа в тетрадях</w:t>
      </w:r>
    </w:p>
    <w:p w:rsidR="00A176E4" w:rsidRPr="00A176E4" w:rsidRDefault="00A176E4" w:rsidP="00A176E4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 Из приставок, стоящих в скобках, выберите </w:t>
      </w:r>
      <w:proofErr w:type="gramStart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нужные</w:t>
      </w:r>
      <w:proofErr w:type="gramEnd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смыслу. Предложения запишите, приставки выделите:</w:t>
      </w:r>
    </w:p>
    <w:p w:rsidR="00A176E4" w:rsidRPr="00A176E4" w:rsidRDefault="00A176E4" w:rsidP="00A176E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Навстречу мне шел (не, ни) кто похожий на нашего старого знакомого. </w:t>
      </w:r>
    </w:p>
    <w:p w:rsidR="00A176E4" w:rsidRPr="00A176E4" w:rsidRDefault="00A176E4" w:rsidP="00A176E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Перед нами предстало (не, ни) что удивительное. </w:t>
      </w:r>
    </w:p>
    <w:p w:rsidR="00A176E4" w:rsidRPr="00A176E4" w:rsidRDefault="00A176E4" w:rsidP="00A176E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(Не, ни) что его не интересовало. </w:t>
      </w:r>
    </w:p>
    <w:p w:rsidR="00A176E4" w:rsidRPr="00A176E4" w:rsidRDefault="00A176E4" w:rsidP="00A176E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Все приготовились слушать (не, ни) что вроде забавной истории. </w:t>
      </w:r>
    </w:p>
    <w:p w:rsidR="00A176E4" w:rsidRPr="00A176E4" w:rsidRDefault="00A176E4" w:rsidP="00A176E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(Не, ни) кто не умел так живо и увлекательно рассказывать о случившемся, как мой товарищ. </w:t>
      </w:r>
    </w:p>
    <w:p w:rsidR="00A176E4" w:rsidRPr="00A176E4" w:rsidRDefault="00A176E4" w:rsidP="00A176E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 выражении его глаз было (не, ни) что неопределенное. </w:t>
      </w:r>
    </w:p>
    <w:p w:rsidR="00A176E4" w:rsidRPr="00A176E4" w:rsidRDefault="00A176E4" w:rsidP="00A176E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(Не, ни) кто не мог опередить его в атаке. </w:t>
      </w:r>
    </w:p>
    <w:p w:rsidR="00A176E4" w:rsidRPr="00A176E4" w:rsidRDefault="00A176E4" w:rsidP="00A176E4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(Не, ни) что человеческое ему не чуждо.</w:t>
      </w:r>
    </w:p>
    <w:p w:rsidR="00A176E4" w:rsidRPr="00A176E4" w:rsidRDefault="00A176E4" w:rsidP="00A176E4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Спишите предложения, раскройте скобки. Графически объясните орфограммы в правописании неопределенных местоимений (выделите приставки, суффиксы):</w:t>
      </w:r>
    </w:p>
    <w:p w:rsidR="00A176E4" w:rsidRPr="00A176E4" w:rsidRDefault="00A176E4" w:rsidP="00A176E4">
      <w:pPr>
        <w:spacing w:before="100" w:beforeAutospacing="1"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Он готов был идти на край света, чтобы делать чт</w:t>
      </w:r>
      <w:proofErr w:type="gram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о(</w:t>
      </w:r>
      <w:proofErr w:type="spellStart"/>
      <w:proofErr w:type="gram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нибудь</w:t>
      </w:r>
      <w:proofErr w:type="spell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). Жил (не, ни</w:t>
      </w:r>
      <w:proofErr w:type="gram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)к</w:t>
      </w:r>
      <w:proofErr w:type="gram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 человек безродный, одинокий. Через (не, ни</w:t>
      </w:r>
      <w:proofErr w:type="gram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)с</w:t>
      </w:r>
      <w:proofErr w:type="gram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колько минут загремели ключи, и кто(то) спустился по лестнице. Взор обнимал всего каки</w:t>
      </w:r>
      <w:proofErr w:type="gram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х(</w:t>
      </w:r>
      <w:proofErr w:type="spellStart"/>
      <w:proofErr w:type="gram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нибудь</w:t>
      </w:r>
      <w:proofErr w:type="spell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 пять верст пустынного пространства. Леонтьев всегда испытывал необъяснимую грусть, когда становился свидетелем чег</w:t>
      </w:r>
      <w:proofErr w:type="gram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о(</w:t>
      </w:r>
      <w:proofErr w:type="gram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либо) прекрасного. Вдруг завизжала дверь на блоке, и задрожал пол от чьи</w:t>
      </w:r>
      <w:proofErr w:type="gram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х(</w:t>
      </w:r>
      <w:proofErr w:type="gram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то) шагов. Жил он уединенно, лишь изредка (кое</w:t>
      </w:r>
      <w:proofErr w:type="gramStart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)(</w:t>
      </w:r>
      <w:proofErr w:type="gramEnd"/>
      <w:r w:rsidRPr="00A176E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с)кем встречался в парке. </w:t>
      </w:r>
    </w:p>
    <w:p w:rsidR="00A176E4" w:rsidRPr="00A176E4" w:rsidRDefault="00A176E4" w:rsidP="00A176E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IV</w:t>
      </w: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Рефлексия. Подведение итога урока.  </w:t>
      </w:r>
    </w:p>
    <w:p w:rsidR="00A176E4" w:rsidRPr="00A176E4" w:rsidRDefault="00A176E4" w:rsidP="00A176E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 xml:space="preserve">Устно ответьте на вопросы: </w:t>
      </w:r>
    </w:p>
    <w:p w:rsidR="00A176E4" w:rsidRPr="00A176E4" w:rsidRDefault="00A176E4" w:rsidP="00A176E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Над повторением какой части речи работали сегодня на уроке? </w:t>
      </w:r>
    </w:p>
    <w:p w:rsidR="00A176E4" w:rsidRPr="00A176E4" w:rsidRDefault="00A176E4" w:rsidP="00A176E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Охарактеризуйте местоимение как часть речи?</w:t>
      </w:r>
    </w:p>
    <w:p w:rsidR="00A176E4" w:rsidRPr="00A176E4" w:rsidRDefault="00A176E4" w:rsidP="00A176E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Расскажите о правописании местоимений.</w:t>
      </w:r>
    </w:p>
    <w:p w:rsidR="00A176E4" w:rsidRPr="00A176E4" w:rsidRDefault="00A176E4" w:rsidP="00A176E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176E4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</w:t>
      </w:r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Домашнее задание.</w:t>
      </w:r>
      <w:proofErr w:type="gramEnd"/>
      <w:r w:rsidRPr="00A176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Выучить теоретический материал на с. 74 учебника, разряды и правописание местоимений (</w:t>
      </w:r>
      <w:proofErr w:type="spellStart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см</w:t>
      </w:r>
      <w:proofErr w:type="gramStart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.в</w:t>
      </w:r>
      <w:proofErr w:type="gramEnd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идеоуроки</w:t>
      </w:r>
      <w:proofErr w:type="spellEnd"/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A176E4" w:rsidRPr="00A176E4" w:rsidRDefault="00A176E4" w:rsidP="00A176E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176E4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</w:t>
      </w:r>
      <w:r w:rsidRPr="00A176E4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Спасибо за работу!</w:t>
      </w:r>
    </w:p>
    <w:p w:rsidR="00925A67" w:rsidRDefault="00925A67"/>
    <w:sectPr w:rsidR="00925A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B76CE8"/>
    <w:multiLevelType w:val="multilevel"/>
    <w:tmpl w:val="8BF817F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08C7FB6"/>
    <w:multiLevelType w:val="multilevel"/>
    <w:tmpl w:val="842AB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EE263F"/>
    <w:multiLevelType w:val="multilevel"/>
    <w:tmpl w:val="01D81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4F6C2B08"/>
    <w:multiLevelType w:val="multilevel"/>
    <w:tmpl w:val="05620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76E4"/>
    <w:rsid w:val="00925A67"/>
    <w:rsid w:val="00A17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616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xbs2GZbIQm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NOwN-4OvnG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962</Words>
  <Characters>5488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2022-02-14T14:11:00Z</dcterms:created>
  <dcterms:modified xsi:type="dcterms:W3CDTF">2022-02-14T14:20:00Z</dcterms:modified>
</cp:coreProperties>
</file>