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D08C1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06</w:t>
      </w:r>
      <w:r w:rsidRPr="00CD08C1">
        <w:rPr>
          <w:b/>
          <w:bCs/>
          <w:color w:val="000000" w:themeColor="text1"/>
          <w:sz w:val="28"/>
          <w:szCs w:val="28"/>
        </w:rPr>
        <w:t>.04.2022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D08C1">
        <w:rPr>
          <w:b/>
          <w:bCs/>
          <w:color w:val="000000" w:themeColor="text1"/>
          <w:sz w:val="28"/>
          <w:szCs w:val="28"/>
        </w:rPr>
        <w:t xml:space="preserve">Урок №58. Тема 6. (13 ч.)  </w:t>
      </w:r>
    </w:p>
    <w:p w:rsidR="00CD08C1" w:rsidRPr="00CD08C1" w:rsidRDefault="00CD08C1" w:rsidP="00CD08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08C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CD08C1">
        <w:rPr>
          <w:rFonts w:ascii="Times New Roman" w:hAnsi="Times New Roman"/>
          <w:sz w:val="28"/>
          <w:szCs w:val="28"/>
        </w:rPr>
        <w:t>Экологическое образование: Органическое земледелие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D08C1">
        <w:rPr>
          <w:b/>
          <w:bCs/>
          <w:color w:val="000000" w:themeColor="text1"/>
          <w:sz w:val="28"/>
          <w:szCs w:val="28"/>
        </w:rPr>
        <w:t>Цель: </w:t>
      </w:r>
      <w:r w:rsidRPr="00CD08C1">
        <w:rPr>
          <w:color w:val="000000"/>
          <w:sz w:val="28"/>
          <w:szCs w:val="28"/>
          <w:shd w:val="clear" w:color="auto" w:fill="FFFFFF"/>
        </w:rPr>
        <w:t xml:space="preserve"> </w:t>
      </w:r>
      <w:r w:rsidRPr="00CD08C1">
        <w:rPr>
          <w:color w:val="333333"/>
          <w:sz w:val="28"/>
          <w:szCs w:val="28"/>
          <w:shd w:val="clear" w:color="auto" w:fill="FFFFFF"/>
        </w:rPr>
        <w:t> систематизация знаний по теме “Здоровое питание”.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D08C1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CD08C1">
        <w:rPr>
          <w:b/>
          <w:bCs/>
          <w:color w:val="000000" w:themeColor="text1"/>
          <w:sz w:val="28"/>
          <w:szCs w:val="28"/>
        </w:rPr>
        <w:t xml:space="preserve"> </w:t>
      </w:r>
      <w:r w:rsidRPr="00CD08C1">
        <w:rPr>
          <w:color w:val="000000"/>
          <w:sz w:val="28"/>
          <w:szCs w:val="28"/>
        </w:rPr>
        <w:t>В</w:t>
      </w:r>
      <w:proofErr w:type="gramEnd"/>
      <w:r w:rsidRPr="00CD08C1">
        <w:rPr>
          <w:color w:val="000000"/>
          <w:sz w:val="28"/>
          <w:szCs w:val="28"/>
        </w:rPr>
        <w:t>ыпишите и переведите слова в словарь, выделенные жирным шрифтом на с. 118</w:t>
      </w:r>
      <w:r w:rsidRPr="00CD08C1">
        <w:rPr>
          <w:b/>
          <w:color w:val="000000"/>
          <w:sz w:val="28"/>
          <w:szCs w:val="28"/>
        </w:rPr>
        <w:t xml:space="preserve">. </w:t>
      </w:r>
      <w:r w:rsidRPr="00CD08C1">
        <w:rPr>
          <w:color w:val="000000"/>
          <w:sz w:val="28"/>
          <w:szCs w:val="28"/>
          <w:lang w:val="en-US"/>
        </w:rPr>
        <w:t xml:space="preserve">Write down and translate the words in the dictionary highlighted on p. 116 </w:t>
      </w:r>
      <w:r w:rsidRPr="00CD08C1">
        <w:rPr>
          <w:b/>
          <w:color w:val="000000"/>
          <w:sz w:val="28"/>
          <w:szCs w:val="28"/>
          <w:lang w:val="en-US"/>
        </w:rPr>
        <w:t>(</w:t>
      </w:r>
      <w:r w:rsidRPr="00CD08C1">
        <w:rPr>
          <w:b/>
          <w:color w:val="000000"/>
          <w:sz w:val="28"/>
          <w:szCs w:val="28"/>
        </w:rPr>
        <w:t>Средний</w:t>
      </w:r>
      <w:r w:rsidRPr="00CD08C1">
        <w:rPr>
          <w:b/>
          <w:color w:val="000000"/>
          <w:sz w:val="28"/>
          <w:szCs w:val="28"/>
          <w:lang w:val="en-US"/>
        </w:rPr>
        <w:t xml:space="preserve"> </w:t>
      </w:r>
      <w:r w:rsidRPr="00CD08C1">
        <w:rPr>
          <w:b/>
          <w:color w:val="000000"/>
          <w:sz w:val="28"/>
          <w:szCs w:val="28"/>
        </w:rPr>
        <w:t>уровень</w:t>
      </w:r>
      <w:r w:rsidRPr="00CD08C1">
        <w:rPr>
          <w:b/>
          <w:color w:val="000000"/>
          <w:sz w:val="28"/>
          <w:szCs w:val="28"/>
          <w:lang w:val="en-US"/>
        </w:rPr>
        <w:t>)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D08C1">
        <w:rPr>
          <w:color w:val="000000" w:themeColor="text1"/>
          <w:sz w:val="28"/>
          <w:szCs w:val="28"/>
          <w:lang w:val="en-US"/>
        </w:rPr>
        <w:t xml:space="preserve"> 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D08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D08C1">
        <w:rPr>
          <w:b/>
          <w:bCs/>
          <w:color w:val="000000" w:themeColor="text1"/>
          <w:sz w:val="28"/>
          <w:szCs w:val="28"/>
        </w:rPr>
        <w:t xml:space="preserve"> </w:t>
      </w:r>
      <w:r w:rsidRPr="00CD08C1">
        <w:rPr>
          <w:b/>
          <w:color w:val="000000" w:themeColor="text1"/>
          <w:sz w:val="28"/>
          <w:szCs w:val="28"/>
        </w:rPr>
        <w:t>1.</w:t>
      </w:r>
      <w:proofErr w:type="gramEnd"/>
      <w:r w:rsidRPr="00CD08C1">
        <w:rPr>
          <w:color w:val="000000" w:themeColor="text1"/>
          <w:sz w:val="28"/>
          <w:szCs w:val="28"/>
        </w:rPr>
        <w:t xml:space="preserve"> 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D08C1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CD08C1">
        <w:rPr>
          <w:color w:val="000000" w:themeColor="text1"/>
          <w:sz w:val="28"/>
          <w:szCs w:val="28"/>
        </w:rPr>
        <w:t>на</w:t>
      </w:r>
      <w:proofErr w:type="gramEnd"/>
      <w:r w:rsidRPr="00CD08C1">
        <w:rPr>
          <w:color w:val="000000" w:themeColor="text1"/>
          <w:sz w:val="28"/>
          <w:szCs w:val="28"/>
        </w:rPr>
        <w:t xml:space="preserve"> </w:t>
      </w:r>
      <w:r w:rsidRPr="00CD08C1">
        <w:rPr>
          <w:color w:val="000000"/>
          <w:sz w:val="28"/>
          <w:szCs w:val="28"/>
        </w:rPr>
        <w:t>с. 118.</w:t>
      </w:r>
      <w:r w:rsidRPr="00CD08C1">
        <w:rPr>
          <w:sz w:val="28"/>
          <w:szCs w:val="28"/>
        </w:rPr>
        <w:t xml:space="preserve"> </w:t>
      </w:r>
      <w:proofErr w:type="gramStart"/>
      <w:r w:rsidRPr="00CD08C1">
        <w:rPr>
          <w:color w:val="000000"/>
          <w:sz w:val="28"/>
          <w:szCs w:val="28"/>
          <w:lang w:val="en-US"/>
        </w:rPr>
        <w:t>Read,</w:t>
      </w:r>
      <w:proofErr w:type="gramEnd"/>
      <w:r w:rsidRPr="00CD08C1">
        <w:rPr>
          <w:color w:val="000000"/>
          <w:sz w:val="28"/>
          <w:szCs w:val="28"/>
          <w:lang w:val="en-US"/>
        </w:rPr>
        <w:t xml:space="preserve"> translate the text on pages 118.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D08C1">
        <w:rPr>
          <w:b/>
          <w:color w:val="000000" w:themeColor="text1"/>
          <w:sz w:val="28"/>
          <w:szCs w:val="28"/>
        </w:rPr>
        <w:t>(Достаточный уровень)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CD08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D08C1">
        <w:rPr>
          <w:b/>
          <w:bCs/>
          <w:color w:val="000000" w:themeColor="text1"/>
          <w:sz w:val="28"/>
          <w:szCs w:val="28"/>
        </w:rPr>
        <w:t xml:space="preserve"> </w:t>
      </w:r>
      <w:r w:rsidRPr="00CD08C1">
        <w:rPr>
          <w:b/>
          <w:color w:val="000000" w:themeColor="text1"/>
          <w:sz w:val="28"/>
          <w:szCs w:val="28"/>
        </w:rPr>
        <w:t>2.</w:t>
      </w:r>
      <w:proofErr w:type="gramEnd"/>
      <w:r w:rsidRPr="00CD08C1">
        <w:rPr>
          <w:b/>
          <w:color w:val="000000" w:themeColor="text1"/>
          <w:sz w:val="28"/>
          <w:szCs w:val="28"/>
        </w:rPr>
        <w:t xml:space="preserve"> 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D08C1">
        <w:rPr>
          <w:color w:val="000000" w:themeColor="text1"/>
          <w:sz w:val="28"/>
          <w:szCs w:val="28"/>
        </w:rPr>
        <w:t>Составьте</w:t>
      </w:r>
      <w:r w:rsidRPr="00CD08C1">
        <w:rPr>
          <w:color w:val="000000" w:themeColor="text1"/>
          <w:sz w:val="28"/>
          <w:szCs w:val="28"/>
          <w:lang w:val="en-US"/>
        </w:rPr>
        <w:t xml:space="preserve"> 3 </w:t>
      </w:r>
      <w:r w:rsidRPr="00CD08C1">
        <w:rPr>
          <w:color w:val="000000" w:themeColor="text1"/>
          <w:sz w:val="28"/>
          <w:szCs w:val="28"/>
        </w:rPr>
        <w:t>вопроса</w:t>
      </w:r>
      <w:r w:rsidRPr="00CD08C1">
        <w:rPr>
          <w:color w:val="000000" w:themeColor="text1"/>
          <w:sz w:val="28"/>
          <w:szCs w:val="28"/>
          <w:lang w:val="en-US"/>
        </w:rPr>
        <w:t xml:space="preserve"> </w:t>
      </w:r>
      <w:r w:rsidRPr="00CD08C1">
        <w:rPr>
          <w:color w:val="000000" w:themeColor="text1"/>
          <w:sz w:val="28"/>
          <w:szCs w:val="28"/>
        </w:rPr>
        <w:t>к</w:t>
      </w:r>
      <w:r w:rsidRPr="00CD08C1">
        <w:rPr>
          <w:color w:val="000000" w:themeColor="text1"/>
          <w:sz w:val="28"/>
          <w:szCs w:val="28"/>
          <w:lang w:val="en-US"/>
        </w:rPr>
        <w:t xml:space="preserve"> </w:t>
      </w:r>
      <w:r w:rsidRPr="00CD08C1">
        <w:rPr>
          <w:color w:val="000000" w:themeColor="text1"/>
          <w:sz w:val="28"/>
          <w:szCs w:val="28"/>
        </w:rPr>
        <w:t>тексту</w:t>
      </w:r>
      <w:r w:rsidRPr="00CD08C1">
        <w:rPr>
          <w:color w:val="000000" w:themeColor="text1"/>
          <w:sz w:val="28"/>
          <w:szCs w:val="28"/>
          <w:lang w:val="en-US"/>
        </w:rPr>
        <w:t>. Make up 3 questions to the text.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D08C1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D08C1">
        <w:rPr>
          <w:b/>
          <w:color w:val="000000" w:themeColor="text1"/>
          <w:sz w:val="28"/>
          <w:szCs w:val="28"/>
        </w:rPr>
        <w:t>(Высокий уровень).</w:t>
      </w:r>
    </w:p>
    <w:p w:rsidR="00CD08C1" w:rsidRPr="00CD08C1" w:rsidRDefault="00CD08C1" w:rsidP="00CD08C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D08C1" w:rsidRPr="00CD08C1" w:rsidRDefault="00CD08C1" w:rsidP="00CD08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D08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D08C1">
        <w:rPr>
          <w:b/>
          <w:bCs/>
          <w:color w:val="000000" w:themeColor="text1"/>
          <w:sz w:val="28"/>
          <w:szCs w:val="28"/>
        </w:rPr>
        <w:t xml:space="preserve"> </w:t>
      </w:r>
      <w:r w:rsidRPr="00CD08C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D08C1">
        <w:rPr>
          <w:b/>
          <w:bCs/>
          <w:color w:val="000000" w:themeColor="text1"/>
          <w:sz w:val="28"/>
          <w:szCs w:val="28"/>
        </w:rPr>
        <w:t xml:space="preserve"> </w:t>
      </w:r>
      <w:r w:rsidRPr="00CD08C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D08C1">
        <w:rPr>
          <w:b/>
          <w:bCs/>
          <w:color w:val="000000" w:themeColor="text1"/>
          <w:sz w:val="28"/>
          <w:szCs w:val="28"/>
        </w:rPr>
        <w:t xml:space="preserve"> </w:t>
      </w:r>
    </w:p>
    <w:p w:rsidR="00CD08C1" w:rsidRPr="00CD08C1" w:rsidRDefault="00CD08C1" w:rsidP="00CD08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08C1">
        <w:rPr>
          <w:rFonts w:ascii="Times New Roman" w:hAnsi="Times New Roman" w:cs="Times New Roman"/>
          <w:color w:val="000000"/>
          <w:sz w:val="28"/>
          <w:szCs w:val="28"/>
        </w:rPr>
        <w:t>Выполните</w:t>
      </w:r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CD08C1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CD08C1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CD08C1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>. 118. Perform the test on page 118.</w:t>
      </w:r>
    </w:p>
    <w:p w:rsidR="00CD08C1" w:rsidRPr="00CD08C1" w:rsidRDefault="00CD08C1" w:rsidP="00CD08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CD08C1" w:rsidRPr="00CD08C1" w:rsidRDefault="00CD08C1" w:rsidP="00CD08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CD08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CD08C1" w:rsidRPr="00CD08C1" w:rsidRDefault="00CD08C1" w:rsidP="00CD08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D08C1">
        <w:rPr>
          <w:color w:val="000000" w:themeColor="text1"/>
          <w:sz w:val="28"/>
          <w:szCs w:val="28"/>
        </w:rPr>
        <w:t xml:space="preserve">Ответьте на вопросы </w:t>
      </w:r>
      <w:proofErr w:type="gramStart"/>
      <w:r w:rsidRPr="00CD08C1">
        <w:rPr>
          <w:color w:val="000000" w:themeColor="text1"/>
          <w:sz w:val="28"/>
          <w:szCs w:val="28"/>
        </w:rPr>
        <w:t>на</w:t>
      </w:r>
      <w:proofErr w:type="gramEnd"/>
      <w:r w:rsidRPr="00CD08C1">
        <w:rPr>
          <w:color w:val="000000" w:themeColor="text1"/>
          <w:sz w:val="28"/>
          <w:szCs w:val="28"/>
        </w:rPr>
        <w:t xml:space="preserve"> с. 118. </w:t>
      </w:r>
      <w:r w:rsidRPr="00CD08C1">
        <w:rPr>
          <w:color w:val="000000" w:themeColor="text1"/>
          <w:sz w:val="28"/>
          <w:szCs w:val="28"/>
          <w:lang w:val="en-US"/>
        </w:rPr>
        <w:t>Answer the questions on page 118.</w:t>
      </w:r>
    </w:p>
    <w:p w:rsidR="00CD08C1" w:rsidRPr="00CD08C1" w:rsidRDefault="00CD08C1" w:rsidP="00CD08C1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CD08C1" w:rsidRPr="00CD08C1" w:rsidRDefault="00CD08C1" w:rsidP="00CD08C1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CD08C1" w:rsidRPr="00CD08C1" w:rsidRDefault="00CD08C1" w:rsidP="00CD08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08C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D08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D08C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D08C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D08C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D08C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D08C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D08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08C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D08C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D08C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D08C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D08C1" w:rsidRPr="00CD08C1" w:rsidRDefault="00CD08C1" w:rsidP="00CD08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08C1" w:rsidRPr="00CD08C1" w:rsidRDefault="00CD08C1" w:rsidP="00CD08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08C1" w:rsidRPr="00CD08C1" w:rsidRDefault="00CD08C1" w:rsidP="00CD08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CD08C1" w:rsidRDefault="0063750E">
      <w:pPr>
        <w:rPr>
          <w:sz w:val="28"/>
          <w:szCs w:val="28"/>
        </w:rPr>
      </w:pPr>
    </w:p>
    <w:sectPr w:rsidR="0063750E" w:rsidRPr="00CD08C1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D08C1"/>
    <w:rsid w:val="000F71C0"/>
    <w:rsid w:val="003446AC"/>
    <w:rsid w:val="00446A8E"/>
    <w:rsid w:val="0063750E"/>
    <w:rsid w:val="007900D4"/>
    <w:rsid w:val="00AA6A34"/>
    <w:rsid w:val="00CD08C1"/>
    <w:rsid w:val="00F162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8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D08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147</Words>
  <Characters>844</Characters>
  <Application>Microsoft Office Word</Application>
  <DocSecurity>0</DocSecurity>
  <Lines>7</Lines>
  <Paragraphs>1</Paragraphs>
  <ScaleCrop>false</ScaleCrop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2022-04-05T16:36:00Z</dcterms:created>
  <dcterms:modified xsi:type="dcterms:W3CDTF">2022-04-05T16:44:00Z</dcterms:modified>
</cp:coreProperties>
</file>