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AEE" w:rsidRDefault="001D2AEE" w:rsidP="001D2AEE">
      <w:pPr>
        <w:pStyle w:val="a3"/>
        <w:rPr>
          <w:rStyle w:val="a4"/>
        </w:rPr>
      </w:pPr>
      <w:r>
        <w:rPr>
          <w:rStyle w:val="a4"/>
          <w:lang w:val="uk-UA"/>
        </w:rPr>
        <w:t xml:space="preserve">10 </w:t>
      </w:r>
      <w:proofErr w:type="spellStart"/>
      <w:r>
        <w:rPr>
          <w:rStyle w:val="a4"/>
          <w:lang w:val="uk-UA"/>
        </w:rPr>
        <w:t>класс</w:t>
      </w:r>
      <w:proofErr w:type="spellEnd"/>
      <w:r>
        <w:rPr>
          <w:rStyle w:val="a4"/>
          <w:lang w:val="uk-UA"/>
        </w:rPr>
        <w:t xml:space="preserve"> </w:t>
      </w:r>
      <w:proofErr w:type="spellStart"/>
      <w:r>
        <w:rPr>
          <w:rStyle w:val="a4"/>
          <w:lang w:val="uk-UA"/>
        </w:rPr>
        <w:t>Родная</w:t>
      </w:r>
      <w:proofErr w:type="spellEnd"/>
      <w:r>
        <w:rPr>
          <w:rStyle w:val="a4"/>
          <w:lang w:val="uk-UA"/>
        </w:rPr>
        <w:t xml:space="preserve"> </w:t>
      </w:r>
      <w:proofErr w:type="spellStart"/>
      <w:r>
        <w:rPr>
          <w:rStyle w:val="a4"/>
          <w:lang w:val="uk-UA"/>
        </w:rPr>
        <w:t>литература</w:t>
      </w:r>
      <w:proofErr w:type="spellEnd"/>
      <w:r>
        <w:rPr>
          <w:rStyle w:val="a4"/>
          <w:lang w:val="uk-UA"/>
        </w:rPr>
        <w:t xml:space="preserve"> Тема 2 Урок 10</w:t>
      </w:r>
      <w:r>
        <w:rPr>
          <w:rStyle w:val="a4"/>
        </w:rPr>
        <w:t xml:space="preserve"> </w:t>
      </w:r>
    </w:p>
    <w:p w:rsidR="001D2AEE" w:rsidRDefault="001D2AEE" w:rsidP="001D2AEE">
      <w:pPr>
        <w:pStyle w:val="a3"/>
      </w:pPr>
      <w:r>
        <w:rPr>
          <w:rStyle w:val="a4"/>
        </w:rPr>
        <w:t xml:space="preserve">Тема. </w:t>
      </w:r>
      <w:r>
        <w:rPr>
          <w:rStyle w:val="a4"/>
        </w:rPr>
        <w:t xml:space="preserve">Нравственные уроки  повести </w:t>
      </w:r>
      <w:proofErr w:type="spellStart"/>
      <w:r>
        <w:rPr>
          <w:rStyle w:val="a4"/>
        </w:rPr>
        <w:t>А.Алексина</w:t>
      </w:r>
      <w:proofErr w:type="spellEnd"/>
      <w:r>
        <w:rPr>
          <w:rStyle w:val="a4"/>
        </w:rPr>
        <w:t xml:space="preserve"> «Безумная Евдокия».</w:t>
      </w:r>
    </w:p>
    <w:p w:rsidR="001D2AEE" w:rsidRDefault="001D2AEE" w:rsidP="001D2AEE">
      <w:pPr>
        <w:pStyle w:val="a3"/>
      </w:pPr>
      <w:r>
        <w:rPr>
          <w:rStyle w:val="a4"/>
        </w:rPr>
        <w:t>Цели</w:t>
      </w:r>
      <w:r>
        <w:t xml:space="preserve">: продолжить работу над развитием умения анализировать эпическое произведение, </w:t>
      </w:r>
      <w:r>
        <w:t xml:space="preserve"> </w:t>
      </w:r>
      <w:r>
        <w:t xml:space="preserve"> формировать у учеников нравственные качества.</w:t>
      </w:r>
    </w:p>
    <w:p w:rsidR="001D2AEE" w:rsidRDefault="001D2AEE" w:rsidP="001D2AEE">
      <w:pPr>
        <w:pStyle w:val="a3"/>
      </w:pPr>
      <w:r>
        <w:t xml:space="preserve"> </w:t>
      </w:r>
      <w:r>
        <w:t xml:space="preserve">Эпиграф  к уроку: </w:t>
      </w:r>
      <w:r>
        <w:rPr>
          <w:rStyle w:val="a4"/>
          <w:i/>
          <w:iCs/>
        </w:rPr>
        <w:t>«Из всех наук, которые человек должен знать, главная наука есть наука о том, как жить, делая как можно меньше зла, как можно больше добра»</w:t>
      </w:r>
      <w:r>
        <w:rPr>
          <w:b/>
          <w:bCs/>
          <w:i/>
          <w:iCs/>
        </w:rPr>
        <w:br/>
      </w:r>
      <w:r>
        <w:rPr>
          <w:i/>
          <w:iCs/>
        </w:rPr>
        <w:t>                                                                                                                                </w:t>
      </w:r>
      <w:r>
        <w:rPr>
          <w:rStyle w:val="a5"/>
        </w:rPr>
        <w:t>Л. Толстой.</w:t>
      </w:r>
    </w:p>
    <w:p w:rsidR="001D2AEE" w:rsidRDefault="001D2AEE" w:rsidP="001D2AEE">
      <w:pPr>
        <w:pStyle w:val="a3"/>
      </w:pPr>
      <w:r>
        <w:t>                                                                        Ход урока.</w:t>
      </w:r>
    </w:p>
    <w:p w:rsidR="001D2AEE" w:rsidRDefault="00F5755B" w:rsidP="001D2AEE">
      <w:pPr>
        <w:pStyle w:val="a3"/>
      </w:pPr>
      <w:r>
        <w:t xml:space="preserve"> </w:t>
      </w:r>
      <w:r w:rsidR="001D2AEE">
        <w:t>Сегодняшний урок я хочу начать с притчи.</w:t>
      </w:r>
      <w:r w:rsidR="001D2AEE">
        <w:t xml:space="preserve"> </w:t>
      </w:r>
    </w:p>
    <w:p w:rsidR="001D2AEE" w:rsidRDefault="001D2AEE" w:rsidP="001D2AEE">
      <w:pPr>
        <w:pStyle w:val="a3"/>
      </w:pPr>
      <w:r>
        <w:rPr>
          <w:rStyle w:val="a4"/>
        </w:rPr>
        <w:t>-Что ты ищешь, Диоген, днем с огнем?- спросили философа афиняне.</w:t>
      </w:r>
    </w:p>
    <w:p w:rsidR="001D2AEE" w:rsidRDefault="001D2AEE" w:rsidP="001D2AEE">
      <w:pPr>
        <w:pStyle w:val="a3"/>
      </w:pPr>
      <w:r>
        <w:rPr>
          <w:rStyle w:val="a4"/>
        </w:rPr>
        <w:t>- Я ищу человека.</w:t>
      </w:r>
    </w:p>
    <w:p w:rsidR="001D2AEE" w:rsidRDefault="001D2AEE" w:rsidP="001D2AEE">
      <w:pPr>
        <w:pStyle w:val="a3"/>
      </w:pPr>
      <w:r>
        <w:rPr>
          <w:rStyle w:val="a4"/>
        </w:rPr>
        <w:t>- Кого? Его? Меня?</w:t>
      </w:r>
    </w:p>
    <w:p w:rsidR="001D2AEE" w:rsidRDefault="001D2AEE" w:rsidP="001D2AEE">
      <w:pPr>
        <w:pStyle w:val="a3"/>
      </w:pPr>
      <w:r>
        <w:rPr>
          <w:rStyle w:val="a4"/>
        </w:rPr>
        <w:t>- Я ищу Человека,- ответил мудрец.</w:t>
      </w:r>
    </w:p>
    <w:p w:rsidR="001D2AEE" w:rsidRDefault="001D2AEE" w:rsidP="001D2AEE">
      <w:pPr>
        <w:pStyle w:val="a3"/>
      </w:pPr>
      <w:r>
        <w:rPr>
          <w:rStyle w:val="a4"/>
        </w:rPr>
        <w:t>  </w:t>
      </w:r>
      <w:r>
        <w:t>1.</w:t>
      </w:r>
      <w:r>
        <w:t xml:space="preserve"> Какого человека искал Диоген?</w:t>
      </w:r>
    </w:p>
    <w:p w:rsidR="001D2AEE" w:rsidRDefault="001D2AEE" w:rsidP="001D2AEE">
      <w:pPr>
        <w:pStyle w:val="a3"/>
      </w:pPr>
      <w:r>
        <w:t xml:space="preserve"> 2.</w:t>
      </w:r>
      <w:r>
        <w:t xml:space="preserve"> Что такое нравственность?</w:t>
      </w:r>
    </w:p>
    <w:p w:rsidR="001D2AEE" w:rsidRDefault="001D2AEE" w:rsidP="001D2AEE">
      <w:pPr>
        <w:pStyle w:val="a3"/>
      </w:pPr>
      <w:r>
        <w:t xml:space="preserve"> </w:t>
      </w:r>
      <w:r>
        <w:t>.</w:t>
      </w:r>
      <w:r>
        <w:rPr>
          <w:rStyle w:val="a5"/>
        </w:rPr>
        <w:t xml:space="preserve"> А теперь познакомимся с писателем-автором прочитанной вами повести «Безумная Евдокия».</w:t>
      </w:r>
    </w:p>
    <w:p w:rsidR="001D2AEE" w:rsidRDefault="001D2AEE" w:rsidP="001D2AEE">
      <w:pPr>
        <w:pStyle w:val="a3"/>
      </w:pPr>
      <w:r>
        <w:rPr>
          <w:rStyle w:val="a4"/>
          <w:i/>
          <w:iCs/>
        </w:rPr>
        <w:t xml:space="preserve"> </w:t>
      </w:r>
      <w:r>
        <w:rPr>
          <w:rStyle w:val="a4"/>
          <w:i/>
          <w:iCs/>
        </w:rPr>
        <w:t>Биография Алексина.</w:t>
      </w:r>
      <w:r w:rsidR="00F5755B">
        <w:rPr>
          <w:rStyle w:val="a4"/>
          <w:i/>
          <w:iCs/>
        </w:rPr>
        <w:t xml:space="preserve"> </w:t>
      </w:r>
      <w:r>
        <w:rPr>
          <w:rStyle w:val="a4"/>
          <w:i/>
          <w:iCs/>
        </w:rPr>
        <w:t xml:space="preserve">Самостоятельно посмотреть видео или прочитать </w:t>
      </w:r>
    </w:p>
    <w:p w:rsidR="001D2AEE" w:rsidRDefault="001D2AEE" w:rsidP="001D2AEE">
      <w:pPr>
        <w:pStyle w:val="a3"/>
      </w:pPr>
      <w:r>
        <w:rPr>
          <w:rStyle w:val="a5"/>
        </w:rPr>
        <w:t>- В воспоминаниях Алексина собраны мудрые мысли, к которым  он пришел через испытания</w:t>
      </w:r>
      <w:r>
        <w:rPr>
          <w:rStyle w:val="a5"/>
        </w:rPr>
        <w:t xml:space="preserve">. </w:t>
      </w:r>
      <w:r>
        <w:rPr>
          <w:rStyle w:val="a5"/>
        </w:rPr>
        <w:t xml:space="preserve"> Вот некоторые из них. </w:t>
      </w:r>
      <w:r>
        <w:rPr>
          <w:rStyle w:val="a5"/>
        </w:rPr>
        <w:t xml:space="preserve"> </w:t>
      </w:r>
    </w:p>
    <w:p w:rsidR="001D2AEE" w:rsidRDefault="001D2AEE" w:rsidP="001D2AEE">
      <w:pPr>
        <w:pStyle w:val="a3"/>
      </w:pPr>
      <w:r>
        <w:rPr>
          <w:rStyle w:val="a4"/>
          <w:i/>
          <w:iCs/>
        </w:rPr>
        <w:t>1. Лучшим другом человека должен быть … человек.</w:t>
      </w:r>
    </w:p>
    <w:p w:rsidR="001D2AEE" w:rsidRDefault="001D2AEE" w:rsidP="001D2AEE">
      <w:pPr>
        <w:pStyle w:val="a3"/>
      </w:pPr>
      <w:r>
        <w:rPr>
          <w:rStyle w:val="a4"/>
          <w:i/>
          <w:iCs/>
        </w:rPr>
        <w:t>2. Не воспринимайте чужой успех как большое личное горе.</w:t>
      </w:r>
    </w:p>
    <w:p w:rsidR="001D2AEE" w:rsidRDefault="001D2AEE" w:rsidP="001D2AEE">
      <w:pPr>
        <w:pStyle w:val="a3"/>
      </w:pPr>
      <w:r>
        <w:rPr>
          <w:rStyle w:val="a4"/>
          <w:i/>
          <w:iCs/>
        </w:rPr>
        <w:t>3. С покаянием и добром надо спешить</w:t>
      </w:r>
      <w:r w:rsidR="00F5755B">
        <w:rPr>
          <w:rStyle w:val="a4"/>
          <w:i/>
          <w:iCs/>
        </w:rPr>
        <w:t>,</w:t>
      </w:r>
      <w:r>
        <w:rPr>
          <w:rStyle w:val="a4"/>
          <w:i/>
          <w:iCs/>
        </w:rPr>
        <w:t xml:space="preserve">  чтобы они не остались без адресата.</w:t>
      </w:r>
    </w:p>
    <w:p w:rsidR="001D2AEE" w:rsidRDefault="001D2AEE" w:rsidP="001D2AEE">
      <w:pPr>
        <w:pStyle w:val="a3"/>
      </w:pPr>
      <w:r>
        <w:t>- Такие мудрые мысли есть и в повести «Безумная Евдокия».</w:t>
      </w:r>
    </w:p>
    <w:p w:rsidR="001D2AEE" w:rsidRDefault="001D2AEE" w:rsidP="001D2AEE">
      <w:pPr>
        <w:pStyle w:val="a3"/>
      </w:pPr>
      <w:r>
        <w:t>А теперь обратимся к повести.</w:t>
      </w:r>
    </w:p>
    <w:p w:rsidR="001D2AEE" w:rsidRDefault="001D2AEE" w:rsidP="001D2AEE">
      <w:pPr>
        <w:pStyle w:val="a3"/>
      </w:pPr>
      <w:r w:rsidRPr="00F5755B">
        <w:rPr>
          <w:color w:val="FF0000"/>
        </w:rPr>
        <w:t xml:space="preserve"> </w:t>
      </w:r>
      <w:proofErr w:type="spellStart"/>
      <w:r w:rsidRPr="00F5755B">
        <w:rPr>
          <w:color w:val="FF0000"/>
        </w:rPr>
        <w:t>Домошнее</w:t>
      </w:r>
      <w:proofErr w:type="spellEnd"/>
      <w:r w:rsidRPr="00F5755B">
        <w:rPr>
          <w:color w:val="FF0000"/>
        </w:rPr>
        <w:t xml:space="preserve"> задание. </w:t>
      </w:r>
      <w:r w:rsidR="00F5755B">
        <w:rPr>
          <w:color w:val="FF0000"/>
        </w:rPr>
        <w:t>1.</w:t>
      </w:r>
      <w:r>
        <w:t xml:space="preserve">Прочитать повесть или посмотреть фильм. </w:t>
      </w:r>
    </w:p>
    <w:p w:rsidR="001D2AEE" w:rsidRDefault="001D2AEE" w:rsidP="001D2AEE">
      <w:pPr>
        <w:pStyle w:val="a3"/>
      </w:pPr>
      <w:r>
        <w:t> </w:t>
      </w:r>
      <w:r>
        <w:t xml:space="preserve"> </w:t>
      </w:r>
      <w:r>
        <w:t xml:space="preserve"> </w:t>
      </w:r>
      <w:r w:rsidR="00F5755B">
        <w:t>2.</w:t>
      </w:r>
      <w:r>
        <w:t>Определите тему произведения</w:t>
      </w:r>
      <w:r w:rsidR="00F5755B">
        <w:t>, проблемы (запишите в тетрадь)</w:t>
      </w:r>
      <w:r>
        <w:t xml:space="preserve"> </w:t>
      </w:r>
      <w:r>
        <w:t xml:space="preserve"> </w:t>
      </w:r>
      <w:r>
        <w:rPr>
          <w:rStyle w:val="a4"/>
        </w:rPr>
        <w:t xml:space="preserve"> </w:t>
      </w:r>
    </w:p>
    <w:p w:rsidR="001D2AEE" w:rsidRDefault="001D2AEE" w:rsidP="00F5755B">
      <w:pPr>
        <w:pStyle w:val="a3"/>
      </w:pPr>
      <w:r>
        <w:t> </w:t>
      </w:r>
      <w:r w:rsidR="00F5755B">
        <w:t xml:space="preserve"> </w:t>
      </w:r>
    </w:p>
    <w:p w:rsidR="001D2AEE" w:rsidRDefault="00F5755B" w:rsidP="001D2AEE">
      <w:pPr>
        <w:pStyle w:val="a3"/>
      </w:pPr>
      <w:r>
        <w:lastRenderedPageBreak/>
        <w:t xml:space="preserve"> 3.</w:t>
      </w:r>
      <w:bookmarkStart w:id="0" w:name="_GoBack"/>
      <w:bookmarkEnd w:id="0"/>
      <w:r>
        <w:t xml:space="preserve">  </w:t>
      </w:r>
      <w:r w:rsidR="001D2AEE">
        <w:t>Какой нравственный урок преподает Алексин своей повестью?</w:t>
      </w:r>
      <w:r>
        <w:t xml:space="preserve"> (записать в тетрадь 4-7 предложений)</w:t>
      </w:r>
    </w:p>
    <w:p w:rsidR="001D2AEE" w:rsidRDefault="001D2AEE" w:rsidP="001D2AEE">
      <w:pPr>
        <w:pStyle w:val="a3"/>
      </w:pPr>
      <w:r>
        <w:t xml:space="preserve"> </w:t>
      </w:r>
      <w:r w:rsidR="00F5755B">
        <w:t xml:space="preserve"> </w:t>
      </w:r>
      <w:r>
        <w:t>В заключении еще одна притча.</w:t>
      </w:r>
    </w:p>
    <w:p w:rsidR="001D2AEE" w:rsidRDefault="001D2AEE" w:rsidP="001D2AEE">
      <w:pPr>
        <w:pStyle w:val="a3"/>
      </w:pPr>
      <w:r>
        <w:rPr>
          <w:rStyle w:val="a4"/>
          <w:i/>
          <w:iCs/>
        </w:rPr>
        <w:t>                                           </w:t>
      </w:r>
      <w:r>
        <w:rPr>
          <w:rStyle w:val="a4"/>
        </w:rPr>
        <w:t>Притча о добре и зле</w:t>
      </w:r>
      <w:r>
        <w:rPr>
          <w:b/>
          <w:bCs/>
        </w:rPr>
        <w:br/>
      </w:r>
      <w:r>
        <w:rPr>
          <w:rStyle w:val="a4"/>
        </w:rPr>
        <w:t>Однажды один старый мудрый индеец</w:t>
      </w:r>
      <w:proofErr w:type="gramStart"/>
      <w:r>
        <w:rPr>
          <w:rStyle w:val="a4"/>
        </w:rPr>
        <w:t xml:space="preserve"> ,</w:t>
      </w:r>
      <w:proofErr w:type="gramEnd"/>
      <w:r>
        <w:rPr>
          <w:rStyle w:val="a4"/>
        </w:rPr>
        <w:t xml:space="preserve"> вождь племени, разговаривал со своим маленьким внуком. </w:t>
      </w:r>
      <w:r>
        <w:rPr>
          <w:b/>
          <w:bCs/>
        </w:rPr>
        <w:br/>
      </w:r>
      <w:r>
        <w:rPr>
          <w:rStyle w:val="a4"/>
        </w:rPr>
        <w:t>– Почему бывают плохие люди? – спрашивал его любознательный внук. </w:t>
      </w:r>
      <w:r>
        <w:rPr>
          <w:b/>
          <w:bCs/>
        </w:rPr>
        <w:br/>
      </w:r>
      <w:r>
        <w:rPr>
          <w:rStyle w:val="a4"/>
        </w:rPr>
        <w:t>– Плохих людей не бывает, – ответил вождь. – В каждом человеке есть две половины – светлая и тёмная. Светлая сторона души призывает человека к любви, доброте, отзывчивости, миру, надежде, искренности. А тёмная сторона олицетворяет зло, эгоизм, разрушение, зависть, ложь, измену. Это как битва двух волков. Представь себе, что один волк светлый, а второй – тёмный. Понимаешь? </w:t>
      </w:r>
      <w:r>
        <w:rPr>
          <w:b/>
          <w:bCs/>
        </w:rPr>
        <w:br/>
      </w:r>
      <w:r>
        <w:rPr>
          <w:rStyle w:val="a4"/>
        </w:rPr>
        <w:t>– Понятно, – сказал малыш, тронутый до глубины души словами деда. Мальчик на какое-то время задумался, а потом спросил: – Но какой же волк побеждает в конце? </w:t>
      </w:r>
      <w:r>
        <w:rPr>
          <w:b/>
          <w:bCs/>
        </w:rPr>
        <w:br/>
      </w:r>
      <w:r>
        <w:rPr>
          <w:rStyle w:val="a4"/>
        </w:rPr>
        <w:t>Старый индеец едва заметно улыбнулся: </w:t>
      </w:r>
      <w:r>
        <w:rPr>
          <w:b/>
          <w:bCs/>
        </w:rPr>
        <w:br/>
      </w:r>
      <w:r>
        <w:rPr>
          <w:rStyle w:val="a4"/>
        </w:rPr>
        <w:t>– Всегда побеждает тот волк, которого ты кормишь.</w:t>
      </w:r>
    </w:p>
    <w:p w:rsidR="001D2AEE" w:rsidRDefault="001D2AEE" w:rsidP="001D2AEE">
      <w:pPr>
        <w:pStyle w:val="a3"/>
      </w:pPr>
      <w:r w:rsidRPr="00F5755B">
        <w:rPr>
          <w:rStyle w:val="a4"/>
          <w:color w:val="FF0000"/>
        </w:rPr>
        <w:t> </w:t>
      </w:r>
      <w:r w:rsidR="00F5755B" w:rsidRPr="00F5755B">
        <w:rPr>
          <w:rStyle w:val="a4"/>
          <w:color w:val="FF0000"/>
        </w:rPr>
        <w:t xml:space="preserve"> Подумай! </w:t>
      </w:r>
      <w:r>
        <w:t>Вопрос: В чем смысл притчи?</w:t>
      </w:r>
    </w:p>
    <w:p w:rsidR="001D2AEE" w:rsidRDefault="00F5755B" w:rsidP="001D2AEE">
      <w:pPr>
        <w:pStyle w:val="a3"/>
      </w:pPr>
      <w:r>
        <w:t xml:space="preserve"> </w:t>
      </w:r>
    </w:p>
    <w:p w:rsidR="001D2AEE" w:rsidRDefault="001D2AEE" w:rsidP="001D2AEE">
      <w:pPr>
        <w:pStyle w:val="a3"/>
      </w:pPr>
      <w:r>
        <w:rPr>
          <w:i/>
          <w:iCs/>
        </w:rPr>
        <w:t xml:space="preserve"> </w:t>
      </w:r>
    </w:p>
    <w:p w:rsidR="001D2AEE" w:rsidRDefault="001D2AEE" w:rsidP="001D2AEE">
      <w:pPr>
        <w:pStyle w:val="a3"/>
      </w:pPr>
      <w:r>
        <w:rPr>
          <w:i/>
          <w:iCs/>
        </w:rPr>
        <w:t xml:space="preserve"> </w:t>
      </w:r>
    </w:p>
    <w:p w:rsidR="00D1056A" w:rsidRDefault="00D1056A"/>
    <w:sectPr w:rsidR="00D105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AEE"/>
    <w:rsid w:val="001D2AEE"/>
    <w:rsid w:val="00D1056A"/>
    <w:rsid w:val="00F57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2A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D2AEE"/>
    <w:rPr>
      <w:b/>
      <w:bCs/>
    </w:rPr>
  </w:style>
  <w:style w:type="character" w:styleId="a5">
    <w:name w:val="Emphasis"/>
    <w:basedOn w:val="a0"/>
    <w:uiPriority w:val="20"/>
    <w:qFormat/>
    <w:rsid w:val="001D2AE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2A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D2AEE"/>
    <w:rPr>
      <w:b/>
      <w:bCs/>
    </w:rPr>
  </w:style>
  <w:style w:type="character" w:styleId="a5">
    <w:name w:val="Emphasis"/>
    <w:basedOn w:val="a0"/>
    <w:uiPriority w:val="20"/>
    <w:qFormat/>
    <w:rsid w:val="001D2AE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61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2022-04-13T18:20:00Z</dcterms:created>
  <dcterms:modified xsi:type="dcterms:W3CDTF">2022-04-13T18:35:00Z</dcterms:modified>
</cp:coreProperties>
</file>