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AD5FC5">
        <w:rPr>
          <w:b/>
          <w:sz w:val="24"/>
        </w:rPr>
        <w:t>4</w:t>
      </w:r>
      <w:r w:rsidR="00EE7C63">
        <w:rPr>
          <w:b/>
          <w:sz w:val="24"/>
        </w:rPr>
        <w:t>3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AD5FC5">
        <w:rPr>
          <w:b/>
          <w:sz w:val="24"/>
        </w:rPr>
        <w:t>1</w:t>
      </w:r>
      <w:r w:rsidR="00EE7C63">
        <w:rPr>
          <w:b/>
          <w:sz w:val="24"/>
        </w:rPr>
        <w:t>8</w:t>
      </w:r>
      <w:r w:rsidR="00FB5E21">
        <w:rPr>
          <w:b/>
          <w:sz w:val="24"/>
        </w:rPr>
        <w:t>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AD5FC5">
        <w:rPr>
          <w:b/>
          <w:sz w:val="24"/>
          <w:szCs w:val="24"/>
        </w:rPr>
        <w:t>Практическая работа №1</w:t>
      </w:r>
      <w:r w:rsidR="00EE7C63">
        <w:rPr>
          <w:b/>
          <w:sz w:val="24"/>
          <w:szCs w:val="24"/>
        </w:rPr>
        <w:t>3</w:t>
      </w:r>
      <w:r w:rsidR="00AD5FC5">
        <w:rPr>
          <w:b/>
          <w:sz w:val="24"/>
          <w:szCs w:val="24"/>
        </w:rPr>
        <w:t xml:space="preserve">. Решение задач </w:t>
      </w:r>
      <w:r w:rsidR="00EE7C63">
        <w:rPr>
          <w:b/>
          <w:sz w:val="24"/>
          <w:szCs w:val="24"/>
        </w:rPr>
        <w:t>с использованием символьных величин и строк символов</w:t>
      </w:r>
      <w:r w:rsidR="00FB5E21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о</w:t>
      </w:r>
      <w:r w:rsidR="003045F3">
        <w:rPr>
          <w:sz w:val="24"/>
        </w:rPr>
        <w:t xml:space="preserve"> </w:t>
      </w:r>
      <w:r w:rsidR="006B1EE2">
        <w:rPr>
          <w:sz w:val="24"/>
        </w:rPr>
        <w:t>символьных величинах</w:t>
      </w:r>
      <w:r w:rsidR="003045F3">
        <w:rPr>
          <w:sz w:val="24"/>
        </w:rPr>
        <w:t xml:space="preserve">; </w:t>
      </w:r>
      <w:r w:rsidR="00F15FFA">
        <w:rPr>
          <w:sz w:val="24"/>
        </w:rPr>
        <w:t xml:space="preserve">формирование умений решать задачи </w:t>
      </w:r>
      <w:r w:rsidR="006B1EE2">
        <w:rPr>
          <w:sz w:val="24"/>
        </w:rPr>
        <w:t>с использованием символьных величин и строк символов</w:t>
      </w:r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853B5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Повторите</w:t>
      </w:r>
      <w:r w:rsidR="00514BB0" w:rsidRPr="00514BB0">
        <w:rPr>
          <w:b/>
          <w:bCs/>
          <w:color w:val="FF0000"/>
          <w:sz w:val="24"/>
        </w:rPr>
        <w:t xml:space="preserve"> материал.</w:t>
      </w:r>
    </w:p>
    <w:p w:rsidR="00EE7C63" w:rsidRPr="0037167A" w:rsidRDefault="00EE7C63" w:rsidP="00EE7C63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Познакомимся с основными приемами обработки текста на компьютере.</w:t>
      </w:r>
    </w:p>
    <w:p w:rsidR="00EE7C63" w:rsidRPr="0037167A" w:rsidRDefault="00EE7C63" w:rsidP="00EE7C63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Будем полагать, что текст - это произвольная последовательность символов некоторого алф</w:t>
      </w:r>
      <w:r w:rsidRPr="0037167A">
        <w:rPr>
          <w:sz w:val="24"/>
          <w:szCs w:val="24"/>
          <w:lang w:eastAsia="ru-RU"/>
        </w:rPr>
        <w:t>а</w:t>
      </w:r>
      <w:r w:rsidRPr="0037167A">
        <w:rPr>
          <w:sz w:val="24"/>
          <w:szCs w:val="24"/>
          <w:lang w:eastAsia="ru-RU"/>
        </w:rPr>
        <w:t xml:space="preserve">вита. </w:t>
      </w:r>
      <w:proofErr w:type="gramStart"/>
      <w:r w:rsidRPr="0037167A">
        <w:rPr>
          <w:sz w:val="24"/>
          <w:szCs w:val="24"/>
          <w:lang w:eastAsia="ru-RU"/>
        </w:rPr>
        <w:t>Алфавитом может служить любое множество символов, например (0, 1,2, ...), (А, Б, В,...), (А, В, С,...).</w:t>
      </w:r>
      <w:proofErr w:type="gramEnd"/>
    </w:p>
    <w:p w:rsidR="00EE7C63" w:rsidRPr="0037167A" w:rsidRDefault="00EE7C63" w:rsidP="00EE7C63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Строкой символов, или символьной (строковой, текстовой) константой, будем называть п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следовательность символов, заключенных в апострофах.</w:t>
      </w:r>
    </w:p>
    <w:p w:rsidR="00EE7C63" w:rsidRPr="0037167A" w:rsidRDefault="00EE7C63" w:rsidP="00EE7C63">
      <w:pPr>
        <w:pStyle w:val="a3"/>
        <w:rPr>
          <w:sz w:val="24"/>
          <w:szCs w:val="24"/>
          <w:lang w:eastAsia="ru-RU"/>
        </w:rPr>
      </w:pPr>
      <w:r w:rsidRPr="0037167A">
        <w:rPr>
          <w:sz w:val="24"/>
          <w:szCs w:val="24"/>
          <w:lang w:eastAsia="ru-RU"/>
        </w:rPr>
        <w:t>Строка символов может состоять из одного или нескольких символов, а также не содержать ни одного символа (пустая строка, или строка нулевой длины). Максимальная длина текстовой стр</w:t>
      </w:r>
      <w:r w:rsidRPr="0037167A">
        <w:rPr>
          <w:sz w:val="24"/>
          <w:szCs w:val="24"/>
          <w:lang w:eastAsia="ru-RU"/>
        </w:rPr>
        <w:t>о</w:t>
      </w:r>
      <w:r w:rsidRPr="0037167A">
        <w:rPr>
          <w:sz w:val="24"/>
          <w:szCs w:val="24"/>
          <w:lang w:eastAsia="ru-RU"/>
        </w:rPr>
        <w:t>ки 255 символов.</w:t>
      </w:r>
    </w:p>
    <w:p w:rsidR="001A2B52" w:rsidRPr="00853B59" w:rsidRDefault="00EE7C63" w:rsidP="00EE7C63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37167A">
        <w:rPr>
          <w:sz w:val="24"/>
          <w:szCs w:val="24"/>
          <w:lang w:eastAsia="ru-RU"/>
        </w:rPr>
        <w:t>Мы знаем, что для обработки на компьютере данных того или иного типа используются пер</w:t>
      </w:r>
      <w:r w:rsidRPr="0037167A">
        <w:rPr>
          <w:sz w:val="24"/>
          <w:szCs w:val="24"/>
          <w:lang w:eastAsia="ru-RU"/>
        </w:rPr>
        <w:t>е</w:t>
      </w:r>
      <w:r w:rsidRPr="0037167A">
        <w:rPr>
          <w:sz w:val="24"/>
          <w:szCs w:val="24"/>
          <w:lang w:eastAsia="ru-RU"/>
        </w:rPr>
        <w:t>менные. Вспомним, что тип переменной определяется типом данных, которые она представляет.</w:t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963575" cy="341606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933" cy="3424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514BB0" w:rsidRPr="00EA7813" w:rsidRDefault="00853B59" w:rsidP="00EA781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9B0D6C" w:rsidRPr="006E61CB">
        <w:rPr>
          <w:b/>
          <w:sz w:val="24"/>
        </w:rPr>
        <w:t>.</w:t>
      </w:r>
    </w:p>
    <w:p w:rsidR="006B1EE2" w:rsidRDefault="00CE5114" w:rsidP="00CE5114">
      <w:pPr>
        <w:pStyle w:val="a3"/>
        <w:rPr>
          <w:b/>
          <w:sz w:val="24"/>
          <w:szCs w:val="24"/>
        </w:rPr>
      </w:pPr>
      <w:r w:rsidRPr="00CE5114">
        <w:rPr>
          <w:sz w:val="24"/>
        </w:rPr>
        <w:t xml:space="preserve">Тема: </w:t>
      </w:r>
      <w:r w:rsidR="006B1EE2">
        <w:rPr>
          <w:b/>
          <w:sz w:val="24"/>
          <w:szCs w:val="24"/>
        </w:rPr>
        <w:t>Решение задач с использованием символьных величин и строк символов.</w:t>
      </w:r>
    </w:p>
    <w:p w:rsidR="00EF5BD8" w:rsidRPr="00CE5114" w:rsidRDefault="00CE5114" w:rsidP="00CE5114">
      <w:pPr>
        <w:pStyle w:val="a3"/>
        <w:rPr>
          <w:sz w:val="24"/>
        </w:rPr>
      </w:pPr>
      <w:r w:rsidRPr="00CE5114">
        <w:rPr>
          <w:rStyle w:val="c5"/>
          <w:sz w:val="24"/>
          <w:szCs w:val="28"/>
        </w:rPr>
        <w:t>Цель работы</w:t>
      </w:r>
      <w:r w:rsidRPr="00CE5114">
        <w:rPr>
          <w:rStyle w:val="c1"/>
          <w:sz w:val="24"/>
          <w:szCs w:val="28"/>
        </w:rPr>
        <w:t xml:space="preserve">: овладеть основными приемами </w:t>
      </w:r>
      <w:r w:rsidR="006B1EE2">
        <w:rPr>
          <w:rStyle w:val="c1"/>
          <w:sz w:val="24"/>
          <w:szCs w:val="28"/>
        </w:rPr>
        <w:t>решения задач с использованием символьных величин и строк символов</w:t>
      </w:r>
      <w:r w:rsidRPr="00CE5114">
        <w:rPr>
          <w:rStyle w:val="c1"/>
          <w:sz w:val="24"/>
          <w:szCs w:val="28"/>
        </w:rPr>
        <w:t>.</w:t>
      </w:r>
      <w:r w:rsidR="003B4B67" w:rsidRPr="00CE5114">
        <w:rPr>
          <w:sz w:val="24"/>
        </w:rPr>
        <w:t xml:space="preserve"> </w:t>
      </w:r>
      <w:r w:rsidR="00EF5BD8" w:rsidRPr="00CE5114">
        <w:rPr>
          <w:sz w:val="24"/>
        </w:rPr>
        <w:t xml:space="preserve"> </w:t>
      </w:r>
    </w:p>
    <w:p w:rsidR="00464D9C" w:rsidRPr="00EA7813" w:rsidRDefault="00CE5114" w:rsidP="00CE5114">
      <w:pPr>
        <w:pStyle w:val="a3"/>
        <w:ind w:firstLine="0"/>
        <w:jc w:val="center"/>
        <w:rPr>
          <w:b/>
          <w:sz w:val="24"/>
        </w:rPr>
      </w:pPr>
      <w:r w:rsidRPr="00EA7813">
        <w:rPr>
          <w:b/>
          <w:sz w:val="24"/>
        </w:rPr>
        <w:t>Ход работы.</w:t>
      </w:r>
    </w:p>
    <w:p w:rsidR="006B1EE2" w:rsidRPr="006B1EE2" w:rsidRDefault="006B1EE2" w:rsidP="006B1EE2">
      <w:pPr>
        <w:pStyle w:val="a3"/>
        <w:rPr>
          <w:sz w:val="24"/>
        </w:rPr>
      </w:pPr>
      <w:r w:rsidRPr="006B1EE2">
        <w:rPr>
          <w:sz w:val="24"/>
        </w:rPr>
        <w:t>Составить на Паскале программу решения поставленной задачи по обработке символьных строк. По возможности, использовать подпрограммы. В последующих задачах подразумевается, что слова в тексте (в строке) отделяются друг от друга пробелами. </w:t>
      </w:r>
    </w:p>
    <w:p w:rsidR="006B1EE2" w:rsidRPr="006B1EE2" w:rsidRDefault="006B1EE2" w:rsidP="006B1EE2">
      <w:pPr>
        <w:pStyle w:val="a3"/>
        <w:ind w:firstLine="0"/>
        <w:rPr>
          <w:sz w:val="24"/>
        </w:rPr>
      </w:pPr>
      <w:r w:rsidRPr="006B1EE2">
        <w:rPr>
          <w:sz w:val="24"/>
        </w:rPr>
        <w:t>1. Дана строка, заканчивающаяся точкой. Подсчитать, сколько слов в строке.</w:t>
      </w:r>
    </w:p>
    <w:p w:rsidR="006B1EE2" w:rsidRPr="006B1EE2" w:rsidRDefault="006B1EE2" w:rsidP="006B1EE2">
      <w:pPr>
        <w:pStyle w:val="a3"/>
        <w:ind w:firstLine="0"/>
        <w:rPr>
          <w:sz w:val="24"/>
        </w:rPr>
      </w:pPr>
      <w:r w:rsidRPr="006B1EE2">
        <w:rPr>
          <w:sz w:val="24"/>
        </w:rPr>
        <w:t>2. Дана строка, содержащая английский текст. Найти количество слов, начинающихся с буквы «b».</w:t>
      </w:r>
    </w:p>
    <w:p w:rsidR="006B1EE2" w:rsidRPr="006B1EE2" w:rsidRDefault="006B1EE2" w:rsidP="006B1EE2">
      <w:pPr>
        <w:pStyle w:val="a3"/>
        <w:ind w:firstLine="0"/>
        <w:rPr>
          <w:sz w:val="24"/>
        </w:rPr>
      </w:pPr>
      <w:r w:rsidRPr="006B1EE2">
        <w:rPr>
          <w:sz w:val="24"/>
        </w:rPr>
        <w:lastRenderedPageBreak/>
        <w:t>3. В строке заменить все двоеточия</w:t>
      </w:r>
      <w:proofErr w:type="gramStart"/>
      <w:r w:rsidRPr="006B1EE2">
        <w:rPr>
          <w:sz w:val="24"/>
        </w:rPr>
        <w:t xml:space="preserve"> (:) </w:t>
      </w:r>
      <w:proofErr w:type="gramEnd"/>
      <w:r w:rsidRPr="006B1EE2">
        <w:rPr>
          <w:sz w:val="24"/>
        </w:rPr>
        <w:t>точкой с запятой (;). Подсчитать количество замен.</w:t>
      </w:r>
    </w:p>
    <w:p w:rsidR="006B1EE2" w:rsidRPr="006B1EE2" w:rsidRDefault="006B1EE2" w:rsidP="006B1EE2">
      <w:pPr>
        <w:pStyle w:val="a3"/>
        <w:ind w:firstLine="0"/>
        <w:rPr>
          <w:sz w:val="24"/>
        </w:rPr>
      </w:pPr>
      <w:r w:rsidRPr="006B1EE2">
        <w:rPr>
          <w:sz w:val="24"/>
        </w:rPr>
        <w:t>4. Дана строка. Преобразовать ее, заменив звездочками все двоеточия</w:t>
      </w:r>
      <w:proofErr w:type="gramStart"/>
      <w:r w:rsidRPr="006B1EE2">
        <w:rPr>
          <w:sz w:val="24"/>
        </w:rPr>
        <w:t xml:space="preserve"> (:), </w:t>
      </w:r>
      <w:proofErr w:type="gramEnd"/>
      <w:r w:rsidRPr="006B1EE2">
        <w:rPr>
          <w:sz w:val="24"/>
        </w:rPr>
        <w:t>встречающиеся среди пе</w:t>
      </w:r>
      <w:r w:rsidRPr="006B1EE2">
        <w:rPr>
          <w:sz w:val="24"/>
        </w:rPr>
        <w:t>р</w:t>
      </w:r>
      <w:r w:rsidRPr="006B1EE2">
        <w:rPr>
          <w:sz w:val="24"/>
        </w:rPr>
        <w:t>вых n/2 символов, и заменив точками все восклицательные знаки, встречающиеся среди си</w:t>
      </w:r>
      <w:r w:rsidRPr="006B1EE2">
        <w:rPr>
          <w:sz w:val="24"/>
        </w:rPr>
        <w:t>м</w:t>
      </w:r>
      <w:r w:rsidRPr="006B1EE2">
        <w:rPr>
          <w:sz w:val="24"/>
        </w:rPr>
        <w:t>волов, стоящих после n/2 символов. Здесь n - длина строки.</w:t>
      </w:r>
    </w:p>
    <w:p w:rsidR="00DE0647" w:rsidRDefault="006B1EE2" w:rsidP="006B1EE2">
      <w:pPr>
        <w:pStyle w:val="a3"/>
        <w:ind w:firstLine="0"/>
        <w:rPr>
          <w:sz w:val="24"/>
        </w:rPr>
      </w:pPr>
      <w:r>
        <w:rPr>
          <w:sz w:val="24"/>
        </w:rPr>
        <w:t xml:space="preserve"> </w:t>
      </w:r>
      <w:r w:rsidR="00EA7813">
        <w:rPr>
          <w:sz w:val="24"/>
        </w:rPr>
        <w:t xml:space="preserve">5. Вывод. </w:t>
      </w:r>
    </w:p>
    <w:p w:rsidR="006B1EE2" w:rsidRDefault="006B1EE2" w:rsidP="006B1EE2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E56B76" w:rsidRPr="001D3564" w:rsidRDefault="001D3564" w:rsidP="006B1EE2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B1EE2" w:rsidRDefault="006B1EE2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 в программе на Паскале обозначаются символьные константы и переменные?</w:t>
      </w:r>
    </w:p>
    <w:p w:rsidR="006B1EE2" w:rsidRDefault="006B1EE2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 xml:space="preserve">С </w:t>
      </w:r>
      <w:proofErr w:type="gramStart"/>
      <w:r>
        <w:rPr>
          <w:sz w:val="24"/>
          <w:lang w:eastAsia="ru-RU"/>
        </w:rPr>
        <w:t>помощью</w:t>
      </w:r>
      <w:proofErr w:type="gramEnd"/>
      <w:r>
        <w:rPr>
          <w:sz w:val="24"/>
          <w:lang w:eastAsia="ru-RU"/>
        </w:rPr>
        <w:t xml:space="preserve"> какой стандартной функции определяется код символа?</w:t>
      </w:r>
    </w:p>
    <w:p w:rsidR="006B1EE2" w:rsidRDefault="006B1EE2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 xml:space="preserve">С </w:t>
      </w:r>
      <w:proofErr w:type="gramStart"/>
      <w:r>
        <w:rPr>
          <w:sz w:val="24"/>
          <w:lang w:eastAsia="ru-RU"/>
        </w:rPr>
        <w:t>помощью</w:t>
      </w:r>
      <w:proofErr w:type="gramEnd"/>
      <w:r>
        <w:rPr>
          <w:sz w:val="24"/>
          <w:lang w:eastAsia="ru-RU"/>
        </w:rPr>
        <w:t xml:space="preserve"> какой стандартной функции можно определить символ по его коду?</w:t>
      </w:r>
    </w:p>
    <w:p w:rsidR="00937049" w:rsidRDefault="00937049" w:rsidP="00937049">
      <w:pPr>
        <w:pStyle w:val="a3"/>
        <w:ind w:left="720" w:firstLine="0"/>
        <w:rPr>
          <w:sz w:val="24"/>
        </w:rPr>
      </w:pPr>
    </w:p>
    <w:p w:rsidR="00F15FFA" w:rsidRPr="00C91201" w:rsidRDefault="00F15FFA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1D3564" w:rsidRPr="00A63C69" w:rsidRDefault="00F15FFA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Оформить практическую работу.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B1EE2" w:rsidRDefault="006B1EE2" w:rsidP="00FA32E0">
      <w:pPr>
        <w:pStyle w:val="a3"/>
        <w:ind w:firstLine="0"/>
        <w:rPr>
          <w:sz w:val="24"/>
        </w:rPr>
      </w:pPr>
    </w:p>
    <w:p w:rsidR="006B1EE2" w:rsidRPr="00AF1CD9" w:rsidRDefault="006B1EE2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DA10C4"/>
    <w:multiLevelType w:val="multilevel"/>
    <w:tmpl w:val="CFF20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0"/>
  </w:num>
  <w:num w:numId="4">
    <w:abstractNumId w:val="3"/>
  </w:num>
  <w:num w:numId="5">
    <w:abstractNumId w:val="30"/>
  </w:num>
  <w:num w:numId="6">
    <w:abstractNumId w:val="9"/>
  </w:num>
  <w:num w:numId="7">
    <w:abstractNumId w:val="24"/>
  </w:num>
  <w:num w:numId="8">
    <w:abstractNumId w:val="19"/>
  </w:num>
  <w:num w:numId="9">
    <w:abstractNumId w:val="23"/>
  </w:num>
  <w:num w:numId="10">
    <w:abstractNumId w:val="1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4"/>
  </w:num>
  <w:num w:numId="16">
    <w:abstractNumId w:val="29"/>
  </w:num>
  <w:num w:numId="17">
    <w:abstractNumId w:val="13"/>
  </w:num>
  <w:num w:numId="18">
    <w:abstractNumId w:val="28"/>
  </w:num>
  <w:num w:numId="19">
    <w:abstractNumId w:val="11"/>
  </w:num>
  <w:num w:numId="20">
    <w:abstractNumId w:val="7"/>
  </w:num>
  <w:num w:numId="21">
    <w:abstractNumId w:val="6"/>
  </w:num>
  <w:num w:numId="22">
    <w:abstractNumId w:val="27"/>
  </w:num>
  <w:num w:numId="23">
    <w:abstractNumId w:val="26"/>
  </w:num>
  <w:num w:numId="24">
    <w:abstractNumId w:val="8"/>
  </w:num>
  <w:num w:numId="25">
    <w:abstractNumId w:val="22"/>
  </w:num>
  <w:num w:numId="26">
    <w:abstractNumId w:val="16"/>
  </w:num>
  <w:num w:numId="27">
    <w:abstractNumId w:val="0"/>
  </w:num>
  <w:num w:numId="28">
    <w:abstractNumId w:val="25"/>
  </w:num>
  <w:num w:numId="29">
    <w:abstractNumId w:val="2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B1EE2"/>
    <w:rsid w:val="006C3FFD"/>
    <w:rsid w:val="006C5ABD"/>
    <w:rsid w:val="006D13F3"/>
    <w:rsid w:val="006D2D40"/>
    <w:rsid w:val="006D52AC"/>
    <w:rsid w:val="006D7777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53B59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2285"/>
    <w:rsid w:val="00A63C69"/>
    <w:rsid w:val="00A71FA3"/>
    <w:rsid w:val="00A90911"/>
    <w:rsid w:val="00A92C04"/>
    <w:rsid w:val="00AC72A1"/>
    <w:rsid w:val="00AD5FC5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CE5114"/>
    <w:rsid w:val="00D300B5"/>
    <w:rsid w:val="00D35E4A"/>
    <w:rsid w:val="00D42800"/>
    <w:rsid w:val="00D533A6"/>
    <w:rsid w:val="00D618AE"/>
    <w:rsid w:val="00D70347"/>
    <w:rsid w:val="00DA5ED1"/>
    <w:rsid w:val="00DE0647"/>
    <w:rsid w:val="00E56B76"/>
    <w:rsid w:val="00E66EBD"/>
    <w:rsid w:val="00E9430D"/>
    <w:rsid w:val="00EA7813"/>
    <w:rsid w:val="00EC63D1"/>
    <w:rsid w:val="00ED1816"/>
    <w:rsid w:val="00EE7C63"/>
    <w:rsid w:val="00EF2BFB"/>
    <w:rsid w:val="00EF5BD8"/>
    <w:rsid w:val="00F15FFA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B1EE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5">
    <w:name w:val="c5"/>
    <w:basedOn w:val="a0"/>
    <w:rsid w:val="00CE5114"/>
  </w:style>
  <w:style w:type="character" w:customStyle="1" w:styleId="c1">
    <w:name w:val="c1"/>
    <w:basedOn w:val="a0"/>
    <w:rsid w:val="00CE5114"/>
  </w:style>
  <w:style w:type="character" w:customStyle="1" w:styleId="30">
    <w:name w:val="Заголовок 3 Знак"/>
    <w:basedOn w:val="a0"/>
    <w:link w:val="3"/>
    <w:uiPriority w:val="9"/>
    <w:rsid w:val="006B1EE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2</Pages>
  <Words>409</Words>
  <Characters>2332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2022-04-20T19:44:00Z</dcterms:modified>
</cp:coreProperties>
</file>