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16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D1AE0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D20A2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62</w:t>
      </w:r>
    </w:p>
    <w:p w:rsidR="00AD1AE0" w:rsidRPr="00AD1AE0" w:rsidRDefault="00D20A27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29 </w:t>
      </w:r>
      <w:r w:rsidR="00AD1AE0" w:rsidRPr="00AD1AE0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.04 .2022</w:t>
      </w:r>
    </w:p>
    <w:p w:rsidR="00AD1AE0" w:rsidRPr="00AD1AE0" w:rsidRDefault="00AD1AE0" w:rsidP="00AD1AE0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AD1AE0" w:rsidRPr="00B97E7A" w:rsidRDefault="00AD1AE0" w:rsidP="00AD1AE0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/>
          <w:sz w:val="24"/>
          <w:szCs w:val="24"/>
          <w:lang w:val="ru-RU"/>
        </w:rPr>
      </w:pPr>
      <w:r w:rsidRPr="00AD1AE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AD1AE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="00D20A2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Разгром Германии, Японии и их союзников</w:t>
      </w:r>
      <w:bookmarkEnd w:id="0"/>
    </w:p>
    <w:p w:rsidR="00AD1AE0" w:rsidRDefault="00AD1AE0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  <w:proofErr w:type="spellStart"/>
      <w:r w:rsidRPr="00AD1AE0">
        <w:rPr>
          <w:b/>
          <w:bCs/>
          <w:color w:val="181818"/>
        </w:rPr>
        <w:t>Цель</w:t>
      </w:r>
      <w:proofErr w:type="spellEnd"/>
      <w:r w:rsidRPr="00AD1AE0">
        <w:rPr>
          <w:b/>
          <w:bCs/>
          <w:color w:val="181818"/>
        </w:rPr>
        <w:t>: </w:t>
      </w:r>
    </w:p>
    <w:p w:rsidR="00D20A27" w:rsidRDefault="00D20A27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D20A27" w:rsidRPr="00D20A27" w:rsidRDefault="00D20A27" w:rsidP="00D20A27">
      <w:pPr>
        <w:pStyle w:val="a3"/>
        <w:numPr>
          <w:ilvl w:val="0"/>
          <w:numId w:val="8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D20A27">
        <w:rPr>
          <w:color w:val="000000"/>
        </w:rPr>
        <w:t>познакомить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учащихся</w:t>
      </w:r>
      <w:proofErr w:type="spellEnd"/>
      <w:r w:rsidRPr="00D20A27">
        <w:rPr>
          <w:color w:val="000000"/>
        </w:rPr>
        <w:t xml:space="preserve"> с </w:t>
      </w:r>
      <w:proofErr w:type="spellStart"/>
      <w:r w:rsidRPr="00D20A27">
        <w:rPr>
          <w:color w:val="000000"/>
        </w:rPr>
        <w:t>главными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событиями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заключительного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этапа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Второй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мировой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войны</w:t>
      </w:r>
      <w:proofErr w:type="spellEnd"/>
      <w:r w:rsidRPr="00D20A27">
        <w:rPr>
          <w:color w:val="000000"/>
        </w:rPr>
        <w:t>;</w:t>
      </w:r>
    </w:p>
    <w:p w:rsidR="00D20A27" w:rsidRPr="00D20A27" w:rsidRDefault="00D20A27" w:rsidP="00D20A27">
      <w:pPr>
        <w:pStyle w:val="a3"/>
        <w:numPr>
          <w:ilvl w:val="0"/>
          <w:numId w:val="8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D20A27">
        <w:rPr>
          <w:color w:val="000000"/>
        </w:rPr>
        <w:t>определить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источники</w:t>
      </w:r>
      <w:proofErr w:type="spellEnd"/>
      <w:r w:rsidRPr="00D20A27">
        <w:rPr>
          <w:color w:val="000000"/>
        </w:rPr>
        <w:t xml:space="preserve"> и </w:t>
      </w:r>
      <w:proofErr w:type="spellStart"/>
      <w:r w:rsidRPr="00D20A27">
        <w:rPr>
          <w:color w:val="000000"/>
        </w:rPr>
        <w:t>причины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победы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советского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народа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во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Второй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мировой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войне</w:t>
      </w:r>
      <w:proofErr w:type="spellEnd"/>
      <w:r w:rsidRPr="00D20A27">
        <w:rPr>
          <w:color w:val="000000"/>
        </w:rPr>
        <w:t>;</w:t>
      </w:r>
    </w:p>
    <w:p w:rsidR="00D20A27" w:rsidRPr="00D20A27" w:rsidRDefault="00D20A27" w:rsidP="00D20A27">
      <w:pPr>
        <w:pStyle w:val="a3"/>
        <w:numPr>
          <w:ilvl w:val="0"/>
          <w:numId w:val="8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D20A27">
        <w:rPr>
          <w:color w:val="000000"/>
        </w:rPr>
        <w:t>выяснить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значимость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субъективных</w:t>
      </w:r>
      <w:proofErr w:type="spellEnd"/>
      <w:r w:rsidRPr="00D20A27">
        <w:rPr>
          <w:color w:val="000000"/>
        </w:rPr>
        <w:t xml:space="preserve"> причин </w:t>
      </w:r>
      <w:proofErr w:type="spellStart"/>
      <w:r w:rsidRPr="00D20A27">
        <w:rPr>
          <w:color w:val="000000"/>
        </w:rPr>
        <w:t>победы</w:t>
      </w:r>
      <w:proofErr w:type="spellEnd"/>
      <w:r w:rsidRPr="00D20A27">
        <w:rPr>
          <w:color w:val="000000"/>
        </w:rPr>
        <w:t xml:space="preserve">: Роль </w:t>
      </w:r>
      <w:proofErr w:type="spellStart"/>
      <w:r w:rsidRPr="00D20A27">
        <w:rPr>
          <w:color w:val="000000"/>
        </w:rPr>
        <w:t>Сталина</w:t>
      </w:r>
      <w:proofErr w:type="spellEnd"/>
      <w:r w:rsidRPr="00D20A27">
        <w:rPr>
          <w:color w:val="000000"/>
        </w:rPr>
        <w:t xml:space="preserve">, </w:t>
      </w:r>
      <w:proofErr w:type="spellStart"/>
      <w:r w:rsidRPr="00D20A27">
        <w:rPr>
          <w:color w:val="000000"/>
        </w:rPr>
        <w:t>военачальников</w:t>
      </w:r>
      <w:proofErr w:type="spellEnd"/>
      <w:r w:rsidRPr="00D20A27">
        <w:rPr>
          <w:color w:val="000000"/>
        </w:rPr>
        <w:t xml:space="preserve">, </w:t>
      </w:r>
      <w:proofErr w:type="spellStart"/>
      <w:r w:rsidRPr="00D20A27">
        <w:rPr>
          <w:color w:val="000000"/>
        </w:rPr>
        <w:t>мужество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воинов</w:t>
      </w:r>
      <w:proofErr w:type="spellEnd"/>
      <w:r w:rsidRPr="00D20A27">
        <w:rPr>
          <w:color w:val="000000"/>
        </w:rPr>
        <w:t xml:space="preserve">, </w:t>
      </w:r>
      <w:proofErr w:type="spellStart"/>
      <w:r w:rsidRPr="00D20A27">
        <w:rPr>
          <w:color w:val="000000"/>
        </w:rPr>
        <w:t>стойкость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тружеников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тыла</w:t>
      </w:r>
      <w:proofErr w:type="spellEnd"/>
      <w:r w:rsidRPr="00D20A27">
        <w:rPr>
          <w:color w:val="000000"/>
        </w:rPr>
        <w:t xml:space="preserve"> и др.</w:t>
      </w:r>
    </w:p>
    <w:p w:rsidR="00D20A27" w:rsidRPr="00D20A27" w:rsidRDefault="00D20A27" w:rsidP="00D20A27">
      <w:pPr>
        <w:pStyle w:val="a3"/>
        <w:numPr>
          <w:ilvl w:val="0"/>
          <w:numId w:val="8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spellStart"/>
      <w:r w:rsidRPr="00D20A27">
        <w:rPr>
          <w:color w:val="000000"/>
        </w:rPr>
        <w:t>сформировать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представления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учащихся</w:t>
      </w:r>
      <w:proofErr w:type="spellEnd"/>
      <w:r w:rsidRPr="00D20A27">
        <w:rPr>
          <w:color w:val="000000"/>
        </w:rPr>
        <w:t xml:space="preserve"> о роли </w:t>
      </w:r>
      <w:proofErr w:type="spellStart"/>
      <w:r w:rsidRPr="00D20A27">
        <w:rPr>
          <w:color w:val="000000"/>
        </w:rPr>
        <w:t>советско-германского</w:t>
      </w:r>
      <w:proofErr w:type="spellEnd"/>
      <w:r w:rsidRPr="00D20A27">
        <w:rPr>
          <w:color w:val="000000"/>
        </w:rPr>
        <w:t xml:space="preserve"> и </w:t>
      </w:r>
      <w:proofErr w:type="spellStart"/>
      <w:r w:rsidRPr="00D20A27">
        <w:rPr>
          <w:color w:val="000000"/>
        </w:rPr>
        <w:t>советско-японского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фронтов</w:t>
      </w:r>
      <w:proofErr w:type="spellEnd"/>
      <w:r w:rsidRPr="00D20A27">
        <w:rPr>
          <w:color w:val="000000"/>
        </w:rPr>
        <w:t xml:space="preserve"> и </w:t>
      </w:r>
      <w:proofErr w:type="spellStart"/>
      <w:r w:rsidRPr="00D20A27">
        <w:rPr>
          <w:color w:val="000000"/>
        </w:rPr>
        <w:t>цене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победы</w:t>
      </w:r>
      <w:proofErr w:type="spellEnd"/>
      <w:r w:rsidRPr="00D20A27">
        <w:rPr>
          <w:color w:val="000000"/>
        </w:rPr>
        <w:t xml:space="preserve"> для </w:t>
      </w:r>
      <w:proofErr w:type="spellStart"/>
      <w:r w:rsidRPr="00D20A27">
        <w:rPr>
          <w:color w:val="000000"/>
        </w:rPr>
        <w:t>нашей</w:t>
      </w:r>
      <w:proofErr w:type="spellEnd"/>
      <w:r w:rsidRPr="00D20A27">
        <w:rPr>
          <w:color w:val="000000"/>
        </w:rPr>
        <w:t xml:space="preserve"> </w:t>
      </w:r>
      <w:proofErr w:type="spellStart"/>
      <w:r w:rsidRPr="00D20A27">
        <w:rPr>
          <w:color w:val="000000"/>
        </w:rPr>
        <w:t>страны</w:t>
      </w:r>
      <w:proofErr w:type="spellEnd"/>
      <w:r w:rsidRPr="00D20A27">
        <w:rPr>
          <w:color w:val="000000"/>
        </w:rPr>
        <w:t>.</w:t>
      </w:r>
    </w:p>
    <w:p w:rsidR="00D20A27" w:rsidRDefault="00D20A27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D20A27" w:rsidRPr="00D20A27" w:rsidRDefault="00D20A27" w:rsidP="00D20A2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предыдущем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уроке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узнали,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концу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1944 г. вся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фашистов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Началось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Немецкая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по-прежнему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сосредотачивала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основные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советско-германском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фронте-главном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фронте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неизбежность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поражения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фашисты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сопротивлялись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яростью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обречённых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Предстояла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ещё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сложная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ответственная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задача: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закончить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освобождение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занять Берлин и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принудить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врага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капитуляции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Выясним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ценой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удалось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D20A27" w:rsidRPr="00D20A27" w:rsidRDefault="00D20A27" w:rsidP="00D20A2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20A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План </w:t>
      </w:r>
      <w:proofErr w:type="spellStart"/>
      <w:r w:rsidRPr="00D20A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D20A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D20A27" w:rsidRPr="00D20A27" w:rsidRDefault="00D20A27" w:rsidP="00D20A2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1.Наступление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Красной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армии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зимой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весной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1945 г.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Крымская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D20A27" w:rsidRPr="00D20A27" w:rsidRDefault="00D20A27" w:rsidP="00D20A2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Потсдамская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конференции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D20A27" w:rsidRPr="00D20A27" w:rsidRDefault="00D20A27" w:rsidP="00D20A27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3.Окончание и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итоги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D20A2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D20A27" w:rsidRDefault="00D20A27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lang w:val="ru-RU"/>
        </w:rPr>
      </w:pPr>
    </w:p>
    <w:p w:rsidR="00B97E7A" w:rsidRPr="00B97E7A" w:rsidRDefault="00B97E7A" w:rsidP="00AD1AE0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181818"/>
          <w:sz w:val="22"/>
          <w:szCs w:val="22"/>
          <w:lang w:val="ru-RU"/>
        </w:rPr>
      </w:pPr>
    </w:p>
    <w:p w:rsidR="00AD1AE0" w:rsidRPr="00843857" w:rsidRDefault="00711ACA" w:rsidP="009E3013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181818"/>
          <w:lang w:val="ru-RU"/>
        </w:rPr>
      </w:pPr>
      <w:r w:rsidRPr="00843857">
        <w:rPr>
          <w:b/>
          <w:bCs/>
          <w:color w:val="181818"/>
          <w:lang w:val="ru-RU"/>
        </w:rPr>
        <w:t xml:space="preserve">Задание 1. </w:t>
      </w:r>
      <w:r w:rsidRPr="00843857">
        <w:rPr>
          <w:bCs/>
          <w:color w:val="181818"/>
          <w:lang w:val="ru-RU"/>
        </w:rPr>
        <w:t xml:space="preserve">Проработать теоретический материал </w:t>
      </w:r>
      <w:r w:rsidR="00843857" w:rsidRPr="00843857">
        <w:rPr>
          <w:bCs/>
          <w:color w:val="181818"/>
          <w:lang w:val="ru-RU"/>
        </w:rPr>
        <w:t>§ 25</w:t>
      </w:r>
    </w:p>
    <w:p w:rsidR="00B97E7A" w:rsidRPr="00843857" w:rsidRDefault="00AD1AE0" w:rsidP="008438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r w:rsidRPr="00843857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>Задание 2.</w:t>
      </w:r>
      <w:r w:rsidR="00843857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 </w:t>
      </w:r>
      <w:proofErr w:type="gramStart"/>
      <w:r w:rsidR="00843857" w:rsidRPr="00843857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Повторить </w:t>
      </w:r>
      <w:r w:rsidRPr="00843857">
        <w:rPr>
          <w:rFonts w:ascii="Times New Roman" w:hAnsi="Times New Roman" w:cs="Times New Roman"/>
          <w:sz w:val="24"/>
          <w:szCs w:val="24"/>
          <w:lang w:val="ru-RU" w:eastAsia="uk-UA"/>
        </w:rPr>
        <w:t>понятия</w:t>
      </w:r>
      <w:r w:rsidR="00B97E7A" w:rsidRPr="00843857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 </w:t>
      </w:r>
      <w:r w:rsidR="00B97E7A" w:rsidRPr="00843857">
        <w:rPr>
          <w:rFonts w:ascii="Times New Roman" w:hAnsi="Times New Roman" w:cs="Times New Roman"/>
          <w:color w:val="0D0D0D"/>
          <w:sz w:val="24"/>
          <w:szCs w:val="24"/>
          <w:lang w:val="ru-RU"/>
        </w:rPr>
        <w:t>«Новый порядок», «Движение Сопротивления», «Коллаборационизм», «Холокост», Хатынь, Бабий Яр, Концлагерь</w:t>
      </w:r>
      <w:proofErr w:type="gramEnd"/>
    </w:p>
    <w:p w:rsidR="00AD1AE0" w:rsidRPr="00843857" w:rsidRDefault="00AD1AE0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843857" w:rsidRPr="00843857" w:rsidRDefault="00AD1AE0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84385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4385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84385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4385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84385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</w:p>
    <w:p w:rsidR="00843857" w:rsidRPr="00843857" w:rsidRDefault="00843857" w:rsidP="00843857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181818"/>
          <w:lang w:val="ru-RU"/>
        </w:rPr>
      </w:pPr>
      <w:r w:rsidRPr="00843857">
        <w:rPr>
          <w:bCs/>
          <w:color w:val="181818"/>
          <w:lang w:val="ru-RU"/>
        </w:rPr>
        <w:t>Проработать теоретический материал § 25</w:t>
      </w:r>
    </w:p>
    <w:p w:rsidR="00843857" w:rsidRPr="00843857" w:rsidRDefault="00843857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84385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Выполнить задание 4, с.65 Учебник История России часть 2</w:t>
      </w:r>
    </w:p>
    <w:p w:rsidR="00843857" w:rsidRPr="00843857" w:rsidRDefault="00843857" w:rsidP="00AD1AE0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AD3705" w:rsidRPr="00843857" w:rsidRDefault="00AD3705" w:rsidP="00AD3705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D3705" w:rsidRPr="00843857" w:rsidRDefault="00AD3705" w:rsidP="00AD3705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D3705" w:rsidRPr="00843857" w:rsidRDefault="00AD3705" w:rsidP="00AD3705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AD3705" w:rsidRPr="00843857" w:rsidRDefault="00AD3705" w:rsidP="00AD3705">
      <w:pPr>
        <w:shd w:val="clear" w:color="auto" w:fill="FFFFFF"/>
        <w:spacing w:after="0" w:line="210" w:lineRule="atLeast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sectPr w:rsidR="00AD3705" w:rsidRPr="0084385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2315"/>
    <w:multiLevelType w:val="multilevel"/>
    <w:tmpl w:val="36F26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6139C3"/>
    <w:multiLevelType w:val="multilevel"/>
    <w:tmpl w:val="43AC7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5"/>
  </w:num>
  <w:num w:numId="6">
    <w:abstractNumId w:val="1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97C"/>
    <w:rsid w:val="002A4865"/>
    <w:rsid w:val="002D4390"/>
    <w:rsid w:val="00711ACA"/>
    <w:rsid w:val="00843857"/>
    <w:rsid w:val="009A1018"/>
    <w:rsid w:val="009E3013"/>
    <w:rsid w:val="00AD1AE0"/>
    <w:rsid w:val="00AD3705"/>
    <w:rsid w:val="00B5097C"/>
    <w:rsid w:val="00B97E7A"/>
    <w:rsid w:val="00D2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A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D1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AD1AE0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D1AE0"/>
    <w:pPr>
      <w:ind w:left="720"/>
      <w:contextualSpacing/>
    </w:pPr>
  </w:style>
  <w:style w:type="character" w:customStyle="1" w:styleId="c5">
    <w:name w:val="c5"/>
    <w:basedOn w:val="a0"/>
    <w:rsid w:val="00AD1AE0"/>
  </w:style>
  <w:style w:type="character" w:styleId="a6">
    <w:name w:val="Hyperlink"/>
    <w:basedOn w:val="a0"/>
    <w:uiPriority w:val="99"/>
    <w:semiHidden/>
    <w:unhideWhenUsed/>
    <w:rsid w:val="00AD1AE0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11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711A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7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4353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16367202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831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82844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67661330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293293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6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91956">
          <w:marLeft w:val="0"/>
          <w:marRight w:val="750"/>
          <w:marTop w:val="27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44557">
          <w:marLeft w:val="150"/>
          <w:marRight w:val="150"/>
          <w:marTop w:val="150"/>
          <w:marBottom w:val="150"/>
          <w:divBdr>
            <w:top w:val="single" w:sz="2" w:space="0" w:color="008000"/>
            <w:left w:val="single" w:sz="2" w:space="0" w:color="008000"/>
            <w:bottom w:val="single" w:sz="2" w:space="0" w:color="008000"/>
            <w:right w:val="single" w:sz="2" w:space="0" w:color="008000"/>
          </w:divBdr>
          <w:divsChild>
            <w:div w:id="55412637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885827">
              <w:marLeft w:val="0"/>
              <w:marRight w:val="0"/>
              <w:marTop w:val="22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679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1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5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952</Words>
  <Characters>543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2022-03-30T05:47:00Z</dcterms:created>
  <dcterms:modified xsi:type="dcterms:W3CDTF">2022-04-26T07:46:00Z</dcterms:modified>
</cp:coreProperties>
</file>