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292C01" w:rsidRDefault="002917FB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27.04.2022</w:t>
      </w:r>
      <w:r w:rsidR="00465836" w:rsidRPr="00292C01">
        <w:rPr>
          <w:rFonts w:ascii="Times New Roman" w:hAnsi="Times New Roman" w:cs="Times New Roman"/>
          <w:sz w:val="32"/>
          <w:szCs w:val="32"/>
        </w:rPr>
        <w:t xml:space="preserve"> Алгебра 10 класс </w:t>
      </w:r>
    </w:p>
    <w:p w:rsidR="00465836" w:rsidRPr="008A384F" w:rsidRDefault="002917F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Тема 8 урок 45</w:t>
      </w:r>
      <w:bookmarkStart w:id="0" w:name="_GoBack"/>
      <w:bookmarkEnd w:id="0"/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303"/>
      </w:tblGrid>
      <w:tr w:rsidR="00292C01" w:rsidTr="00292C01">
        <w:trPr>
          <w:trHeight w:val="1450"/>
        </w:trPr>
        <w:tc>
          <w:tcPr>
            <w:tcW w:w="2268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303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Pr="002917FB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Уравнение </w:t>
            </w:r>
            <w:r>
              <w:rPr>
                <w:rFonts w:ascii="Times New Roman" w:hAnsi="Times New Roman" w:cs="Times New Roman"/>
                <w:sz w:val="36"/>
                <w:szCs w:val="36"/>
                <w:lang w:val="en-US"/>
              </w:rPr>
              <w:t>cosx</w:t>
            </w:r>
            <w:r w:rsidRPr="002917FB">
              <w:rPr>
                <w:rFonts w:ascii="Times New Roman" w:hAnsi="Times New Roman" w:cs="Times New Roman"/>
                <w:sz w:val="36"/>
                <w:szCs w:val="36"/>
              </w:rPr>
              <w:t>=</w:t>
            </w:r>
            <w:r>
              <w:rPr>
                <w:rFonts w:ascii="Times New Roman" w:hAnsi="Times New Roman" w:cs="Times New Roman"/>
                <w:sz w:val="36"/>
                <w:szCs w:val="36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2917FB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2268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303" w:type="dxa"/>
            <w:vAlign w:val="center"/>
          </w:tcPr>
          <w:p w:rsidR="00292C01" w:rsidRPr="00292C01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Самостоятельно изучить  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уравнение </w:t>
            </w:r>
            <w:r>
              <w:rPr>
                <w:rFonts w:ascii="Times New Roman" w:hAnsi="Times New Roman" w:cs="Times New Roman"/>
                <w:sz w:val="36"/>
                <w:szCs w:val="36"/>
                <w:lang w:val="en-US"/>
              </w:rPr>
              <w:t>cosx</w:t>
            </w:r>
            <w:r w:rsidRPr="00292C01">
              <w:rPr>
                <w:rFonts w:ascii="Times New Roman" w:hAnsi="Times New Roman" w:cs="Times New Roman"/>
                <w:sz w:val="36"/>
                <w:szCs w:val="36"/>
              </w:rPr>
              <w:t>=</w:t>
            </w:r>
            <w:r>
              <w:rPr>
                <w:rFonts w:ascii="Times New Roman" w:hAnsi="Times New Roman" w:cs="Times New Roman"/>
                <w:sz w:val="36"/>
                <w:szCs w:val="36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2268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7303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1.Как решаются тригонометрические уравнения.</w:t>
            </w:r>
          </w:p>
          <w:p w:rsidR="00292C01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2268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</w:tc>
        <w:tc>
          <w:tcPr>
            <w:tcW w:w="7303" w:type="dxa"/>
            <w:vAlign w:val="center"/>
          </w:tcPr>
          <w:p w:rsidR="00292C01" w:rsidRPr="00292C01" w:rsidRDefault="00292C01" w:rsidP="00292C01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32"/>
                <w:szCs w:val="32"/>
              </w:rPr>
            </w:pPr>
            <w:r w:rsidRPr="00292C01">
              <w:rPr>
                <w:rFonts w:ascii="Times New Roman" w:hAnsi="Times New Roman" w:cs="Times New Roman"/>
                <w:sz w:val="32"/>
                <w:szCs w:val="32"/>
              </w:rPr>
              <w:t>§33 выписать формулы просмотреть решение задач 1-5</w:t>
            </w:r>
          </w:p>
        </w:tc>
      </w:tr>
      <w:tr w:rsidR="00292C01" w:rsidTr="000B57BA">
        <w:tc>
          <w:tcPr>
            <w:tcW w:w="2268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7303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1.Решить №568, №569, 570</w:t>
            </w: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D2099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9571" w:type="dxa"/>
            <w:gridSpan w:val="2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Пухальская Н.П.</w:t>
            </w:r>
          </w:p>
        </w:tc>
      </w:tr>
    </w:tbl>
    <w:p w:rsidR="00292C01" w:rsidRPr="008A384F" w:rsidRDefault="00292C01">
      <w:pPr>
        <w:rPr>
          <w:rFonts w:ascii="Times New Roman" w:hAnsi="Times New Roman" w:cs="Times New Roman"/>
          <w:sz w:val="36"/>
          <w:szCs w:val="36"/>
        </w:rPr>
      </w:pPr>
    </w:p>
    <w:sectPr w:rsidR="00292C01" w:rsidRPr="008A3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2917FB"/>
    <w:rsid w:val="00292C01"/>
    <w:rsid w:val="00465836"/>
    <w:rsid w:val="004709E2"/>
    <w:rsid w:val="00756990"/>
    <w:rsid w:val="008A3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554AD"/>
  <w15:docId w15:val="{EC963A11-3EC5-4510-ACA0-812661A4A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2020-04-14T10:24:00Z</dcterms:created>
  <dcterms:modified xsi:type="dcterms:W3CDTF">2022-04-27T09:42:00Z</dcterms:modified>
</cp:coreProperties>
</file>