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428" w:rsidRPr="00527428" w:rsidRDefault="00527428" w:rsidP="005274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8 Урок 5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Фредерик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Стендаль</w:t>
      </w:r>
    </w:p>
    <w:p w:rsidR="00527428" w:rsidRPr="00527428" w:rsidRDefault="00527428" w:rsidP="005274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5274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Еще раз напоминаю, как подписывать </w:t>
      </w:r>
      <w:r w:rsidRPr="00527428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файл и тему</w:t>
      </w:r>
      <w:r w:rsidRPr="005274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письма для пересылки учителю: </w:t>
      </w:r>
    </w:p>
    <w:p w:rsidR="00527428" w:rsidRPr="00527428" w:rsidRDefault="00527428" w:rsidP="005274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</w:t>
      </w:r>
      <w:r w:rsidRPr="00527428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10. 27.04. Иванов А.</w:t>
      </w:r>
      <w:r w:rsidRPr="005274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, где 10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– ваш класс; 27.04. – дата урока; Иванов А. – ваша фамилия.</w:t>
      </w:r>
    </w:p>
    <w:p w:rsidR="00527428" w:rsidRPr="00527428" w:rsidRDefault="00527428" w:rsidP="005274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При возникновении вопросов звоните по телефону: </w:t>
      </w:r>
      <w:r w:rsidRPr="00527428"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val="uk-UA" w:eastAsia="ru-RU"/>
        </w:rPr>
        <w:t>1</w:t>
      </w:r>
      <w:r w:rsidRPr="00527428"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val="uk-UA" w:eastAsia="ru-RU"/>
        </w:rPr>
        <w:t>-1</w:t>
      </w:r>
      <w:r w:rsidRPr="00527428"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val="uk-UA" w:eastAsia="ru-RU"/>
        </w:rPr>
        <w:t>37</w:t>
      </w:r>
      <w:r w:rsidRPr="00527428">
        <w:rPr>
          <w:rFonts w:ascii="Times New Roman" w:eastAsia="Times New Roman" w:hAnsi="Times New Roman" w:cs="Times New Roman"/>
          <w:b/>
          <w:i/>
          <w:color w:val="1F497D" w:themeColor="text2"/>
          <w:sz w:val="24"/>
          <w:szCs w:val="24"/>
          <w:lang w:eastAsia="ru-RU"/>
        </w:rPr>
        <w:t>.</w:t>
      </w:r>
      <w:r w:rsidRPr="00527428">
        <w:rPr>
          <w:rFonts w:ascii="Times New Roman" w:eastAsia="Times New Roman" w:hAnsi="Times New Roman" w:cs="Times New Roman"/>
          <w:i/>
          <w:color w:val="1F497D" w:themeColor="text2"/>
          <w:sz w:val="24"/>
          <w:szCs w:val="24"/>
          <w:lang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Всегда рада помочь! </w:t>
      </w:r>
    </w:p>
    <w:p w:rsidR="00527428" w:rsidRPr="00527428" w:rsidRDefault="00527428" w:rsidP="0052742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5274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Фредерик Стендаль. Жизненный путь и личность.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Синтез романтизма и реализма в зрелом творчестве. Роман «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чёрное»: социально-психологический подтекст романа </w:t>
      </w:r>
      <w:r w:rsidRPr="00527428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(2 урока)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: познакомиться с личностью и творчеством французского писателя Фредерика Стендаля; проблематикой и содержанием романа «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чёрное». 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I. Чем будем заниматься сегодня на уроке?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— Сегодня на уроке мы познакомимся с творчеством француз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ского писателя Фредерика Стендаля.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</w:t>
      </w: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I</w:t>
      </w: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</w:t>
      </w: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. Работа над темой урока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</w:t>
      </w:r>
      <w:r w:rsidRPr="00527428">
        <w:rPr>
          <w:rFonts w:ascii="Times New Roman" w:eastAsia="Times New Roman" w:hAnsi="Times New Roman" w:cs="Times New Roman"/>
          <w:b/>
          <w:bCs/>
          <w:i/>
          <w:sz w:val="14"/>
          <w:szCs w:val="14"/>
          <w:lang w:eastAsia="ru-RU"/>
        </w:rPr>
        <w:t xml:space="preserve">      </w:t>
      </w:r>
      <w:r w:rsidRPr="00527428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Работа с учебником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- Откройте учебник (часть 2), прочитайте статью «Фредерик Стендаль» с. 43 – 47, устно ответьте на вопросы № 1-2 на с. 47 – этот материал пригодится для написания теста. 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 </w:t>
      </w:r>
      <w:r w:rsidRPr="00527428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2. Работа над содержанием пьесы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- Пройдите по ссылке и прочитайте краткое содержание романа «Красное и чёрное»: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 </w:t>
      </w:r>
      <w:hyperlink r:id="rId5" w:history="1">
        <w:r w:rsidRPr="00527428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https://briefly</w:t>
        </w:r>
        <w:bookmarkStart w:id="1" w:name="_GoBack"/>
        <w:bookmarkEnd w:id="1"/>
        <w:r w:rsidRPr="00527428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.</w:t>
        </w:r>
        <w:r w:rsidRPr="00527428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ru/stendal/krasnoe_i_chernoe/</w:t>
        </w:r>
      </w:hyperlink>
    </w:p>
    <w:p w:rsidR="00527428" w:rsidRPr="00527428" w:rsidRDefault="00527428" w:rsidP="005274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3. Сделаем выводы:</w:t>
      </w:r>
    </w:p>
    <w:p w:rsidR="00527428" w:rsidRPr="00527428" w:rsidRDefault="00527428" w:rsidP="0052742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История создания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      - Роман Стендаля «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и черное» — вершина французского реализма, опубликованный в 1830 году. Увидел свет после Июльской революции 1830 года. Причиной её послужила политика короля Карла Х, который пытался вернуть время и порядки до 1789 года. Именно к Карлу Х г-жа де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Реналь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соберется ехать, чтобы просить помилования для возлюбленного. Действие романа происходит в 1820-е годы.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       Роман получил широкую известность в последней трети XIX века как ключевой предшественник психологического реализма, который к тому времени стал преобладающим направлением в европейской литературе.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       Фабула романа основана на реальных событиях, связанных с судебным делом некоего Антуана Берте. Стендаль узнал о них, просматривая хроники газеты Гренобля. Как выяснилось, приговоренный к казни молодой человек, сын крестьянина, решивший </w:t>
      </w:r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lastRenderedPageBreak/>
        <w:t xml:space="preserve">сделать карьеру, стал гувернером в семье местного богача Мишу, но, уличенный в любовной связи с матерью своих воспитанников, потерял место. Неудачи ждали его и позднее. Он был изгнан из духовной семинарии, а потом со службы в парижском аристократическом особняке де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Кардоне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, где был скомпрометирован отношениями с дочерью хозяина и особенно письмом госпожи Мишу. В отчаянии Берте возвращается в Гренобль и стреляет в госпожу Мишу, а затем пытается кончить жизнь самоубийством.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Эта судебная хроника не случайно привлекла внимание Стендаля, задумавшего роман о трагической участи талантливого плебея во Франции эпохи Реставрации. Однако реальный источник лишь пробудил творческую фантазию художника, переосмыслившего хроникальную историю. Вместо мелкого честолюбца, каким был Берте, появляется героическая и трагическая личность Жюльена Сореля. Не меньшую метаморфозу претерпевают факты и в сюжете романа, воссоздающего типические черты целой эпохи в главных закономерностях ее исторического развития.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312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  <w:bdr w:val="none" w:sz="0" w:space="0" w:color="auto" w:frame="1"/>
          <w:lang w:eastAsia="ru-RU"/>
        </w:rPr>
        <w:t>В чем смысл названия?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5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«Красное и черное» — это книга, название которой уже много лет заставляет читателей размышлять и анализировать, что же за ним стоит. 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прочтении произведения ответ на этот вопрос не становится очевидным и предполагает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многовариантность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которую каждый разрешает для себя сам.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Прямые ассоциации появляются в первую очередь с внутренним состоянием Жульена Сореля, в котором сочетались желание найти себя, совершить подвиг, стать образованным человеком («красное»), но одновременно с этим и корысть, тщеславие, цель достичь успеха любыми способами («чёрное»). Так же название указывает и на общую проблематику произведения. Два эти цвета: красный и черный, в своей комбинации символизируют некую тревожность, борьбу, которая происходит внутри людей и вокруг них. Красный — это кровь, любовь, желание, черный — низменные побуждения, предательство. В своей смеси эти цвета рождают драму, которая происходит в жизни героев.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5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черное – цвета рулетки, символ азарта, ставшего жизненной силой главного героя. Он поочередно ставил и на красное (на помощь любовниц, на свое обаяние и т.д.), и на черное (на коварство, на подлость и т.д.). На эту мысль наталкивает роковое увлечение самого автора: он был страстным игроком.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5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Другая интерпретация: 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мундир военного, черное – сутана священника. Герой метался между мечтой и реальностью, и этот конфликт желаемого и действительного его погубил.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5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Также сочетание этих цветов образует трагический финал честолюбивого героя: кровь на земле, красное и черное. Несчастный юноша мог так много, а смог всего лишь обагрить землю кровью своей любовницы.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5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того, многие исследователи предполагают, что контрастное сочетание цветов означает основной конфликт романа – выбор между честью и смертью: либо пролить кровь, либо дать очернить себя.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312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  <w:bdr w:val="none" w:sz="0" w:space="0" w:color="auto" w:frame="1"/>
          <w:lang w:eastAsia="ru-RU"/>
        </w:rPr>
        <w:t>О чем книга?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Стендаль рассказывает читателям о жизни молодого юноши Жюльена Сореля, который устраивается гувернером в дом г-на де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Реналя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его жены. На протяжении книги читатель наблюдает за внутренней борьбой этого целеустремленного человека, его 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эмоциями, поступками, ошибками, умудряясь негодовать и сопереживать одновременно. Важнейшей линией романа является тема любви и ревности, сложных взаимоотношений и чувств людей разных возрастов и разного положения.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Карьера завела юношу на самый верх, сулила множество радостей, среди которых он искал лишь одну – уважения. Честолюбие толкало его вперед, но оно же загнало в тупик, ведь мнение общества оказалось для него дороже жизни.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  <w:bdr w:val="none" w:sz="0" w:space="0" w:color="auto" w:frame="1"/>
          <w:lang w:eastAsia="ru-RU"/>
        </w:rPr>
        <w:t>Образ главного героя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Жюльен Сорель — сын плотника (плебей – представитель низших слоёв населения), отлично знающий латынь, сообразительный, целеустремленный и симпатичный молодой человек. Это юноша, который знает, чего хочет, и который готов идти на любые жертвы, чтобы достичь своих целей. Юноша честолюбив и сообразителен, он жаждет славы, успеха, мечтая сначала о военном поприще, а затем о карьере священника. Многие поступки Жюльена продиктованы низменными мотивами, жаждой мести, жаждой признания и поклонения, но он является не отрицательным персонажем, а скорее противоречивым и сложным характером, поставленным в непростые жизненные условия. В образе Сореля содержатся черты характера революционера, одаренного простолюдина, который не готов мириться со своим положением в обществе.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Комплекс плебея заставляет героя стесняться своего происхождения и искать дорогу в другую социальную реальность. Именно этим болезненным самомнением объясняется его напористость: он уверен, что достоин большего. Неслучайно его кумиром становится Наполеон – выходец из народа, сумевший подчинить себе сановников и вельмож. Сорель твердо верит в свою звезду, и только, поэтому теряет веру в Бога, в любовь, в людей. Его беспринципность приводит к трагедии: попирая устои общества, он, как и его кумир, оказывается отторгнутым и изгнанным им.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  <w:bdr w:val="none" w:sz="0" w:space="0" w:color="auto" w:frame="1"/>
          <w:lang w:eastAsia="ru-RU"/>
        </w:rPr>
        <w:t>Тематика и проблематика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романе поднимается много проблем. Это и выбор жизненного пути, и формирование характера, и конфликт человека с обществом. Для рассмотрения любой из них важно понимать исторический контекст: Великая Французская революция, Наполеон,  умонастроения целого поколения молодежи, Реставрация. Стендаль мыслил этими категориями, он принадлежал к числу тех людей, которые лично видели слом общества и были под впечатлением от этого зрелища. Помимо глобальных проблем, которые носят социальный характер и связаны с событиями эпохи, в произведении описаны также сложности взаимоотношений между людьми, любовь, ревность, предательство — то есть то, что существует вне времени и всегда воспринимается читателями близко к сердцу.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Основная проблема в романе «Красное и черное», это, конечно же, социальная несправедливость. Талантливый простолюдин не может пробиться в люди, хоть он и умнее знати, и способнее ее. В своей же среде этот человек тоже себя не находит: его ненавидят даже в семье. Неравенство ощущается всеми, поэтому одаренному юноше завидуют и всячески мешают реализовать свои умения. Такая безысходность толкает его на отчаянные шаги, а показная добродетель священников и сановников лишь утверждают героя в намерении пойти наперекор моральным устоям общества. Эта мысль подтверждается историей создания романа «Красное и черное»: автор нашел в газете заметку о казни молодого человека. Именно этот краткий отчет о чужом горе вдохновил его додумать недостающие подробности и создать реалистический роман, посвященный 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проблеме социального неравенства. Конфликт личности и среды он предлагает расценивать не так однозначно: люди не вправе отнимать жизнь у Сореля, ведь именно они сделали его таким.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Нельзя не заметить и проблему невежества, царящего в правящих элитах. Те, кому дано править, преступно недооценивают свою миссию и лишь наслаждаются ее плодами, но ничего не делают для того, чтобы их подопечные стали жить лучше. Против таких глупцов и паразитов восстают Сорели, и в этом их справедливость. Порядок реализуется не в казни недовольных, а в преобразованиях, которые должны уравнять в правах одаренных людей всех сословий, а бездарностей оттеснить назад. Но пока у власти лишь один социальный класс, революционных настроений не избежать, а 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значит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порядок будет водружен силой, но на пороховой бочке.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  <w:bdr w:val="none" w:sz="0" w:space="0" w:color="auto" w:frame="1"/>
          <w:lang w:eastAsia="ru-RU"/>
        </w:rPr>
        <w:t>В чем смысл романа?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 история, заложенная в романе — это не выдумка, а реальные события, которые очень впечатлили Стендаля. Именно поэтому в качестве эпиграфа автором выбрана фраза Дантона «Правда. 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Горькая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правда». Так случилось, что однажды, читая газету, писатель прочитал о судебном деле Антуана Берте, с которого и был списан образ Сореля. В связи с этим еще очевиднее становится социальная проблематика произведения, которая характеризует непростую эпоху и заставляет задуматься о ней. Тогда перед человеком очень остро стоял вопрос выбора: сохранить в бедности свою душевную чистоту или напролом и по головам идти к успеху. Жульен хоть и выбирает второе, но тоже лишен возможности чего-то добиться, ведь безнравственность никогда не станет основой счастья. Лицемерное общество охотно закроет на нее глаза, но лишь до некоторых пор, и когда откроет, тут же отгородится от застигнутого врасплох преступника. Значит, трагедия Сореля – это приговор беспринципности и честолюбию. Настоящая победа личности – это уважение к себе, а не бесконечные поиски этого уважения со стороны. Жульен проиграл, так как не смог принять себя таким, какой он есть.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312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  <w:bdr w:val="none" w:sz="0" w:space="0" w:color="auto" w:frame="1"/>
          <w:lang w:eastAsia="ru-RU"/>
        </w:rPr>
        <w:t>Психологизм Стендаля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Психологизм является характерной чертой творчества Стендаля. Он проявляется в том, что наряду с рассказом о действиях и поступках персонажа и общей картиной описываемых событий, автор на более высокой ступени анализа описывает причины и мотивы действий героя. Таким образом, писатель балансирует на грани между кипящими страстями и анализирующим их разумом, создавая ощущение, что в то же самое время, когда герой совершает поступок, за ним ведется непрерывное наблюдение. Например, это всевидящее око показывает читателю, как Жульен бережно укрывает от глаз свой приговор: маленького Наполеона, почитание которого уже накладывало свой отпечаток на действия героя с самого начала его пути. Эта выразительная деталь указывает нам на душу Сореля – трепещущего мотылька, стремящегося к огню. Он повторил судьбу Наполеона, завоевав желаемый мир, 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но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сумев его удержать.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pacing w:val="-11"/>
          <w:sz w:val="24"/>
          <w:szCs w:val="24"/>
          <w:bdr w:val="none" w:sz="0" w:space="0" w:color="auto" w:frame="1"/>
          <w:lang w:eastAsia="ru-RU"/>
        </w:rPr>
        <w:t>Жанровое своеобразие романа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Роман сочетает в себе черты романтизма и реализма. Об этом свидетельствует жизненная основа истории, наполненная глубокими и разнообразными чувствами и идеями. Это черта реализма. Но вот герой – романтический, наделенный специфическими чертами. Он конфликтует с обществом, при этом незауряден, образован и красив. Его одиночество – гордое стремление возвыситься над толпой, свою среду он презирает. Ум и 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способности его трагически остаются не нужными и не реализованными. Природа идет по его стопам, обрамляя чувства и события в его жизни своими красками.</w:t>
      </w:r>
    </w:p>
    <w:p w:rsidR="00527428" w:rsidRPr="00527428" w:rsidRDefault="00527428" w:rsidP="00527428">
      <w:pPr>
        <w:shd w:val="clear" w:color="auto" w:fill="FFFFFF"/>
        <w:spacing w:before="100" w:beforeAutospacing="1"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Произведение часто характеризуют как социально-психологическое, и с этим трудно не согласиться, так как в нем необычно перемешаны события действительности и подробная оценка внутренних мотивов героев. На протяжении всего романа читатель может наблюдать постоянное соотнесение внешнего мира в целом и внутреннего мира человека, и до конца не выясненным остается, какой же из этих миров наиболее сложен и противоречив.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IV</w:t>
      </w: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. Подведение итогов 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     - </w:t>
      </w: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Пройдите тест по изученному материалу </w:t>
      </w:r>
      <w:r w:rsidRPr="00527428">
        <w:rPr>
          <w:rFonts w:ascii="Times New Roman" w:eastAsia="PragmaticaBold-Reg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в Листе контроля</w:t>
      </w:r>
      <w:r w:rsidRPr="00527428">
        <w:rPr>
          <w:rFonts w:ascii="Times New Roman" w:eastAsia="PragmaticaBold-Reg" w:hAnsi="Times New Roman" w:cs="Times New Roman"/>
          <w:bCs/>
          <w:color w:val="FF0000"/>
          <w:sz w:val="24"/>
          <w:szCs w:val="24"/>
          <w:lang w:eastAsia="ru-RU"/>
        </w:rPr>
        <w:t xml:space="preserve">, </w:t>
      </w: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заполнив таблицу. </w:t>
      </w:r>
      <w:r w:rsidRPr="00527428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Обращаю внимание: тест содержит вопросы и по содержанию, и по материалам учебника, и по материалам урока.</w:t>
      </w:r>
    </w:p>
    <w:p w:rsidR="00527428" w:rsidRPr="00527428" w:rsidRDefault="00527428" w:rsidP="0052742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 по роману Фредерика Стендаля «</w:t>
      </w:r>
      <w:proofErr w:type="gramStart"/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 чёрное»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имя и фамилия Фредерика Стендаля?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Фабрицио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Донго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             б) Анри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Бейль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,                   в) Оноре де Бальзак.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2. Основа сюжета романа «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чёрное» взята из: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а) рассказа друга,     б) личного опыта,        в) уголовной хроники.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3. Запишите подзаголовок романа Стендаля "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черное".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4. Главный герой романа – это: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плебей, сын плотника,     б) провинциальный дворянин,       в) молодой маркиз.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Чей это портрет, запишите имя героя и фамилию: </w:t>
      </w:r>
      <w:r w:rsidRPr="0052742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«это невысокий, хрупкий на вид юноша, лицо которого несёт печать поразительного своеобразия. У него неправильные, но тонкие черты лица, большие чёрные глаза, сверкающие огнём и мыслью, и темно-каштановая шевелюра»?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6. Вставьте подходящие по смыслу слова (в ответе запишите эти 2 слова через запятую)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52742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 детства Жюльен мечтает стать ……. Но времена изменились. Герой понимает, что единственный путь, который перед ним открыт, — стать …….».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7. Почему идеалом главного героя был Наполеон?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Во времена Наполеона любой простолюдин мог сделать карьеру и выйти в люди;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б) любовь к Наполеону завещал ему полковой лекарь, который обучил его латыни и истории;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г) это было модно.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8. Любовь для Жюльена – это: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средство самоутверждения,       б) наваждение,         в) стиль жизни.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Почему юноша 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начале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хочет завоевать г-жу де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Реналь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он влюблен;       б) хочет самоутвердиться и  отомстить самодовольному г-ну де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Реналю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в) ему никогда не приходилось видеть таких женщин.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lastRenderedPageBreak/>
        <w:t>10. Приехав в Париж, Жульен получил место секретаря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У аббата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Пирара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 б) У графа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Альтамира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;      в) У маркиза де Ла-Моля.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Чей это портрет: </w:t>
      </w:r>
      <w:r w:rsidRPr="0052742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«…он увидел молодую особу, очень светлую блондинку, необыкновенно стройную…он никогда ещё не видел таких красивых глаз; но только они изобличали необыкновенно холодную душу»: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Элизы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               б) госпожи де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Реналь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,             в) Матильды де Ла-Моль.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12. Что чувствует Жульен, когда получает от Матильды письмо с объяснением в любви?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он не может скрыть своего торжества: его, бедного крестьянина, любит знатная дама, она предпочла его аристократу, 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б) Жюльену кажется, что это ловушка, что приятели Матильды хотят убить его или выставить на посмешище,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в) беседы с ней настолько интересны, что он даже забывает свою роль возмутившегося плебея.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13. Как герой добивается блестящего положения в обществе?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благодаря военной карьере; 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б)</w:t>
      </w:r>
      <w:r w:rsidRPr="0052742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чтобы избежать позора,</w:t>
      </w:r>
      <w:r w:rsidRPr="0052742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маркиз де Ла-Моль добивается для него патента гусарского поручика на имя Жюльена Сореля де Ла-Верне;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в) благодаря умению держаться с достоинством и своим способностям.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Почему Жюльен купил пистолеты и в церкви выстрелил в  госпожу де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Реналь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она рассказала об их связи мужу, и тот позволил себе разговаривать с Жюльеном снисходительно и даже грубо.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она обвинила его в болезни своего младшего сына,        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она написала письмо маркизу, где характеризует Жюльена как лицемера и карьериста, способного на любую подлость, лишь бы выбиться в люди. 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15. За что суд приговорил Жюльена к смертной казни?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за покушение на г-жу де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Реналь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       б) за оскорбление суда,      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за то, что он, простолюдин, возмутился против своего жалкого жребия и 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попытался проникнуть в высший свет.                                     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16. Кто похоронил голову Жюльена в пещере на вершине горы?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Отец,              б) Матильда,       в) аббат </w:t>
      </w:r>
      <w:proofErr w:type="spell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Пирар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17. Что понял герой, находясь в тюрьме?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главное в жизни - любовь,           б) нельзя стрелять в человека,        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в) нужно было лучше скрыть следы преступления.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18. Через три дня после смерти Жульена г-жа де </w:t>
      </w:r>
      <w:proofErr w:type="spellStart"/>
      <w:r w:rsidRPr="00527428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Реналь</w:t>
      </w:r>
      <w:proofErr w:type="spell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Покончила жизнь самоубийством;     б) Умерла в объятьях своих детей;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Переехала в Париж.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19. Определите разновидность романа «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чёрное»: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а) идеологический;        б) социальный;</w:t>
      </w:r>
    </w:p>
    <w:p w:rsidR="00527428" w:rsidRPr="00527428" w:rsidRDefault="00527428" w:rsidP="00527428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социально-политический;      г) социально-психологический 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V</w:t>
      </w:r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.</w:t>
      </w:r>
      <w:proofErr w:type="gramStart"/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  Домашнее</w:t>
      </w:r>
      <w:proofErr w:type="gramEnd"/>
      <w:r w:rsidRPr="00527428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 задание: 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Прочитать статью учебника «Оноре де Бальзак» с. 47 – 57, повесть «Гобсек». Готовьтесь к тестовому опросу по содержанию и по страницам учебника.</w:t>
      </w:r>
    </w:p>
    <w:p w:rsidR="00527428" w:rsidRPr="00527428" w:rsidRDefault="00527428" w:rsidP="0052742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Краткое содержание  по ссылке  </w:t>
      </w:r>
      <w:hyperlink r:id="rId6" w:history="1">
        <w:r w:rsidRPr="0052742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https://obrazovaka.ru/books/balzak/gobsek</w:t>
        </w:r>
      </w:hyperlink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7428" w:rsidRPr="00527428" w:rsidRDefault="00527428" w:rsidP="0052742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Желаю успеха!</w:t>
      </w:r>
    </w:p>
    <w:p w:rsidR="00527428" w:rsidRPr="00527428" w:rsidRDefault="00527428" w:rsidP="0052742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       ____________________________________________________________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 ФИО учащегося</w:t>
      </w:r>
    </w:p>
    <w:p w:rsidR="00527428" w:rsidRPr="00527428" w:rsidRDefault="00527428" w:rsidP="005274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26, </w:t>
      </w: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27.04.2022    Литература</w:t>
      </w:r>
    </w:p>
    <w:p w:rsidR="00527428" w:rsidRPr="00527428" w:rsidRDefault="00527428" w:rsidP="00527428">
      <w:pPr>
        <w:tabs>
          <w:tab w:val="left" w:pos="3969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 </w:t>
      </w:r>
    </w:p>
    <w:p w:rsidR="00527428" w:rsidRPr="00527428" w:rsidRDefault="00527428" w:rsidP="00527428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5274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Фредерик Стендаль. Жизненный путь и личность.</w:t>
      </w:r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Синтез романтизма и реализма в зрелом творчестве. Роман «</w:t>
      </w:r>
      <w:proofErr w:type="gramStart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чёрное»: социально-психологический подтекст романа </w:t>
      </w:r>
      <w:r w:rsidRPr="00527428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(2 урока)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Cs/>
          <w:i/>
          <w:iCs/>
          <w:sz w:val="24"/>
          <w:szCs w:val="24"/>
          <w:lang w:eastAsia="ru-RU"/>
        </w:rPr>
        <w:t xml:space="preserve">Работайте самостоятельно, есть вопросы, ответы на которые сразу покажут: кто и у кого списал! </w:t>
      </w: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Если работаете в тетради, пишите сразу ответы, вопросы переписывать не надо.</w:t>
      </w:r>
    </w:p>
    <w:p w:rsidR="00527428" w:rsidRPr="00527428" w:rsidRDefault="00527428" w:rsidP="0052742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 по роману Фредерика Стендаля «</w:t>
      </w:r>
      <w:proofErr w:type="gramStart"/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Красное</w:t>
      </w:r>
      <w:proofErr w:type="gramEnd"/>
      <w:r w:rsidRPr="005274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 чёрное»</w:t>
      </w:r>
    </w:p>
    <w:p w:rsidR="00527428" w:rsidRPr="00527428" w:rsidRDefault="00527428" w:rsidP="00527428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                       </w:t>
      </w:r>
    </w:p>
    <w:tbl>
      <w:tblPr>
        <w:tblW w:w="0" w:type="auto"/>
        <w:tblInd w:w="28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034"/>
        <w:gridCol w:w="456"/>
        <w:gridCol w:w="1418"/>
      </w:tblGrid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527428" w:rsidRPr="00527428" w:rsidTr="0052742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7428" w:rsidRPr="00527428" w:rsidRDefault="00527428" w:rsidP="0052742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274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</w:tbl>
    <w:p w:rsidR="00527428" w:rsidRPr="00527428" w:rsidRDefault="00527428" w:rsidP="00527428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</w:t>
      </w:r>
    </w:p>
    <w:p w:rsidR="00527428" w:rsidRPr="00527428" w:rsidRDefault="00527428" w:rsidP="00527428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428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Спасибо за работу!</w:t>
      </w:r>
    </w:p>
    <w:p w:rsidR="001B7E31" w:rsidRDefault="001B7E31"/>
    <w:sectPr w:rsidR="001B7E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428"/>
    <w:rsid w:val="001B7E31"/>
    <w:rsid w:val="00527428"/>
    <w:rsid w:val="007E7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817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brazovaka.ru/books/balzak/gobsek" TargetMode="External"/><Relationship Id="rId5" Type="http://schemas.openxmlformats.org/officeDocument/2006/relationships/hyperlink" Target="https://briefly.ru/stendal/krasnoe_i_chernoe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2608</Words>
  <Characters>14867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2022-04-27T12:54:00Z</dcterms:created>
  <dcterms:modified xsi:type="dcterms:W3CDTF">2022-04-27T13:27:00Z</dcterms:modified>
</cp:coreProperties>
</file>