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6DC" w:rsidRDefault="007346DC" w:rsidP="007346DC">
      <w:r>
        <w:t>Онищенко Виктор Владимирович</w:t>
      </w:r>
    </w:p>
    <w:p w:rsidR="007346DC" w:rsidRDefault="0062053E" w:rsidP="007346DC">
      <w:r>
        <w:t>Урок 12. Тема 5</w:t>
      </w:r>
      <w:r w:rsidR="007346DC">
        <w:t xml:space="preserve">.           </w:t>
      </w:r>
      <w:r>
        <w:t xml:space="preserve">                              13</w:t>
      </w:r>
      <w:r w:rsidR="007346DC">
        <w:t>. 05. 2022.</w:t>
      </w:r>
    </w:p>
    <w:p w:rsidR="007346DC" w:rsidRDefault="0062053E" w:rsidP="007346DC">
      <w:r>
        <w:t xml:space="preserve">Тема: </w:t>
      </w:r>
      <w:bookmarkStart w:id="0" w:name="_GoBack"/>
      <w:bookmarkEnd w:id="0"/>
      <w:r w:rsidR="007346DC">
        <w:t xml:space="preserve"> Методы астрономических исследований.</w:t>
      </w:r>
    </w:p>
    <w:p w:rsidR="007346DC" w:rsidRDefault="007346DC" w:rsidP="007346DC">
      <w:r>
        <w:t xml:space="preserve">   Теоретический материал: - просмотреть видеофрагмент по ссылке: -https://yandex.ru/video/preview/?text=урок%20астрономии%2011%20класс%20методы%20астрономических%20исследований&amp;path=yandex_search&amp;parent-reqid=1651778476238173-18042205901670992676-vla1-4654-vla-l7-balancer-8080-BAL-2453&amp;from_type=vast&amp;filmId=12692573459071591842</w:t>
      </w:r>
    </w:p>
    <w:p w:rsidR="007346DC" w:rsidRDefault="007346DC" w:rsidP="007346DC">
      <w:r>
        <w:t>Задание для контроля: - выписать в тетрадь основные факты из просмотренного материала и выучить их.</w:t>
      </w:r>
    </w:p>
    <w:p w:rsidR="007346DC" w:rsidRDefault="007346DC" w:rsidP="007346DC">
      <w:pPr>
        <w:rPr>
          <w:rStyle w:val="a3"/>
          <w:color w:val="auto"/>
          <w:u w:val="none"/>
        </w:rPr>
      </w:pPr>
    </w:p>
    <w:p w:rsidR="007346DC" w:rsidRDefault="007346DC" w:rsidP="007346DC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rFonts w:eastAsiaTheme="majorEastAsia"/>
            <w:lang w:val="en-US"/>
          </w:rPr>
          <w:t>viktor</w:t>
        </w:r>
        <w:r>
          <w:rPr>
            <w:rStyle w:val="a3"/>
            <w:rFonts w:eastAsiaTheme="majorEastAsia"/>
          </w:rPr>
          <w:t>-</w:t>
        </w:r>
        <w:r>
          <w:rPr>
            <w:rStyle w:val="a3"/>
            <w:rFonts w:eastAsiaTheme="majorEastAsia"/>
            <w:lang w:val="en-US"/>
          </w:rPr>
          <w:t>onish</w:t>
        </w:r>
        <w:r>
          <w:rPr>
            <w:rStyle w:val="a3"/>
            <w:rFonts w:eastAsiaTheme="majorEastAsia"/>
          </w:rPr>
          <w:t>2015@</w:t>
        </w:r>
        <w:r>
          <w:rPr>
            <w:rStyle w:val="a3"/>
            <w:rFonts w:eastAsiaTheme="majorEastAsia"/>
            <w:lang w:val="en-US"/>
          </w:rPr>
          <w:t>mail</w:t>
        </w:r>
        <w:r>
          <w:rPr>
            <w:rStyle w:val="a3"/>
            <w:rFonts w:eastAsiaTheme="majorEastAsia"/>
          </w:rPr>
          <w:t>.</w:t>
        </w:r>
        <w:r>
          <w:rPr>
            <w:rStyle w:val="a3"/>
            <w:rFonts w:eastAsiaTheme="majorEastAsia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>,</w:t>
      </w:r>
    </w:p>
    <w:p w:rsidR="007346DC" w:rsidRDefault="007346DC" w:rsidP="007346DC"/>
    <w:p w:rsidR="002732A0" w:rsidRDefault="002732A0"/>
    <w:sectPr w:rsidR="002732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4C6D"/>
    <w:rsid w:val="002732A0"/>
    <w:rsid w:val="004F4C6D"/>
    <w:rsid w:val="0062053E"/>
    <w:rsid w:val="00734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46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346D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46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346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713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127</Words>
  <Characters>730</Characters>
  <Application>Microsoft Office Word</Application>
  <DocSecurity>0</DocSecurity>
  <Lines>6</Lines>
  <Paragraphs>1</Paragraphs>
  <ScaleCrop>false</ScaleCrop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2022-05-12T18:04:00Z</dcterms:created>
  <dcterms:modified xsi:type="dcterms:W3CDTF">2022-05-12T19:20:00Z</dcterms:modified>
</cp:coreProperties>
</file>