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B90B0A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27</w:t>
      </w:r>
    </w:p>
    <w:p w:rsidR="00A7465B" w:rsidRDefault="00B90B0A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20</w:t>
      </w:r>
      <w:r w:rsidR="00907F72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.05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bookmarkStart w:id="0" w:name="_GoBack"/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</w:p>
    <w:bookmarkEnd w:id="0"/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Повторение изученного материала по теме </w:t>
      </w:r>
      <w:r w:rsidR="00B90B0A">
        <w:rPr>
          <w:color w:val="000000"/>
          <w:shd w:val="clear" w:color="auto" w:fill="FFFFFF"/>
          <w:lang w:val="ru-RU"/>
        </w:rPr>
        <w:t>« Основы медицинских знаний»</w:t>
      </w:r>
    </w:p>
    <w:p w:rsidR="002C76D7" w:rsidRPr="00B90B0A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B90B0A" w:rsidRPr="00B90B0A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 xml:space="preserve">. </w:t>
      </w:r>
      <w:r w:rsidR="00B90B0A" w:rsidRPr="00B90B0A">
        <w:rPr>
          <w:rFonts w:ascii="Times New Roman" w:eastAsia="Calibri" w:hAnsi="Times New Roman" w:cs="Times New Roman"/>
          <w:lang w:val="ru-RU"/>
        </w:rPr>
        <w:t>Выполнить тесты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Инфекционными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агентами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могут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быть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…..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некоторые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ядовитые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вещества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растительного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животного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происхождения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продукты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чужеродные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вирусы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некоторые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ядовитые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вещества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растительного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животного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происхождения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продукты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чужеродные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бактерии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вирусы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некоторые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ядовитые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вещества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растительного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животного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происхождения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продукты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чужеродные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Иммунитет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–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невосприимчевость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….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к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веществам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обладающим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антигенными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свойствами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к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инфекционным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неифекционным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агентам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веществам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обладающим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антигенными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свойствами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Различают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иммунитет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….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врожденный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приобретенный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врожденный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приобретенный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4.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Иммунная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система –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совокупность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органов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тканей и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клеток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,….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обеспечивающих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иммунного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ответа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защиту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агентов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обладающих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чужеродными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свойствами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обеспечивающих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иммунного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ответа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защиту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агентов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обладающих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чужеродными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свойствами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нарушающими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постоянство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состава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свойств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внутренней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среды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5. К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центральным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органам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иммунной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системы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относятся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костный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мозг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вилочковая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железа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костный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мозг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вилочковая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железа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костный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мозг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вилочковая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железа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6. К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периферическим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органам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иммунной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системы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относятся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селезенка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лимфатические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узлы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другие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скопления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лимфоидной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ткани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селезенка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лимфатические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узлы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скопления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лимфоидной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ткани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лимфатические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узлы</w:t>
      </w:r>
      <w:proofErr w:type="spellEnd"/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селезенка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7.</w:t>
      </w: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Здоровье -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первая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важнейшая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потребность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определяющая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способность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к труду.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первая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важнейшая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потребность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обеспечивающая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гармоническое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личности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первая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важнейшая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потребность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определяющая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способность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к труду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обеспечивающая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гармоническое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развитие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личности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8.</w:t>
      </w: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Среди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факторов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влияющих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на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здоровье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человека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ведущее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место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….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1.занимают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физические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духовные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социальные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духовные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социальные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социальные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9.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Среди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физических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факторов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наиболее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важными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являются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….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состояние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окружающей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среды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наследственность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состояние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окружающей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среды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10.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Здоровый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образ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жизни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(ЗОЖ) - это образ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жизни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основанный</w:t>
      </w:r>
      <w:proofErr w:type="spellEnd"/>
      <w:r w:rsidRPr="00B90B0A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на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1.это образ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основанный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на принципах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нравственности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рационально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организованный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активный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трудовой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закаливающий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2.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образ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основанный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на принципах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нравственности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3.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образ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основанный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на принципах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нравственности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рационально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организованный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активный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трудовой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закаливающий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и, в то же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время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защищающий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от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неблагоприятных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воздействий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окружающей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среды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позволяющий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до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глубокой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старости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сохранять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нравственное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психическое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физическое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здоровье</w:t>
      </w:r>
      <w:proofErr w:type="spellEnd"/>
      <w:r w:rsidRPr="00B90B0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90B0A" w:rsidRPr="00B90B0A" w:rsidRDefault="00B90B0A" w:rsidP="00B90B0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</w:p>
    <w:p w:rsidR="00B90B0A" w:rsidRDefault="00B90B0A" w:rsidP="00B90B0A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C76D7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lang w:val="ru-RU"/>
        </w:rPr>
        <w:t xml:space="preserve">Проработать теоретический материал  </w:t>
      </w:r>
    </w:p>
    <w:p w:rsidR="00D61A83" w:rsidRPr="005D3A71" w:rsidRDefault="005D3A71" w:rsidP="00D61A83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="00D61A83" w:rsidRPr="005D3A71">
        <w:rPr>
          <w:rFonts w:ascii="Times New Roman" w:hAnsi="Times New Roman" w:cs="Times New Roman"/>
          <w:lang w:eastAsia="uk-UA"/>
        </w:rPr>
        <w:t>§</w:t>
      </w:r>
      <w:r w:rsidR="00532B26">
        <w:rPr>
          <w:rFonts w:ascii="Times New Roman" w:hAnsi="Times New Roman" w:cs="Times New Roman"/>
          <w:lang w:val="ru-RU" w:eastAsia="uk-UA"/>
        </w:rPr>
        <w:t xml:space="preserve"> 9 с. 173</w:t>
      </w:r>
      <w:r w:rsidR="00D61A83" w:rsidRPr="005D3A71">
        <w:rPr>
          <w:rFonts w:ascii="Times New Roman" w:hAnsi="Times New Roman" w:cs="Times New Roman"/>
          <w:lang w:eastAsia="uk-UA"/>
        </w:rPr>
        <w:fldChar w:fldCharType="begin"/>
      </w:r>
      <w:r w:rsidR="00D61A83"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="00D61A83"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D61A83" w:rsidRPr="005D3A71" w:rsidRDefault="00D61A83" w:rsidP="00D61A83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D61A83" w:rsidRPr="005D3A71" w:rsidRDefault="00D61A83" w:rsidP="005D3A71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2C76D7" w:rsidRPr="00D61A83" w:rsidRDefault="002C76D7" w:rsidP="00D61A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="000C355B"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 « </w:t>
      </w:r>
      <w:r w:rsidR="00532B26" w:rsidRPr="00532B26">
        <w:rPr>
          <w:rFonts w:ascii="Times New Roman" w:hAnsi="Times New Roman" w:cs="Times New Roman"/>
          <w:color w:val="181818"/>
          <w:lang w:val="ru-RU"/>
        </w:rPr>
        <w:t>Правила и способы транспортировки пострадавших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»    </w:t>
      </w:r>
      <w:hyperlink r:id="rId7" w:history="1">
        <w:r w:rsidR="00532B26" w:rsidRPr="0051517B">
          <w:rPr>
            <w:rStyle w:val="a6"/>
            <w:rFonts w:ascii="Times New Roman" w:hAnsi="Times New Roman" w:cs="Times New Roman"/>
            <w:lang w:val="ru-RU"/>
          </w:rPr>
          <w:t>https://youtu.be/tnAyvogD9BM</w:t>
        </w:r>
      </w:hyperlink>
      <w:r w:rsidR="00532B26">
        <w:rPr>
          <w:rFonts w:ascii="Times New Roman" w:hAnsi="Times New Roman" w:cs="Times New Roman"/>
          <w:color w:val="181818"/>
          <w:lang w:val="ru-RU"/>
        </w:rPr>
        <w:br/>
        <w:t xml:space="preserve">             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90B0A"/>
    <w:rsid w:val="00BD2DCE"/>
    <w:rsid w:val="00C06DD6"/>
    <w:rsid w:val="00C453C4"/>
    <w:rsid w:val="00D61A83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tnAyvogD9B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2212</Words>
  <Characters>1261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2022-02-03T08:49:00Z</dcterms:created>
  <dcterms:modified xsi:type="dcterms:W3CDTF">2022-05-19T05:42:00Z</dcterms:modified>
</cp:coreProperties>
</file>