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8166B0">
        <w:rPr>
          <w:b/>
          <w:sz w:val="24"/>
        </w:rPr>
        <w:t>4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8166B0">
        <w:rPr>
          <w:b/>
          <w:sz w:val="24"/>
        </w:rPr>
        <w:t>23.05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8166B0" w:rsidRPr="008166B0">
        <w:rPr>
          <w:b/>
          <w:sz w:val="24"/>
          <w:szCs w:val="24"/>
        </w:rPr>
        <w:t>Белки. Строение молекул белков. Классификация белков. Свойства белков. Биол</w:t>
      </w:r>
      <w:r w:rsidR="008166B0" w:rsidRPr="008166B0">
        <w:rPr>
          <w:b/>
          <w:sz w:val="24"/>
          <w:szCs w:val="24"/>
        </w:rPr>
        <w:t>о</w:t>
      </w:r>
      <w:r w:rsidR="008166B0" w:rsidRPr="008166B0">
        <w:rPr>
          <w:b/>
          <w:sz w:val="24"/>
          <w:szCs w:val="24"/>
        </w:rPr>
        <w:t>гические функции белков. Химия и здоровье.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0568A1">
        <w:rPr>
          <w:sz w:val="24"/>
        </w:rPr>
        <w:t xml:space="preserve">формирование представления о </w:t>
      </w:r>
      <w:proofErr w:type="gramStart"/>
      <w:r w:rsidR="000568A1">
        <w:rPr>
          <w:sz w:val="24"/>
        </w:rPr>
        <w:t>белках</w:t>
      </w:r>
      <w:proofErr w:type="gramEnd"/>
      <w:r w:rsidR="00BA76CB">
        <w:rPr>
          <w:sz w:val="24"/>
        </w:rPr>
        <w:t xml:space="preserve">; изучение свойств белков; рассмотреть </w:t>
      </w:r>
      <w:proofErr w:type="gramStart"/>
      <w:r w:rsidR="00BA76CB">
        <w:rPr>
          <w:sz w:val="24"/>
        </w:rPr>
        <w:t>какую</w:t>
      </w:r>
      <w:proofErr w:type="gramEnd"/>
      <w:r w:rsidR="00BA76CB">
        <w:rPr>
          <w:sz w:val="24"/>
        </w:rPr>
        <w:t xml:space="preserve"> биологическую функцию выполняют белки</w:t>
      </w:r>
      <w:r w:rsidR="00381709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 xml:space="preserve">Изучите предложенный материал и </w:t>
      </w:r>
      <w:r w:rsidR="00BA76CB">
        <w:rPr>
          <w:b/>
          <w:bCs/>
          <w:color w:val="FF0000"/>
          <w:sz w:val="24"/>
          <w:lang w:eastAsia="ru-RU"/>
        </w:rPr>
        <w:t>запишите его в тетрадь</w:t>
      </w:r>
      <w:r w:rsidRPr="00DE59A8">
        <w:rPr>
          <w:b/>
          <w:bCs/>
          <w:color w:val="FF0000"/>
          <w:sz w:val="24"/>
          <w:lang w:eastAsia="ru-RU"/>
        </w:rPr>
        <w:t>:</w:t>
      </w:r>
    </w:p>
    <w:p w:rsidR="000568A1" w:rsidRPr="00BA76CB" w:rsidRDefault="00BA76CB" w:rsidP="00BA76CB">
      <w:pPr>
        <w:pStyle w:val="a3"/>
        <w:rPr>
          <w:sz w:val="24"/>
          <w:szCs w:val="24"/>
          <w:shd w:val="clear" w:color="auto" w:fill="FFFFFF"/>
        </w:rPr>
      </w:pPr>
      <w:r w:rsidRPr="00BA76CB">
        <w:rPr>
          <w:rStyle w:val="a7"/>
          <w:sz w:val="24"/>
          <w:szCs w:val="24"/>
          <w:shd w:val="clear" w:color="auto" w:fill="FFFFFF"/>
        </w:rPr>
        <w:t>Белки</w:t>
      </w:r>
      <w:r w:rsidRPr="00BA76CB">
        <w:rPr>
          <w:sz w:val="24"/>
          <w:szCs w:val="24"/>
          <w:shd w:val="clear" w:color="auto" w:fill="FFFFFF"/>
        </w:rPr>
        <w:t xml:space="preserve"> — это природные </w:t>
      </w:r>
      <w:proofErr w:type="spellStart"/>
      <w:r w:rsidRPr="00BA76CB">
        <w:rPr>
          <w:sz w:val="24"/>
          <w:szCs w:val="24"/>
          <w:shd w:val="clear" w:color="auto" w:fill="FFFFFF"/>
        </w:rPr>
        <w:t>гетерополимеры</w:t>
      </w:r>
      <w:proofErr w:type="spellEnd"/>
      <w:r w:rsidRPr="00BA76CB">
        <w:rPr>
          <w:sz w:val="24"/>
          <w:szCs w:val="24"/>
          <w:shd w:val="clear" w:color="auto" w:fill="FFFFFF"/>
        </w:rPr>
        <w:t>, полипептиды.</w:t>
      </w:r>
    </w:p>
    <w:p w:rsidR="00BA76CB" w:rsidRPr="00BA76CB" w:rsidRDefault="00BA76CB" w:rsidP="00BA76CB">
      <w:pPr>
        <w:pStyle w:val="a3"/>
        <w:rPr>
          <w:sz w:val="24"/>
          <w:szCs w:val="24"/>
        </w:rPr>
      </w:pPr>
      <w:r w:rsidRPr="00BA76CB">
        <w:rPr>
          <w:sz w:val="24"/>
          <w:szCs w:val="24"/>
        </w:rPr>
        <w:t>Молекулы белков состоят из остатков </w:t>
      </w:r>
      <w:r w:rsidRPr="00BA76CB">
        <w:rPr>
          <w:rStyle w:val="mn"/>
          <w:sz w:val="24"/>
          <w:szCs w:val="24"/>
          <w:bdr w:val="none" w:sz="0" w:space="0" w:color="auto" w:frame="1"/>
        </w:rPr>
        <w:t>20</w:t>
      </w:r>
      <w:r w:rsidRPr="00BA76CB">
        <w:rPr>
          <w:sz w:val="24"/>
          <w:szCs w:val="24"/>
        </w:rPr>
        <w:t> </w:t>
      </w:r>
      <w:hyperlink r:id="rId6" w:tgtFrame="_blank" w:history="1">
        <w:r w:rsidRPr="00BA76CB">
          <w:rPr>
            <w:rStyle w:val="a5"/>
            <w:color w:val="auto"/>
            <w:sz w:val="24"/>
            <w:szCs w:val="24"/>
            <w:u w:val="none"/>
          </w:rPr>
          <w:t>α-аминокислот</w:t>
        </w:r>
      </w:hyperlink>
      <w:r w:rsidRPr="00BA76CB">
        <w:rPr>
          <w:sz w:val="24"/>
          <w:szCs w:val="24"/>
        </w:rPr>
        <w:t>, соединённых пептидными связ</w:t>
      </w:r>
      <w:r w:rsidRPr="00BA76CB">
        <w:rPr>
          <w:sz w:val="24"/>
          <w:szCs w:val="24"/>
        </w:rPr>
        <w:t>я</w:t>
      </w:r>
      <w:r w:rsidRPr="00BA76CB">
        <w:rPr>
          <w:sz w:val="24"/>
          <w:szCs w:val="24"/>
        </w:rPr>
        <w:t>ми </w:t>
      </w:r>
      <w:r w:rsidRPr="00BA76CB">
        <w:rPr>
          <w:rStyle w:val="mo"/>
          <w:sz w:val="24"/>
          <w:szCs w:val="24"/>
          <w:bdr w:val="none" w:sz="0" w:space="0" w:color="auto" w:frame="1"/>
        </w:rPr>
        <w:t>−</w:t>
      </w:r>
      <w:r w:rsidRPr="00BA76CB">
        <w:rPr>
          <w:rStyle w:val="mi"/>
          <w:sz w:val="24"/>
          <w:szCs w:val="24"/>
          <w:bdr w:val="none" w:sz="0" w:space="0" w:color="auto" w:frame="1"/>
        </w:rPr>
        <w:t>CO</w:t>
      </w:r>
      <w:r w:rsidRPr="00BA76CB">
        <w:rPr>
          <w:rStyle w:val="mo"/>
          <w:sz w:val="24"/>
          <w:szCs w:val="24"/>
          <w:bdr w:val="none" w:sz="0" w:space="0" w:color="auto" w:frame="1"/>
        </w:rPr>
        <w:t>−</w:t>
      </w:r>
      <w:r w:rsidRPr="00BA76CB">
        <w:rPr>
          <w:rStyle w:val="mi"/>
          <w:sz w:val="24"/>
          <w:szCs w:val="24"/>
          <w:bdr w:val="none" w:sz="0" w:space="0" w:color="auto" w:frame="1"/>
        </w:rPr>
        <w:t>NH</w:t>
      </w:r>
      <w:r w:rsidRPr="00BA76CB">
        <w:rPr>
          <w:rStyle w:val="mo"/>
          <w:sz w:val="24"/>
          <w:szCs w:val="24"/>
          <w:bdr w:val="none" w:sz="0" w:space="0" w:color="auto" w:frame="1"/>
        </w:rPr>
        <w:t>−</w:t>
      </w:r>
      <w:r w:rsidRPr="00BA76CB">
        <w:rPr>
          <w:sz w:val="24"/>
          <w:szCs w:val="24"/>
        </w:rPr>
        <w:t>.</w:t>
      </w:r>
    </w:p>
    <w:p w:rsidR="00BA76CB" w:rsidRPr="00BA76CB" w:rsidRDefault="00BA76CB" w:rsidP="00BA76CB">
      <w:pPr>
        <w:pStyle w:val="a3"/>
        <w:rPr>
          <w:sz w:val="24"/>
          <w:szCs w:val="24"/>
        </w:rPr>
      </w:pPr>
      <w:r w:rsidRPr="00BA76CB">
        <w:rPr>
          <w:sz w:val="24"/>
          <w:szCs w:val="24"/>
        </w:rPr>
        <w:t>Строение структурного звена любого белка можно представить следующим образом:</w:t>
      </w:r>
    </w:p>
    <w:p w:rsidR="00BA76CB" w:rsidRPr="00BA76CB" w:rsidRDefault="00BA76CB" w:rsidP="00BA76CB">
      <w:pPr>
        <w:pStyle w:val="a3"/>
        <w:ind w:firstLine="0"/>
        <w:jc w:val="center"/>
        <w:rPr>
          <w:rStyle w:val="mo"/>
          <w:b/>
          <w:sz w:val="24"/>
          <w:szCs w:val="24"/>
          <w:bdr w:val="none" w:sz="0" w:space="0" w:color="auto" w:frame="1"/>
        </w:rPr>
      </w:pPr>
      <w:r w:rsidRPr="00BA76CB">
        <w:rPr>
          <w:rStyle w:val="mo"/>
          <w:b/>
          <w:sz w:val="24"/>
          <w:szCs w:val="24"/>
          <w:bdr w:val="none" w:sz="0" w:space="0" w:color="auto" w:frame="1"/>
        </w:rPr>
        <w:t>−</w:t>
      </w:r>
      <w:r w:rsidRPr="00BA76CB">
        <w:rPr>
          <w:rStyle w:val="mi"/>
          <w:b/>
          <w:sz w:val="24"/>
          <w:szCs w:val="24"/>
          <w:bdr w:val="none" w:sz="0" w:space="0" w:color="auto" w:frame="1"/>
        </w:rPr>
        <w:t>HN</w:t>
      </w:r>
      <w:r w:rsidRPr="00BA76CB">
        <w:rPr>
          <w:rStyle w:val="mo"/>
          <w:b/>
          <w:sz w:val="24"/>
          <w:szCs w:val="24"/>
          <w:bdr w:val="none" w:sz="0" w:space="0" w:color="auto" w:frame="1"/>
        </w:rPr>
        <w:t>−</w:t>
      </w:r>
      <w:r w:rsidRPr="00BA76CB">
        <w:rPr>
          <w:rStyle w:val="mi"/>
          <w:b/>
          <w:sz w:val="24"/>
          <w:szCs w:val="24"/>
          <w:bdr w:val="none" w:sz="0" w:space="0" w:color="auto" w:frame="1"/>
        </w:rPr>
        <w:t>CH</w:t>
      </w:r>
      <w:r w:rsidRPr="00BA76CB">
        <w:rPr>
          <w:rStyle w:val="mo"/>
          <w:b/>
          <w:sz w:val="24"/>
          <w:szCs w:val="24"/>
          <w:bdr w:val="none" w:sz="0" w:space="0" w:color="auto" w:frame="1"/>
        </w:rPr>
        <w:t>−</w:t>
      </w:r>
      <w:r w:rsidRPr="00BA76CB">
        <w:rPr>
          <w:rStyle w:val="mi"/>
          <w:b/>
          <w:sz w:val="24"/>
          <w:szCs w:val="24"/>
          <w:bdr w:val="none" w:sz="0" w:space="0" w:color="auto" w:frame="1"/>
        </w:rPr>
        <w:t>COO</w:t>
      </w:r>
      <w:r w:rsidRPr="00BA76CB">
        <w:rPr>
          <w:rStyle w:val="mo"/>
          <w:b/>
          <w:sz w:val="24"/>
          <w:szCs w:val="24"/>
          <w:bdr w:val="none" w:sz="0" w:space="0" w:color="auto" w:frame="1"/>
        </w:rPr>
        <w:t>−</w:t>
      </w:r>
    </w:p>
    <w:p w:rsidR="00BA76CB" w:rsidRPr="00BA76CB" w:rsidRDefault="00BA76CB" w:rsidP="00BA76CB">
      <w:pPr>
        <w:pStyle w:val="a3"/>
        <w:ind w:left="4248" w:firstLine="708"/>
        <w:rPr>
          <w:rStyle w:val="mo"/>
          <w:b/>
          <w:sz w:val="24"/>
          <w:szCs w:val="24"/>
          <w:bdr w:val="none" w:sz="0" w:space="0" w:color="auto" w:frame="1"/>
        </w:rPr>
      </w:pPr>
      <w:r w:rsidRPr="00BA76CB">
        <w:rPr>
          <w:rStyle w:val="mo"/>
          <w:b/>
          <w:sz w:val="24"/>
          <w:szCs w:val="24"/>
          <w:bdr w:val="none" w:sz="0" w:space="0" w:color="auto" w:frame="1"/>
        </w:rPr>
        <w:t xml:space="preserve">  |</w:t>
      </w:r>
    </w:p>
    <w:p w:rsidR="00BA76CB" w:rsidRPr="00BA76CB" w:rsidRDefault="00BA76CB" w:rsidP="00BA76CB">
      <w:pPr>
        <w:pStyle w:val="a3"/>
        <w:ind w:left="4956" w:firstLine="0"/>
        <w:rPr>
          <w:b/>
          <w:sz w:val="24"/>
          <w:szCs w:val="24"/>
        </w:rPr>
      </w:pPr>
      <w:r w:rsidRPr="00BA76CB">
        <w:rPr>
          <w:rStyle w:val="mi"/>
          <w:b/>
          <w:sz w:val="24"/>
          <w:szCs w:val="24"/>
          <w:bdr w:val="none" w:sz="0" w:space="0" w:color="auto" w:frame="1"/>
        </w:rPr>
        <w:t xml:space="preserve"> R</w:t>
      </w:r>
    </w:p>
    <w:p w:rsidR="00BA76CB" w:rsidRPr="00BA76CB" w:rsidRDefault="00BA76CB" w:rsidP="00BA76CB">
      <w:pPr>
        <w:pStyle w:val="a3"/>
        <w:rPr>
          <w:b/>
          <w:sz w:val="24"/>
          <w:szCs w:val="24"/>
          <w:shd w:val="clear" w:color="auto" w:fill="FFFFFF"/>
        </w:rPr>
      </w:pPr>
      <w:r w:rsidRPr="00BA76CB">
        <w:rPr>
          <w:b/>
          <w:sz w:val="24"/>
          <w:szCs w:val="24"/>
          <w:shd w:val="clear" w:color="auto" w:fill="FFFFFF"/>
        </w:rPr>
        <w:t>Классификация белков</w:t>
      </w:r>
    </w:p>
    <w:p w:rsidR="00BA76CB" w:rsidRPr="00BA76CB" w:rsidRDefault="00BA76CB" w:rsidP="00BA76CB">
      <w:pPr>
        <w:pStyle w:val="a3"/>
        <w:rPr>
          <w:sz w:val="24"/>
          <w:szCs w:val="24"/>
          <w:shd w:val="clear" w:color="auto" w:fill="FFFFFF"/>
        </w:rPr>
      </w:pPr>
      <w:r w:rsidRPr="00BA76CB">
        <w:rPr>
          <w:sz w:val="24"/>
          <w:szCs w:val="24"/>
          <w:shd w:val="clear" w:color="auto" w:fill="FFFFFF"/>
        </w:rPr>
        <w:t xml:space="preserve">По составу белки разделяют на </w:t>
      </w:r>
      <w:r w:rsidRPr="00BA76CB">
        <w:rPr>
          <w:b/>
          <w:sz w:val="24"/>
          <w:szCs w:val="24"/>
          <w:shd w:val="clear" w:color="auto" w:fill="FFFFFF"/>
        </w:rPr>
        <w:t>простые (протеины)</w:t>
      </w:r>
      <w:r w:rsidRPr="00BA76CB">
        <w:rPr>
          <w:sz w:val="24"/>
          <w:szCs w:val="24"/>
          <w:shd w:val="clear" w:color="auto" w:fill="FFFFFF"/>
        </w:rPr>
        <w:t xml:space="preserve"> и </w:t>
      </w:r>
      <w:r w:rsidRPr="00BA76CB">
        <w:rPr>
          <w:b/>
          <w:sz w:val="24"/>
          <w:szCs w:val="24"/>
          <w:shd w:val="clear" w:color="auto" w:fill="FFFFFF"/>
        </w:rPr>
        <w:t>сложные (протеиды)</w:t>
      </w:r>
      <w:r w:rsidRPr="00BA76CB">
        <w:rPr>
          <w:sz w:val="24"/>
          <w:szCs w:val="24"/>
          <w:shd w:val="clear" w:color="auto" w:fill="FFFFFF"/>
        </w:rPr>
        <w:t xml:space="preserve">. Простые белки образованы только </w:t>
      </w:r>
      <w:proofErr w:type="gramStart"/>
      <w:r w:rsidRPr="00BA76CB">
        <w:rPr>
          <w:sz w:val="24"/>
          <w:szCs w:val="24"/>
          <w:shd w:val="clear" w:color="auto" w:fill="FFFFFF"/>
        </w:rPr>
        <w:t>α-</w:t>
      </w:r>
      <w:proofErr w:type="gramEnd"/>
      <w:r w:rsidRPr="00BA76CB">
        <w:rPr>
          <w:sz w:val="24"/>
          <w:szCs w:val="24"/>
          <w:shd w:val="clear" w:color="auto" w:fill="FFFFFF"/>
        </w:rPr>
        <w:t>аминокислотами, а в сложных могут содержаться атомы металлов, к полипе</w:t>
      </w:r>
      <w:r w:rsidRPr="00BA76CB">
        <w:rPr>
          <w:sz w:val="24"/>
          <w:szCs w:val="24"/>
          <w:shd w:val="clear" w:color="auto" w:fill="FFFFFF"/>
        </w:rPr>
        <w:t>п</w:t>
      </w:r>
      <w:r w:rsidRPr="00BA76CB">
        <w:rPr>
          <w:sz w:val="24"/>
          <w:szCs w:val="24"/>
          <w:shd w:val="clear" w:color="auto" w:fill="FFFFFF"/>
        </w:rPr>
        <w:t>тидной цепи могут присоединяться молекулы углеводов, липидов и других веществ.</w:t>
      </w:r>
    </w:p>
    <w:p w:rsidR="00BA76CB" w:rsidRPr="00BA76CB" w:rsidRDefault="00BA76CB" w:rsidP="00BA76CB">
      <w:pPr>
        <w:pStyle w:val="a3"/>
        <w:rPr>
          <w:rFonts w:eastAsia="Times New Roman"/>
          <w:b/>
          <w:sz w:val="24"/>
          <w:szCs w:val="24"/>
          <w:lang w:eastAsia="ru-RU"/>
        </w:rPr>
      </w:pPr>
      <w:r w:rsidRPr="00BA76CB">
        <w:rPr>
          <w:rFonts w:eastAsia="Times New Roman"/>
          <w:b/>
          <w:sz w:val="24"/>
          <w:szCs w:val="24"/>
          <w:lang w:eastAsia="ru-RU"/>
        </w:rPr>
        <w:t>Функций белков:</w:t>
      </w:r>
    </w:p>
    <w:p w:rsidR="00BA76CB" w:rsidRPr="00BA76CB" w:rsidRDefault="00BA76CB" w:rsidP="00BA76CB">
      <w:pPr>
        <w:pStyle w:val="a3"/>
        <w:rPr>
          <w:rFonts w:eastAsia="Times New Roman"/>
          <w:sz w:val="24"/>
          <w:szCs w:val="24"/>
          <w:lang w:eastAsia="ru-RU"/>
        </w:rPr>
      </w:pPr>
      <w:r w:rsidRPr="00BA76CB">
        <w:rPr>
          <w:rFonts w:eastAsia="Times New Roman"/>
          <w:sz w:val="24"/>
          <w:szCs w:val="24"/>
          <w:lang w:eastAsia="ru-RU"/>
        </w:rPr>
        <w:t>1. Каталитическая функция.</w:t>
      </w:r>
    </w:p>
    <w:p w:rsidR="00BA76CB" w:rsidRPr="00BA76CB" w:rsidRDefault="00BA76CB" w:rsidP="00BA76CB">
      <w:pPr>
        <w:pStyle w:val="a3"/>
        <w:ind w:firstLine="708"/>
        <w:rPr>
          <w:rFonts w:eastAsia="Times New Roman"/>
          <w:sz w:val="24"/>
          <w:szCs w:val="24"/>
          <w:lang w:eastAsia="ru-RU"/>
        </w:rPr>
      </w:pPr>
      <w:r w:rsidRPr="00BA76CB">
        <w:rPr>
          <w:rFonts w:eastAsia="Times New Roman"/>
          <w:sz w:val="24"/>
          <w:szCs w:val="24"/>
          <w:lang w:eastAsia="ru-RU"/>
        </w:rPr>
        <w:t>2. Транспортная функция. </w:t>
      </w:r>
    </w:p>
    <w:p w:rsidR="00BA76CB" w:rsidRPr="00BA76CB" w:rsidRDefault="00BA76CB" w:rsidP="00BA76CB">
      <w:pPr>
        <w:pStyle w:val="a3"/>
        <w:rPr>
          <w:rFonts w:eastAsia="Times New Roman"/>
          <w:sz w:val="24"/>
          <w:szCs w:val="24"/>
          <w:lang w:eastAsia="ru-RU"/>
        </w:rPr>
      </w:pPr>
      <w:r w:rsidRPr="00BA76CB">
        <w:rPr>
          <w:rFonts w:eastAsia="Times New Roman"/>
          <w:sz w:val="24"/>
          <w:szCs w:val="24"/>
          <w:lang w:eastAsia="ru-RU"/>
        </w:rPr>
        <w:t>3. Двигательная функция.</w:t>
      </w:r>
    </w:p>
    <w:p w:rsidR="00BA76CB" w:rsidRPr="00BA76CB" w:rsidRDefault="00BA76CB" w:rsidP="00BA76CB">
      <w:pPr>
        <w:pStyle w:val="a3"/>
        <w:rPr>
          <w:rFonts w:eastAsia="Times New Roman"/>
          <w:sz w:val="24"/>
          <w:szCs w:val="24"/>
          <w:lang w:eastAsia="ru-RU"/>
        </w:rPr>
      </w:pPr>
      <w:r w:rsidRPr="00BA76CB">
        <w:rPr>
          <w:rFonts w:eastAsia="Times New Roman"/>
          <w:sz w:val="24"/>
          <w:szCs w:val="24"/>
          <w:lang w:eastAsia="ru-RU"/>
        </w:rPr>
        <w:t>4. Структурная функция.</w:t>
      </w:r>
    </w:p>
    <w:p w:rsidR="00BA76CB" w:rsidRPr="00BA76CB" w:rsidRDefault="00BA76CB" w:rsidP="00BA76CB">
      <w:pPr>
        <w:pStyle w:val="a3"/>
        <w:rPr>
          <w:rFonts w:eastAsia="Times New Roman"/>
          <w:sz w:val="24"/>
          <w:szCs w:val="24"/>
          <w:lang w:eastAsia="ru-RU"/>
        </w:rPr>
      </w:pPr>
      <w:r w:rsidRPr="00BA76CB">
        <w:rPr>
          <w:rFonts w:eastAsia="Times New Roman"/>
          <w:sz w:val="24"/>
          <w:szCs w:val="24"/>
          <w:lang w:eastAsia="ru-RU"/>
        </w:rPr>
        <w:t>5. Защитная функция.</w:t>
      </w:r>
    </w:p>
    <w:p w:rsidR="000568A1" w:rsidRPr="00DE59A8" w:rsidRDefault="000568A1" w:rsidP="005327AC">
      <w:pPr>
        <w:pStyle w:val="a3"/>
        <w:ind w:firstLine="0"/>
        <w:rPr>
          <w:b/>
          <w:bCs/>
          <w:color w:val="FF0000"/>
          <w:sz w:val="24"/>
          <w:lang w:eastAsia="ru-RU"/>
        </w:rPr>
      </w:pPr>
    </w:p>
    <w:p w:rsidR="005327AC" w:rsidRDefault="0045490D" w:rsidP="000568A1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 wp14:anchorId="08A80E48" wp14:editId="32389296">
            <wp:extent cx="5334000" cy="3669792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879" cy="3672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76CB" w:rsidRDefault="00BA76CB" w:rsidP="000568A1">
      <w:pPr>
        <w:pStyle w:val="a3"/>
        <w:ind w:firstLine="0"/>
        <w:jc w:val="center"/>
        <w:rPr>
          <w:b/>
          <w:sz w:val="24"/>
        </w:rPr>
      </w:pPr>
    </w:p>
    <w:p w:rsidR="00BA76CB" w:rsidRDefault="00BA76CB" w:rsidP="000568A1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5327A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0568A1" w:rsidRDefault="00BA76CB" w:rsidP="00BA76CB">
      <w:pPr>
        <w:pStyle w:val="a3"/>
        <w:ind w:firstLine="0"/>
        <w:rPr>
          <w:sz w:val="24"/>
        </w:rPr>
      </w:pPr>
      <w:r>
        <w:rPr>
          <w:sz w:val="24"/>
          <w:szCs w:val="24"/>
        </w:rPr>
        <w:t>Прочитайте материал</w:t>
      </w:r>
      <w:r w:rsidR="00514BB0" w:rsidRPr="0045490D">
        <w:rPr>
          <w:sz w:val="24"/>
          <w:szCs w:val="24"/>
        </w:rPr>
        <w:t xml:space="preserve"> по теме: </w:t>
      </w:r>
      <w:r w:rsidR="000568A1">
        <w:rPr>
          <w:sz w:val="24"/>
          <w:szCs w:val="24"/>
        </w:rPr>
        <w:t xml:space="preserve">   </w:t>
      </w:r>
      <w:hyperlink r:id="rId8" w:history="1">
        <w:r w:rsidRPr="008522B0">
          <w:rPr>
            <w:rStyle w:val="a5"/>
            <w:sz w:val="24"/>
            <w:szCs w:val="24"/>
          </w:rPr>
          <w:t>https://www.yaklass.ru/p/himija/10-klass/azotsoderzhashchie-soedineniia-6852270/stroenie-svoistva-i-znachenie-belkov-6858170</w:t>
        </w:r>
      </w:hyperlink>
      <w:r>
        <w:rPr>
          <w:sz w:val="24"/>
          <w:szCs w:val="24"/>
        </w:rPr>
        <w:t xml:space="preserve"> (здесь есть три раздела, с каждым из которых вам нужно ознакомиться). </w:t>
      </w:r>
    </w:p>
    <w:p w:rsidR="000568A1" w:rsidRDefault="000568A1" w:rsidP="000568A1">
      <w:pPr>
        <w:pStyle w:val="a3"/>
        <w:ind w:left="2844" w:firstLine="696"/>
        <w:rPr>
          <w:sz w:val="24"/>
        </w:rPr>
      </w:pPr>
    </w:p>
    <w:p w:rsidR="00BA76CB" w:rsidRDefault="00BA76CB" w:rsidP="000568A1">
      <w:pPr>
        <w:pStyle w:val="a3"/>
        <w:ind w:left="2844" w:firstLine="696"/>
        <w:rPr>
          <w:sz w:val="24"/>
        </w:rPr>
      </w:pPr>
    </w:p>
    <w:p w:rsidR="00BA76CB" w:rsidRDefault="00BA76CB" w:rsidP="000568A1">
      <w:pPr>
        <w:pStyle w:val="a3"/>
        <w:ind w:left="2844" w:firstLine="696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0568A1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классы углеводородов вам известны</w:t>
      </w:r>
      <w:r w:rsidR="006C3FFD">
        <w:rPr>
          <w:sz w:val="24"/>
        </w:rPr>
        <w:t>?</w:t>
      </w:r>
    </w:p>
    <w:p w:rsidR="006C3FFD" w:rsidRDefault="000568A1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Что такое белки? Каково их строение</w:t>
      </w:r>
      <w:r w:rsidR="006C3FFD">
        <w:rPr>
          <w:sz w:val="24"/>
        </w:rPr>
        <w:t>?</w:t>
      </w:r>
    </w:p>
    <w:p w:rsidR="006C3FFD" w:rsidRDefault="00BA76CB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основные функции белков</w:t>
      </w:r>
      <w:r w:rsidR="000568A1">
        <w:rPr>
          <w:sz w:val="24"/>
        </w:rPr>
        <w:t>?</w:t>
      </w:r>
    </w:p>
    <w:p w:rsidR="001D3564" w:rsidRDefault="001D3564" w:rsidP="001D3564">
      <w:pPr>
        <w:pStyle w:val="a3"/>
        <w:ind w:left="720" w:firstLine="0"/>
        <w:rPr>
          <w:sz w:val="24"/>
        </w:rPr>
      </w:pPr>
    </w:p>
    <w:p w:rsidR="00BA76CB" w:rsidRDefault="00BA76CB" w:rsidP="001D3564">
      <w:pPr>
        <w:pStyle w:val="a3"/>
        <w:ind w:left="720" w:firstLine="0"/>
        <w:rPr>
          <w:sz w:val="24"/>
        </w:rPr>
      </w:pPr>
    </w:p>
    <w:p w:rsidR="00BA76CB" w:rsidRPr="00C91201" w:rsidRDefault="00BA76CB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F227F6" w:rsidRDefault="008D69DA" w:rsidP="00BA76C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</w:t>
      </w:r>
      <w:r w:rsidR="001D3564" w:rsidRPr="00A63C69">
        <w:rPr>
          <w:sz w:val="24"/>
        </w:rPr>
        <w:t xml:space="preserve"> §</w:t>
      </w:r>
      <w:r w:rsidR="0002496C">
        <w:rPr>
          <w:sz w:val="24"/>
        </w:rPr>
        <w:t>38,41</w:t>
      </w:r>
      <w:bookmarkStart w:id="0" w:name="_GoBack"/>
      <w:bookmarkEnd w:id="0"/>
      <w:r w:rsidR="001D3564" w:rsidRPr="00A63C69">
        <w:rPr>
          <w:sz w:val="24"/>
        </w:rPr>
        <w:t>.</w:t>
      </w:r>
    </w:p>
    <w:p w:rsidR="00BA76CB" w:rsidRDefault="00BA76CB" w:rsidP="00BA76C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Подготовьте сообщение на тему: «Химия и здоровье».</w:t>
      </w:r>
    </w:p>
    <w:p w:rsidR="00BA76CB" w:rsidRDefault="00BA76CB" w:rsidP="00BA76CB">
      <w:pPr>
        <w:pStyle w:val="a3"/>
        <w:rPr>
          <w:sz w:val="24"/>
        </w:rPr>
      </w:pPr>
    </w:p>
    <w:p w:rsidR="00BA76CB" w:rsidRDefault="00BA76CB" w:rsidP="00BA76CB">
      <w:pPr>
        <w:pStyle w:val="a3"/>
        <w:rPr>
          <w:sz w:val="24"/>
        </w:rPr>
      </w:pPr>
    </w:p>
    <w:p w:rsidR="00BA76CB" w:rsidRDefault="00BA76CB" w:rsidP="00BA76CB">
      <w:pPr>
        <w:pStyle w:val="a3"/>
        <w:rPr>
          <w:sz w:val="24"/>
        </w:rPr>
      </w:pPr>
    </w:p>
    <w:p w:rsidR="00BA76CB" w:rsidRPr="00BA76CB" w:rsidRDefault="00BA76CB" w:rsidP="00BA76CB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496C"/>
    <w:rsid w:val="0002538F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1709"/>
    <w:rsid w:val="00385B13"/>
    <w:rsid w:val="004002AF"/>
    <w:rsid w:val="004136E6"/>
    <w:rsid w:val="00417303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166B0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A76CB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64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83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68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6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42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4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4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7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1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0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0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aklass.ru/p/himija/10-klass/azotsoderzhashchie-soedineniia-6852270/stroenie-svoistva-i-znachenie-belkov-685817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aklass.ru/p/himija/10-klass/azotsoderzhashchie-soedineniia-6852270/aminokisloty-amfoternye-soedineniia-6853801/re-a8dfd4a8-ab9e-48af-866d-e672b9148109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1397</TotalTime>
  <Pages>2</Pages>
  <Words>332</Words>
  <Characters>1894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2022-05-23T11:56:00Z</dcterms:modified>
</cp:coreProperties>
</file>