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9E2" w:rsidRPr="00292C01" w:rsidRDefault="0033275F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08</w:t>
      </w:r>
      <w:r w:rsidR="00465836" w:rsidRPr="00292C01">
        <w:rPr>
          <w:rFonts w:ascii="Times New Roman" w:hAnsi="Times New Roman" w:cs="Times New Roman"/>
          <w:sz w:val="32"/>
          <w:szCs w:val="32"/>
        </w:rPr>
        <w:t>.0</w:t>
      </w:r>
      <w:r w:rsidR="00257486">
        <w:rPr>
          <w:rFonts w:ascii="Times New Roman" w:hAnsi="Times New Roman" w:cs="Times New Roman"/>
          <w:sz w:val="32"/>
          <w:szCs w:val="32"/>
        </w:rPr>
        <w:t>5</w:t>
      </w:r>
      <w:r w:rsidR="00465836" w:rsidRPr="00292C01">
        <w:rPr>
          <w:rFonts w:ascii="Times New Roman" w:hAnsi="Times New Roman" w:cs="Times New Roman"/>
          <w:sz w:val="32"/>
          <w:szCs w:val="32"/>
        </w:rPr>
        <w:t xml:space="preserve">.2020 Алгебра 10 класс </w:t>
      </w:r>
    </w:p>
    <w:p w:rsidR="00465836" w:rsidRPr="008A384F" w:rsidRDefault="0033275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Тема 8 урок 91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7620"/>
      </w:tblGrid>
      <w:tr w:rsidR="00292C01" w:rsidTr="005A4112">
        <w:trPr>
          <w:trHeight w:val="1450"/>
        </w:trPr>
        <w:tc>
          <w:tcPr>
            <w:tcW w:w="1951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7620" w:type="dxa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292C01" w:rsidRDefault="00292C01" w:rsidP="000B57BA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292C01" w:rsidRPr="002E3A43" w:rsidRDefault="0033275F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Контрольная</w:t>
            </w:r>
            <w:r w:rsidR="002E3A43">
              <w:rPr>
                <w:rFonts w:ascii="Times New Roman" w:hAnsi="Times New Roman" w:cs="Times New Roman"/>
                <w:sz w:val="32"/>
                <w:szCs w:val="32"/>
              </w:rPr>
              <w:t xml:space="preserve"> работа по теме «Т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>ригонометрических уравнений</w:t>
            </w:r>
            <w:r w:rsidR="002E3A43">
              <w:rPr>
                <w:rFonts w:ascii="Times New Roman" w:hAnsi="Times New Roman" w:cs="Times New Roman"/>
                <w:sz w:val="32"/>
                <w:szCs w:val="32"/>
              </w:rPr>
              <w:t>»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 xml:space="preserve">. </w:t>
            </w:r>
            <w:r w:rsidR="00292C01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2E3A43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  <w:vAlign w:val="center"/>
          </w:tcPr>
          <w:p w:rsidR="00292C01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7620" w:type="dxa"/>
            <w:vAlign w:val="center"/>
          </w:tcPr>
          <w:p w:rsidR="002E3A43" w:rsidRDefault="002E3A43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D1741C" w:rsidRDefault="002E3A43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Проверит знания по теме</w:t>
            </w:r>
            <w:r w:rsidR="00257486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292C01" w:rsidRPr="00D1741C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5A4112" w:rsidRPr="005A4112" w:rsidRDefault="005A4112" w:rsidP="002E3A43">
            <w:pPr>
              <w:pStyle w:val="a3"/>
              <w:numPr>
                <w:ilvl w:val="0"/>
                <w:numId w:val="4"/>
              </w:numPr>
              <w:shd w:val="clear" w:color="auto" w:fill="FFFFFF"/>
              <w:spacing w:before="0" w:beforeAutospacing="0" w:after="0" w:afterAutospacing="0" w:line="294" w:lineRule="atLeast"/>
              <w:ind w:left="0"/>
              <w:rPr>
                <w:color w:val="000000"/>
                <w:sz w:val="32"/>
                <w:szCs w:val="32"/>
              </w:rPr>
            </w:pPr>
            <w:r w:rsidRPr="005A4112">
              <w:rPr>
                <w:color w:val="000000"/>
                <w:sz w:val="32"/>
                <w:szCs w:val="32"/>
              </w:rPr>
              <w:t>Решить уравнения:</w:t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1. 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C52F8F5" wp14:editId="5625A03A">
                  <wp:extent cx="1190625" cy="266700"/>
                  <wp:effectExtent l="0" t="0" r="9525" b="0"/>
                  <wp:docPr id="10" name="Рисунок 10" descr="hello_html_4a5624e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llo_html_4a5624e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2. 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7C80A702" wp14:editId="6E94050A">
                  <wp:extent cx="1447800" cy="495300"/>
                  <wp:effectExtent l="0" t="0" r="0" b="0"/>
                  <wp:docPr id="9" name="Рисунок 9" descr="hello_html_695b6f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ello_html_695b6f6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3. 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6422402F" wp14:editId="11053D58">
                  <wp:extent cx="1638300" cy="257175"/>
                  <wp:effectExtent l="0" t="0" r="0" b="9525"/>
                  <wp:docPr id="8" name="Рисунок 8" descr="hello_html_m7d474a3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ello_html_m7d474a3d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4. 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7A78A63" wp14:editId="3174BDE0">
                  <wp:extent cx="2085975" cy="228600"/>
                  <wp:effectExtent l="0" t="0" r="9525" b="0"/>
                  <wp:docPr id="7" name="Рисунок 7" descr="hello_html_5853b3b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ello_html_5853b3b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5975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5. Решите уравнение: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66A4FFE8" wp14:editId="62FA56B3">
                  <wp:extent cx="2524125" cy="257175"/>
                  <wp:effectExtent l="0" t="0" r="9525" b="9525"/>
                  <wp:docPr id="6" name="Рисунок 6" descr="hello_html_2cfdae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ello_html_2cfdae4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3275F" w:rsidRPr="0033275F" w:rsidRDefault="0033275F" w:rsidP="0033275F">
            <w:pPr>
              <w:shd w:val="clear" w:color="auto" w:fill="FFFFFF"/>
              <w:spacing w:line="294" w:lineRule="atLeast"/>
              <w:rPr>
                <w:rFonts w:ascii="Arial" w:eastAsia="Times New Roman" w:hAnsi="Arial" w:cs="Arial"/>
                <w:color w:val="000000"/>
                <w:sz w:val="32"/>
                <w:szCs w:val="32"/>
                <w:lang w:eastAsia="ru-RU"/>
              </w:rPr>
            </w:pP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 xml:space="preserve">6. Найдите корни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у</w:t>
            </w: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равнения</w:t>
            </w:r>
            <w:proofErr w:type="gramEnd"/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38DCEEB0" wp14:editId="0EBDB1BA">
                  <wp:extent cx="1114425" cy="276225"/>
                  <wp:effectExtent l="0" t="0" r="9525" b="9525"/>
                  <wp:docPr id="5" name="Рисунок 5" descr="hello_html_m2c22c4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ello_html_m2c22c480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4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3275F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 принадлежащие отрезку </w:t>
            </w:r>
            <w:r w:rsidRPr="0033275F">
              <w:rPr>
                <w:rFonts w:ascii="Arial" w:eastAsia="Times New Roman" w:hAnsi="Arial" w:cs="Arial"/>
                <w:noProof/>
                <w:color w:val="000000"/>
                <w:sz w:val="32"/>
                <w:szCs w:val="32"/>
                <w:lang w:eastAsia="ru-RU"/>
              </w:rPr>
              <w:drawing>
                <wp:inline distT="0" distB="0" distL="0" distR="0" wp14:anchorId="1E57F39B" wp14:editId="2F293C47">
                  <wp:extent cx="428625" cy="285750"/>
                  <wp:effectExtent l="0" t="0" r="9525" b="0"/>
                  <wp:docPr id="4" name="Рисунок 4" descr="hello_html_m61ac3ae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ello_html_m61ac3aeb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92C01" w:rsidRDefault="00292C01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B5353" w:rsidRPr="0033275F" w:rsidRDefault="002B5353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257486" w:rsidRDefault="00292C01" w:rsidP="0025748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5A4112">
        <w:tc>
          <w:tcPr>
            <w:tcW w:w="1951" w:type="dxa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620" w:type="dxa"/>
            <w:vAlign w:val="center"/>
          </w:tcPr>
          <w:p w:rsidR="00292C01" w:rsidRPr="00CD2099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Tr="000B57BA">
        <w:tc>
          <w:tcPr>
            <w:tcW w:w="9571" w:type="dxa"/>
            <w:gridSpan w:val="2"/>
            <w:vAlign w:val="center"/>
          </w:tcPr>
          <w:p w:rsidR="00292C01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</w:tbl>
    <w:p w:rsidR="00292C01" w:rsidRPr="008A384F" w:rsidRDefault="00292C01">
      <w:pPr>
        <w:rPr>
          <w:rFonts w:ascii="Times New Roman" w:hAnsi="Times New Roman" w:cs="Times New Roman"/>
          <w:sz w:val="36"/>
          <w:szCs w:val="36"/>
        </w:rPr>
      </w:pPr>
    </w:p>
    <w:sectPr w:rsidR="00292C01" w:rsidRPr="008A3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30807"/>
    <w:multiLevelType w:val="multilevel"/>
    <w:tmpl w:val="4E4AC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257486"/>
    <w:rsid w:val="00292C01"/>
    <w:rsid w:val="002B5353"/>
    <w:rsid w:val="002E3A43"/>
    <w:rsid w:val="0033275F"/>
    <w:rsid w:val="00465836"/>
    <w:rsid w:val="004709E2"/>
    <w:rsid w:val="00486AC8"/>
    <w:rsid w:val="005A4112"/>
    <w:rsid w:val="00756990"/>
    <w:rsid w:val="007B539B"/>
    <w:rsid w:val="008A384F"/>
    <w:rsid w:val="00D1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829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2020-05-07T15:02:00Z</dcterms:created>
  <dcterms:modified xsi:type="dcterms:W3CDTF">2020-05-07T15:02:00Z</dcterms:modified>
</cp:coreProperties>
</file>