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1EC" w:rsidRDefault="000D3E1B">
      <w:r>
        <w:t>10 класс Родной язык Систематизация изученного материала по теме: «Основные условия эффективного общения»</w:t>
      </w:r>
    </w:p>
    <w:p w:rsidR="000D3E1B" w:rsidRDefault="00C81C1E">
      <w:r>
        <w:t xml:space="preserve">Цель. </w:t>
      </w:r>
      <w:bookmarkStart w:id="0" w:name="_GoBack"/>
      <w:bookmarkEnd w:id="0"/>
      <w:r>
        <w:t xml:space="preserve"> Систематизировать изученный материал по теме.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5"/>
      </w:tblGrid>
      <w:tr w:rsidR="00C81C1E" w:rsidRPr="00C81C1E" w:rsidTr="00C81C1E">
        <w:tc>
          <w:tcPr>
            <w:tcW w:w="7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1C1E" w:rsidRPr="00C81C1E" w:rsidRDefault="00C81C1E" w:rsidP="00C81C1E">
            <w:pPr>
              <w:spacing w:after="0" w:line="240" w:lineRule="auto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  <w:r w:rsidRPr="00C81C1E"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  <w:t>Посмотрите учебный ролик о культуре разговорной речи</w:t>
            </w:r>
          </w:p>
          <w:p w:rsidR="00C81C1E" w:rsidRPr="00C81C1E" w:rsidRDefault="00C81C1E" w:rsidP="00C81C1E">
            <w:pPr>
              <w:spacing w:after="0" w:line="240" w:lineRule="auto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  <w:hyperlink r:id="rId5" w:history="1">
              <w:r w:rsidRPr="00C81C1E">
                <w:rPr>
                  <w:rFonts w:ascii="Georgia" w:eastAsia="Times New Roman" w:hAnsi="Georgia" w:cs="Times New Roman"/>
                  <w:color w:val="F09072"/>
                  <w:sz w:val="21"/>
                  <w:szCs w:val="21"/>
                  <w:lang w:eastAsia="ru-RU"/>
                </w:rPr>
                <w:t>https://www.youtube.com/watch?v=-uEQyxb6Ve8</w:t>
              </w:r>
            </w:hyperlink>
          </w:p>
          <w:p w:rsidR="00C81C1E" w:rsidRPr="00C81C1E" w:rsidRDefault="00C81C1E" w:rsidP="00C81C1E">
            <w:pPr>
              <w:spacing w:after="0" w:line="240" w:lineRule="auto"/>
              <w:jc w:val="both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  <w:r w:rsidRPr="00C81C1E">
              <w:rPr>
                <w:rFonts w:ascii="Times New Roman" w:eastAsia="Times New Roman" w:hAnsi="Times New Roman" w:cs="Times New Roman"/>
                <w:color w:val="222222"/>
                <w:sz w:val="21"/>
                <w:szCs w:val="21"/>
                <w:lang w:eastAsia="zh-CN" w:bidi="hi-IN"/>
              </w:rPr>
              <w:t>Посмотрите видеоролик о некоторых нормах произношения (ударения):</w:t>
            </w:r>
          </w:p>
          <w:p w:rsidR="00C81C1E" w:rsidRPr="00C81C1E" w:rsidRDefault="00C81C1E" w:rsidP="00C81C1E">
            <w:pPr>
              <w:spacing w:after="0" w:line="240" w:lineRule="auto"/>
              <w:rPr>
                <w:rFonts w:ascii="Georgia" w:eastAsia="Times New Roman" w:hAnsi="Georgia" w:cs="Times New Roman"/>
                <w:color w:val="222222"/>
                <w:sz w:val="21"/>
                <w:szCs w:val="21"/>
                <w:lang w:eastAsia="ru-RU"/>
              </w:rPr>
            </w:pPr>
            <w:hyperlink r:id="rId6" w:history="1">
              <w:r w:rsidRPr="00C81C1E">
                <w:rPr>
                  <w:rFonts w:ascii="Times New Roman" w:eastAsia="Times New Roman" w:hAnsi="Times New Roman" w:cs="Times New Roman"/>
                  <w:color w:val="F09072"/>
                  <w:sz w:val="24"/>
                  <w:szCs w:val="24"/>
                  <w:lang w:eastAsia="ru-RU"/>
                </w:rPr>
                <w:t>https://www.youtube.com/watch?v=XT23Iz5CtwQ</w:t>
              </w:r>
            </w:hyperlink>
          </w:p>
        </w:tc>
      </w:tr>
    </w:tbl>
    <w:p w:rsidR="000D3E1B" w:rsidRDefault="000D3E1B"/>
    <w:sectPr w:rsidR="000D3E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E1B"/>
    <w:rsid w:val="000D3E1B"/>
    <w:rsid w:val="00C81C1E"/>
    <w:rsid w:val="00EF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3E1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D3E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6414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16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443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0517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EE5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9699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765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721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12077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4581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0882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571901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61005447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70767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785439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5155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101169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625558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1238205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17771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3721232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82207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XT23Iz5CtwQ" TargetMode="External"/><Relationship Id="rId5" Type="http://schemas.openxmlformats.org/officeDocument/2006/relationships/hyperlink" Target="https://www.youtube.com/watch?v=-uEQyxb6Ve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72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2022-06-07T06:11:00Z</dcterms:created>
  <dcterms:modified xsi:type="dcterms:W3CDTF">2022-06-07T06:32:00Z</dcterms:modified>
</cp:coreProperties>
</file>