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2179E" w:rsidRDefault="00A724AB">
      <w:r>
        <w:t xml:space="preserve">1о класс Литература Повторение изученного материала  Н. Г. Чернышевский </w:t>
      </w:r>
    </w:p>
    <w:p w:rsidR="00A724AB" w:rsidRPr="00A724AB" w:rsidRDefault="00A724AB" w:rsidP="00A724AB">
      <w:pPr>
        <w:shd w:val="clear" w:color="auto" w:fill="FCEBFF"/>
        <w:spacing w:before="100" w:beforeAutospacing="1"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 xml:space="preserve"> </w:t>
      </w:r>
    </w:p>
    <w:p w:rsidR="00A724AB" w:rsidRPr="00A724AB" w:rsidRDefault="00A724AB" w:rsidP="00A724AB">
      <w:pPr>
        <w:shd w:val="clear" w:color="auto" w:fill="FCEBFF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A724AB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Тема: </w:t>
      </w:r>
      <w:r w:rsidRPr="00A724AB">
        <w:rPr>
          <w:rFonts w:ascii="Times New Roman" w:eastAsia="SimSun" w:hAnsi="Times New Roman" w:cs="Times New Roman"/>
          <w:bCs/>
          <w:color w:val="00000A"/>
          <w:sz w:val="24"/>
          <w:szCs w:val="24"/>
          <w:lang w:eastAsia="zh-CN" w:bidi="hi-IN"/>
        </w:rPr>
        <w:t>Николай Гаврилович ЧЕРНЫШЕВСКИЙ.</w:t>
      </w:r>
      <w:r w:rsidRPr="00A724AB">
        <w:rPr>
          <w:rFonts w:ascii="Times New Roman" w:eastAsia="SimSun" w:hAnsi="Times New Roman" w:cs="Times New Roman"/>
          <w:color w:val="00000A"/>
          <w:sz w:val="24"/>
          <w:szCs w:val="24"/>
          <w:lang w:eastAsia="zh-CN" w:bidi="hi-IN"/>
        </w:rPr>
        <w:t xml:space="preserve"> Очерк жизни и творчества писателя. Роман </w:t>
      </w:r>
      <w:r w:rsidRPr="00A724AB">
        <w:rPr>
          <w:rFonts w:ascii="Times New Roman" w:eastAsia="SimSun" w:hAnsi="Times New Roman" w:cs="Times New Roman"/>
          <w:bCs/>
          <w:color w:val="00000A"/>
          <w:sz w:val="24"/>
          <w:szCs w:val="24"/>
          <w:lang w:eastAsia="zh-CN" w:bidi="hi-IN"/>
        </w:rPr>
        <w:t>«Что делать?»</w:t>
      </w:r>
      <w:r w:rsidRPr="00A724AB">
        <w:rPr>
          <w:rFonts w:ascii="Times New Roman" w:eastAsia="SimSun" w:hAnsi="Times New Roman" w:cs="Times New Roman"/>
          <w:color w:val="00000A"/>
          <w:sz w:val="24"/>
          <w:szCs w:val="24"/>
          <w:lang w:eastAsia="zh-CN" w:bidi="hi-IN"/>
        </w:rPr>
        <w:t>. Творческая история романа. Жанровое своеобразие. Значение романа в истории литературы и революционного движения.</w:t>
      </w:r>
    </w:p>
    <w:p w:rsidR="00A724AB" w:rsidRPr="00A724AB" w:rsidRDefault="00A724AB" w:rsidP="00A724AB">
      <w:pPr>
        <w:shd w:val="clear" w:color="auto" w:fill="FCEBFF"/>
        <w:adjustRightInd w:val="0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A724AB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Цель</w:t>
      </w:r>
      <w:r w:rsidRPr="00A724A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: </w:t>
      </w:r>
      <w:r w:rsidRPr="00A724A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ab/>
        <w:t xml:space="preserve">познакомиться с ролью творчества </w:t>
      </w:r>
      <w:proofErr w:type="spellStart"/>
      <w:r w:rsidRPr="00A724A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Н.Г.Чернышевского</w:t>
      </w:r>
      <w:proofErr w:type="spellEnd"/>
      <w:r w:rsidRPr="00A724A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в литературном процессе второй половины Х</w:t>
      </w:r>
      <w:proofErr w:type="gramStart"/>
      <w:r w:rsidRPr="00A724AB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ru-RU"/>
        </w:rPr>
        <w:t>I</w:t>
      </w:r>
      <w:proofErr w:type="gramEnd"/>
      <w:r w:rsidRPr="00A724A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Х века; познакомиться с содержанием, героями романа «Что делать?», выяснить, в чем суть основного конфликта. </w:t>
      </w:r>
    </w:p>
    <w:p w:rsidR="00A724AB" w:rsidRPr="00A724AB" w:rsidRDefault="00A724AB" w:rsidP="00A724AB">
      <w:pPr>
        <w:shd w:val="clear" w:color="auto" w:fill="FCEBFF"/>
        <w:adjustRightInd w:val="0"/>
        <w:spacing w:before="100" w:beforeAutospacing="1" w:after="0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A724AB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Ход урока</w:t>
      </w:r>
    </w:p>
    <w:p w:rsidR="00A724AB" w:rsidRPr="00A724AB" w:rsidRDefault="00A724AB" w:rsidP="00A724AB">
      <w:pPr>
        <w:shd w:val="clear" w:color="auto" w:fill="FCEBFF"/>
        <w:spacing w:before="100" w:beforeAutospacing="1" w:after="0" w:line="240" w:lineRule="auto"/>
        <w:ind w:hanging="360"/>
        <w:contextualSpacing/>
        <w:rPr>
          <w:rFonts w:ascii="Georgia" w:eastAsia="Times New Roman" w:hAnsi="Georgia" w:cs="Times New Roman"/>
          <w:color w:val="000000"/>
          <w:sz w:val="23"/>
          <w:szCs w:val="23"/>
          <w:lang w:eastAsia="ru-RU"/>
        </w:rPr>
      </w:pPr>
      <w:r w:rsidRPr="00A724AB">
        <w:rPr>
          <w:rFonts w:ascii="Times New Roman" w:eastAsia="Times New Roman" w:hAnsi="Times New Roman" w:cs="Times New Roman"/>
          <w:bCs/>
          <w:color w:val="00000A"/>
          <w:sz w:val="24"/>
          <w:szCs w:val="24"/>
          <w:lang w:eastAsia="zh-CN" w:bidi="hi-IN"/>
        </w:rPr>
        <w:t>1.</w:t>
      </w:r>
      <w:r w:rsidRPr="00A724AB">
        <w:rPr>
          <w:rFonts w:ascii="Times New Roman" w:eastAsia="Times New Roman" w:hAnsi="Times New Roman" w:cs="Times New Roman"/>
          <w:bCs/>
          <w:color w:val="00000A"/>
          <w:sz w:val="14"/>
          <w:szCs w:val="14"/>
          <w:lang w:eastAsia="zh-CN" w:bidi="hi-IN"/>
        </w:rPr>
        <w:t xml:space="preserve">      </w:t>
      </w:r>
      <w:r w:rsidRPr="00A724AB">
        <w:rPr>
          <w:rFonts w:ascii="Times New Roman" w:eastAsia="SimSun" w:hAnsi="Times New Roman" w:cs="Times New Roman"/>
          <w:bCs/>
          <w:color w:val="00000A"/>
          <w:sz w:val="24"/>
          <w:szCs w:val="24"/>
          <w:lang w:eastAsia="zh-CN" w:bidi="hi-IN"/>
        </w:rPr>
        <w:t xml:space="preserve">Пройдите по ссылке, познакомьтесь с биографией </w:t>
      </w:r>
      <w:proofErr w:type="spellStart"/>
      <w:r w:rsidRPr="00A724AB">
        <w:rPr>
          <w:rFonts w:ascii="Times New Roman" w:eastAsia="SimSun" w:hAnsi="Times New Roman" w:cs="Times New Roman"/>
          <w:bCs/>
          <w:color w:val="00000A"/>
          <w:sz w:val="24"/>
          <w:szCs w:val="24"/>
          <w:lang w:eastAsia="zh-CN" w:bidi="hi-IN"/>
        </w:rPr>
        <w:t>Н.Г.Чернышевского</w:t>
      </w:r>
      <w:proofErr w:type="spellEnd"/>
      <w:r w:rsidRPr="00A724AB">
        <w:rPr>
          <w:rFonts w:ascii="Times New Roman" w:eastAsia="SimSun" w:hAnsi="Times New Roman" w:cs="Times New Roman"/>
          <w:bCs/>
          <w:color w:val="00000A"/>
          <w:sz w:val="24"/>
          <w:szCs w:val="24"/>
          <w:lang w:eastAsia="zh-CN" w:bidi="hi-IN"/>
        </w:rPr>
        <w:t>, характеристикой и содержанием романа «Что делать?»:</w:t>
      </w:r>
    </w:p>
    <w:p w:rsidR="00A724AB" w:rsidRPr="00A724AB" w:rsidRDefault="00A724AB" w:rsidP="00A724AB">
      <w:pPr>
        <w:shd w:val="clear" w:color="auto" w:fill="FCEBFF"/>
        <w:spacing w:before="100" w:beforeAutospacing="1" w:after="0" w:line="240" w:lineRule="auto"/>
        <w:ind w:hanging="360"/>
        <w:contextualSpacing/>
        <w:rPr>
          <w:rFonts w:ascii="Georgia" w:eastAsia="Times New Roman" w:hAnsi="Georgia" w:cs="Times New Roman"/>
          <w:color w:val="000000"/>
          <w:sz w:val="23"/>
          <w:szCs w:val="23"/>
          <w:lang w:eastAsia="ru-RU"/>
        </w:rPr>
      </w:pPr>
      <w:r w:rsidRPr="00A724AB">
        <w:rPr>
          <w:rFonts w:ascii="Times New Roman" w:eastAsia="SimSun" w:hAnsi="Times New Roman" w:cs="Times New Roman"/>
          <w:bCs/>
          <w:color w:val="00000A"/>
          <w:sz w:val="24"/>
          <w:szCs w:val="24"/>
          <w:lang w:eastAsia="zh-CN" w:bidi="hi-IN"/>
        </w:rPr>
        <w:t>                  </w:t>
      </w:r>
      <w:hyperlink r:id="rId5" w:history="1">
        <w:r w:rsidRPr="00A724AB">
          <w:rPr>
            <w:rFonts w:ascii="Times New Roman" w:eastAsia="SimSun" w:hAnsi="Times New Roman" w:cs="Times New Roman"/>
            <w:b/>
            <w:bCs/>
            <w:color w:val="44007B"/>
            <w:sz w:val="24"/>
            <w:szCs w:val="24"/>
            <w:lang w:eastAsia="zh-CN" w:bidi="hi-IN"/>
          </w:rPr>
          <w:t>https://obrazovaka.ru/books/chernyshevskiy/chto-delat</w:t>
        </w:r>
      </w:hyperlink>
    </w:p>
    <w:p w:rsidR="00A724AB" w:rsidRPr="00A724AB" w:rsidRDefault="00A724AB" w:rsidP="00A724AB">
      <w:pPr>
        <w:shd w:val="clear" w:color="auto" w:fill="FCEBFF"/>
        <w:spacing w:before="100" w:beforeAutospacing="1" w:after="0" w:line="240" w:lineRule="auto"/>
        <w:ind w:hanging="360"/>
        <w:contextualSpacing/>
        <w:rPr>
          <w:rFonts w:ascii="Georgia" w:eastAsia="Times New Roman" w:hAnsi="Georgia" w:cs="Times New Roman"/>
          <w:color w:val="000000"/>
          <w:sz w:val="23"/>
          <w:szCs w:val="23"/>
          <w:lang w:eastAsia="ru-RU"/>
        </w:rPr>
      </w:pPr>
      <w:r w:rsidRPr="00A724AB">
        <w:rPr>
          <w:rFonts w:ascii="Times New Roman" w:eastAsia="Times New Roman" w:hAnsi="Times New Roman" w:cs="Times New Roman"/>
          <w:bCs/>
          <w:color w:val="00000A"/>
          <w:sz w:val="24"/>
          <w:szCs w:val="24"/>
          <w:lang w:eastAsia="zh-CN" w:bidi="hi-IN"/>
        </w:rPr>
        <w:t>1.</w:t>
      </w:r>
      <w:r w:rsidRPr="00A724AB">
        <w:rPr>
          <w:rFonts w:ascii="Times New Roman" w:eastAsia="Times New Roman" w:hAnsi="Times New Roman" w:cs="Times New Roman"/>
          <w:bCs/>
          <w:color w:val="00000A"/>
          <w:sz w:val="14"/>
          <w:szCs w:val="14"/>
          <w:lang w:eastAsia="zh-CN" w:bidi="hi-IN"/>
        </w:rPr>
        <w:t xml:space="preserve">      </w:t>
      </w:r>
      <w:r w:rsidRPr="00A724AB">
        <w:rPr>
          <w:rFonts w:ascii="Times New Roman" w:eastAsia="SimSun" w:hAnsi="Times New Roman" w:cs="Times New Roman"/>
          <w:bCs/>
          <w:color w:val="00000A"/>
          <w:sz w:val="24"/>
          <w:szCs w:val="24"/>
          <w:lang w:eastAsia="zh-CN" w:bidi="hi-IN"/>
        </w:rPr>
        <w:t xml:space="preserve">В Листе контроля пройдите тест по роману </w:t>
      </w:r>
      <w:proofErr w:type="spellStart"/>
      <w:r w:rsidRPr="00A724AB">
        <w:rPr>
          <w:rFonts w:ascii="Times New Roman" w:eastAsia="SimSun" w:hAnsi="Times New Roman" w:cs="Times New Roman"/>
          <w:bCs/>
          <w:color w:val="00000A"/>
          <w:sz w:val="24"/>
          <w:szCs w:val="24"/>
          <w:lang w:eastAsia="zh-CN" w:bidi="hi-IN"/>
        </w:rPr>
        <w:t>Н.Г.Чернышевского</w:t>
      </w:r>
      <w:proofErr w:type="spellEnd"/>
      <w:r w:rsidRPr="00A724AB">
        <w:rPr>
          <w:rFonts w:ascii="Times New Roman" w:eastAsia="SimSun" w:hAnsi="Times New Roman" w:cs="Times New Roman"/>
          <w:bCs/>
          <w:color w:val="00000A"/>
          <w:sz w:val="24"/>
          <w:szCs w:val="24"/>
          <w:lang w:eastAsia="zh-CN" w:bidi="hi-IN"/>
        </w:rPr>
        <w:t xml:space="preserve"> «Что делать?». Ответы занесите в таблицу.</w:t>
      </w:r>
    </w:p>
    <w:p w:rsidR="00A724AB" w:rsidRPr="00A724AB" w:rsidRDefault="00A724AB" w:rsidP="00A724AB">
      <w:pPr>
        <w:shd w:val="clear" w:color="auto" w:fill="FCEBFF"/>
        <w:spacing w:before="100" w:beforeAutospacing="1" w:after="0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A724AB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Тестовый опрос по роману </w:t>
      </w:r>
      <w:proofErr w:type="spellStart"/>
      <w:r w:rsidRPr="00A724AB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Н.Г.Чернышевского</w:t>
      </w:r>
      <w:proofErr w:type="spellEnd"/>
      <w:r w:rsidRPr="00A724AB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 «Что делать?»</w:t>
      </w:r>
    </w:p>
    <w:p w:rsidR="00A724AB" w:rsidRPr="00A724AB" w:rsidRDefault="00A724AB" w:rsidP="00A724AB">
      <w:pPr>
        <w:shd w:val="clear" w:color="auto" w:fill="FCEBFF"/>
        <w:spacing w:before="100" w:beforeAutospacing="1"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A724A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1. Когда был написан роман «Что делать?»?</w:t>
      </w:r>
    </w:p>
    <w:p w:rsidR="00A724AB" w:rsidRPr="00A724AB" w:rsidRDefault="00A724AB" w:rsidP="00A724AB">
      <w:pPr>
        <w:shd w:val="clear" w:color="auto" w:fill="FCEBFF"/>
        <w:spacing w:after="0" w:line="240" w:lineRule="auto"/>
        <w:ind w:left="708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A724A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А) 1861–1864 гг.        Б) 1862–1863 гг.       </w:t>
      </w:r>
    </w:p>
    <w:p w:rsidR="00A724AB" w:rsidRPr="00A724AB" w:rsidRDefault="00A724AB" w:rsidP="00A724AB">
      <w:pPr>
        <w:shd w:val="clear" w:color="auto" w:fill="FCEBFF"/>
        <w:spacing w:after="0" w:line="240" w:lineRule="auto"/>
        <w:ind w:left="708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A724A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В) 1862–1865 гг.        Г) 1863–1865 гг.</w:t>
      </w:r>
    </w:p>
    <w:p w:rsidR="00A724AB" w:rsidRPr="00A724AB" w:rsidRDefault="00A724AB" w:rsidP="00A724AB">
      <w:pPr>
        <w:shd w:val="clear" w:color="auto" w:fill="FCEBFF"/>
        <w:spacing w:before="100" w:beforeAutospacing="1"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A724A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2. К какому литературному направлению относят роман «Что делать?»</w:t>
      </w:r>
    </w:p>
    <w:p w:rsidR="00A724AB" w:rsidRPr="00A724AB" w:rsidRDefault="00A724AB" w:rsidP="00A724AB">
      <w:pPr>
        <w:shd w:val="clear" w:color="auto" w:fill="FCEBFF"/>
        <w:spacing w:after="0" w:line="240" w:lineRule="auto"/>
        <w:ind w:left="708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A724A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А) Классицизм        Б) Романтизм        </w:t>
      </w:r>
    </w:p>
    <w:p w:rsidR="00A724AB" w:rsidRPr="00A724AB" w:rsidRDefault="00A724AB" w:rsidP="00A724AB">
      <w:pPr>
        <w:shd w:val="clear" w:color="auto" w:fill="FCEBFF"/>
        <w:spacing w:after="0" w:line="240" w:lineRule="auto"/>
        <w:ind w:left="708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A724A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В) Реализм        Г) Модернизм </w:t>
      </w:r>
    </w:p>
    <w:p w:rsidR="00A724AB" w:rsidRPr="00A724AB" w:rsidRDefault="00A724AB" w:rsidP="00A724AB">
      <w:pPr>
        <w:shd w:val="clear" w:color="auto" w:fill="FCEBFF"/>
        <w:spacing w:before="100" w:beforeAutospacing="1"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A724A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3. Что является основой сюжета в романе</w:t>
      </w:r>
      <w:proofErr w:type="gramStart"/>
      <w:r w:rsidRPr="00A724A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?</w:t>
      </w:r>
      <w:proofErr w:type="gramEnd"/>
    </w:p>
    <w:p w:rsidR="00A724AB" w:rsidRPr="00A724AB" w:rsidRDefault="00A724AB" w:rsidP="00A724AB">
      <w:pPr>
        <w:shd w:val="clear" w:color="auto" w:fill="FCEBFF"/>
        <w:spacing w:after="0" w:line="240" w:lineRule="auto"/>
        <w:ind w:left="708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A724A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А) детективная история          Б) любовная история </w:t>
      </w:r>
    </w:p>
    <w:p w:rsidR="00A724AB" w:rsidRPr="00A724AB" w:rsidRDefault="00A724AB" w:rsidP="00A724AB">
      <w:pPr>
        <w:shd w:val="clear" w:color="auto" w:fill="FCEBFF"/>
        <w:spacing w:after="0" w:line="240" w:lineRule="auto"/>
        <w:ind w:left="708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A724A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В) реальные исторические события        Г) революционные события</w:t>
      </w:r>
    </w:p>
    <w:p w:rsidR="00A724AB" w:rsidRPr="00A724AB" w:rsidRDefault="00A724AB" w:rsidP="00A724AB">
      <w:pPr>
        <w:shd w:val="clear" w:color="auto" w:fill="FCEBFF"/>
        <w:spacing w:before="100" w:beforeAutospacing="1"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A724A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4. </w:t>
      </w:r>
      <w:proofErr w:type="gramStart"/>
      <w:r w:rsidRPr="00A724A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Описанием</w:t>
      </w:r>
      <w:proofErr w:type="gramEnd"/>
      <w:r w:rsidRPr="00A724A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какого происшествия начинается роман?</w:t>
      </w:r>
    </w:p>
    <w:p w:rsidR="00A724AB" w:rsidRPr="00A724AB" w:rsidRDefault="00A724AB" w:rsidP="00A724AB">
      <w:pPr>
        <w:shd w:val="clear" w:color="auto" w:fill="FCEBFF"/>
        <w:spacing w:after="0" w:line="240" w:lineRule="auto"/>
        <w:ind w:left="708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A724A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А) Смертью отца Веры Павловны        Б) Замужеством Веры Павловны</w:t>
      </w:r>
    </w:p>
    <w:p w:rsidR="00A724AB" w:rsidRPr="00A724AB" w:rsidRDefault="00A724AB" w:rsidP="00A724AB">
      <w:pPr>
        <w:shd w:val="clear" w:color="auto" w:fill="FCEBFF"/>
        <w:spacing w:after="0" w:line="240" w:lineRule="auto"/>
        <w:ind w:left="708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A724A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В) Что кто-то в гостинице украл большую сумму денег</w:t>
      </w:r>
    </w:p>
    <w:p w:rsidR="00A724AB" w:rsidRPr="00A724AB" w:rsidRDefault="00A724AB" w:rsidP="00A724AB">
      <w:pPr>
        <w:shd w:val="clear" w:color="auto" w:fill="FCEBFF"/>
        <w:spacing w:after="0" w:line="240" w:lineRule="auto"/>
        <w:ind w:left="708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A724A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Г) Что некий господин якобы застрелился на мосту</w:t>
      </w:r>
    </w:p>
    <w:p w:rsidR="00A724AB" w:rsidRPr="00A724AB" w:rsidRDefault="00A724AB" w:rsidP="00A724AB">
      <w:pPr>
        <w:shd w:val="clear" w:color="auto" w:fill="FCEBFF"/>
        <w:spacing w:before="100" w:beforeAutospacing="1"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A724A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5. В каком городе родилась Вера Павловна?</w:t>
      </w:r>
    </w:p>
    <w:p w:rsidR="00A724AB" w:rsidRPr="00A724AB" w:rsidRDefault="00A724AB" w:rsidP="00A724AB">
      <w:pPr>
        <w:shd w:val="clear" w:color="auto" w:fill="FCEBFF"/>
        <w:spacing w:after="0" w:line="240" w:lineRule="auto"/>
        <w:ind w:left="708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A724A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А) Петербург        Б) Екатеринбург        </w:t>
      </w:r>
    </w:p>
    <w:p w:rsidR="00A724AB" w:rsidRPr="00A724AB" w:rsidRDefault="00A724AB" w:rsidP="00A724AB">
      <w:pPr>
        <w:shd w:val="clear" w:color="auto" w:fill="FCEBFF"/>
        <w:spacing w:after="0" w:line="240" w:lineRule="auto"/>
        <w:ind w:left="708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A724A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В) Москва        Г) Рязань</w:t>
      </w:r>
    </w:p>
    <w:p w:rsidR="00A724AB" w:rsidRPr="00A724AB" w:rsidRDefault="00A724AB" w:rsidP="00A724AB">
      <w:pPr>
        <w:shd w:val="clear" w:color="auto" w:fill="FCEBFF"/>
        <w:spacing w:before="100" w:beforeAutospacing="1"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A724A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6. Почему Вера не захотела выйти замуж за </w:t>
      </w:r>
      <w:proofErr w:type="spellStart"/>
      <w:r w:rsidRPr="00A724A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Сторешникова</w:t>
      </w:r>
      <w:proofErr w:type="spellEnd"/>
      <w:r w:rsidRPr="00A724A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?</w:t>
      </w:r>
    </w:p>
    <w:p w:rsidR="00A724AB" w:rsidRPr="00A724AB" w:rsidRDefault="00A724AB" w:rsidP="00A724AB">
      <w:pPr>
        <w:shd w:val="clear" w:color="auto" w:fill="FCEBFF"/>
        <w:spacing w:after="0" w:line="240" w:lineRule="auto"/>
        <w:ind w:left="708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A724A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А) Он слишком много играл в карты</w:t>
      </w:r>
    </w:p>
    <w:p w:rsidR="00A724AB" w:rsidRPr="00A724AB" w:rsidRDefault="00A724AB" w:rsidP="00A724AB">
      <w:pPr>
        <w:shd w:val="clear" w:color="auto" w:fill="FCEBFF"/>
        <w:spacing w:after="0" w:line="240" w:lineRule="auto"/>
        <w:ind w:left="708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A724A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Б) Он хотел на деньги отца Веры купить себе имение</w:t>
      </w:r>
    </w:p>
    <w:p w:rsidR="00A724AB" w:rsidRPr="00A724AB" w:rsidRDefault="00A724AB" w:rsidP="00A724AB">
      <w:pPr>
        <w:shd w:val="clear" w:color="auto" w:fill="FCEBFF"/>
        <w:spacing w:after="0" w:line="240" w:lineRule="auto"/>
        <w:ind w:left="708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A724A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В) Он хвастался друзьям, что Вера его любовница</w:t>
      </w:r>
    </w:p>
    <w:p w:rsidR="00A724AB" w:rsidRPr="00A724AB" w:rsidRDefault="00A724AB" w:rsidP="00A724AB">
      <w:pPr>
        <w:shd w:val="clear" w:color="auto" w:fill="FCEBFF"/>
        <w:spacing w:after="0" w:line="240" w:lineRule="auto"/>
        <w:ind w:left="708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A724A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Г) Он был недостаточно образован</w:t>
      </w:r>
    </w:p>
    <w:p w:rsidR="00A724AB" w:rsidRPr="00A724AB" w:rsidRDefault="00A724AB" w:rsidP="00A724AB">
      <w:pPr>
        <w:shd w:val="clear" w:color="auto" w:fill="FCEBFF"/>
        <w:spacing w:before="100" w:beforeAutospacing="1"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A724A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7. Кому из героев романа принадлежат слова: «Женитьба на </w:t>
      </w:r>
      <w:proofErr w:type="gramStart"/>
      <w:r w:rsidRPr="00A724A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ней</w:t>
      </w:r>
      <w:proofErr w:type="gramEnd"/>
      <w:r w:rsidRPr="00A724A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несмотря на </w:t>
      </w:r>
      <w:proofErr w:type="spellStart"/>
      <w:r w:rsidRPr="00A724A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низкость</w:t>
      </w:r>
      <w:proofErr w:type="spellEnd"/>
      <w:r w:rsidRPr="00A724A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ее происхождения и, сравнительно с вами, бедность, очень много двинула бы вперед вашу карьеру»?</w:t>
      </w:r>
    </w:p>
    <w:p w:rsidR="00A724AB" w:rsidRPr="00A724AB" w:rsidRDefault="00A724AB" w:rsidP="00A724AB">
      <w:pPr>
        <w:shd w:val="clear" w:color="auto" w:fill="FCEBFF"/>
        <w:spacing w:after="0" w:line="240" w:lineRule="auto"/>
        <w:ind w:left="708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A724A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А) </w:t>
      </w:r>
      <w:proofErr w:type="spellStart"/>
      <w:r w:rsidRPr="00A724A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Сторешникову</w:t>
      </w:r>
      <w:proofErr w:type="spellEnd"/>
      <w:r w:rsidRPr="00A724A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       Б) Вере Павловне</w:t>
      </w:r>
    </w:p>
    <w:p w:rsidR="00A724AB" w:rsidRPr="00A724AB" w:rsidRDefault="00A724AB" w:rsidP="00A724AB">
      <w:pPr>
        <w:shd w:val="clear" w:color="auto" w:fill="FCEBFF"/>
        <w:spacing w:after="0" w:line="240" w:lineRule="auto"/>
        <w:ind w:left="708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A724A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lastRenderedPageBreak/>
        <w:t>В) Кирсанову               Г) Жюли</w:t>
      </w:r>
    </w:p>
    <w:p w:rsidR="00A724AB" w:rsidRPr="00A724AB" w:rsidRDefault="00A724AB" w:rsidP="00A724AB">
      <w:pPr>
        <w:shd w:val="clear" w:color="auto" w:fill="FCEBFF"/>
        <w:spacing w:before="100" w:beforeAutospacing="1"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A724A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8. Кто был первым мужем Веры Павловны?</w:t>
      </w:r>
    </w:p>
    <w:p w:rsidR="00A724AB" w:rsidRPr="00A724AB" w:rsidRDefault="00A724AB" w:rsidP="00A724AB">
      <w:pPr>
        <w:shd w:val="clear" w:color="auto" w:fill="FCEBFF"/>
        <w:spacing w:after="0" w:line="240" w:lineRule="auto"/>
        <w:ind w:left="708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A724A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А) </w:t>
      </w:r>
      <w:proofErr w:type="spellStart"/>
      <w:r w:rsidRPr="00A724A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Сторешников</w:t>
      </w:r>
      <w:proofErr w:type="spellEnd"/>
      <w:r w:rsidRPr="00A724A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       Б) Рахметов</w:t>
      </w:r>
    </w:p>
    <w:p w:rsidR="00A724AB" w:rsidRPr="00A724AB" w:rsidRDefault="00A724AB" w:rsidP="00A724AB">
      <w:pPr>
        <w:shd w:val="clear" w:color="auto" w:fill="FCEBFF"/>
        <w:spacing w:after="0" w:line="240" w:lineRule="auto"/>
        <w:ind w:left="708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A724A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В) Лопухов                 Г) Кирсанов</w:t>
      </w:r>
    </w:p>
    <w:p w:rsidR="00A724AB" w:rsidRPr="00A724AB" w:rsidRDefault="00A724AB" w:rsidP="00A724AB">
      <w:pPr>
        <w:shd w:val="clear" w:color="auto" w:fill="FCEBFF"/>
        <w:spacing w:before="100" w:beforeAutospacing="1"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A724A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9. Что было одним из главных условий Веры при обсуждении будущей семейной жизни с женихом?</w:t>
      </w:r>
    </w:p>
    <w:p w:rsidR="00A724AB" w:rsidRPr="00A724AB" w:rsidRDefault="00A724AB" w:rsidP="00A724AB">
      <w:pPr>
        <w:shd w:val="clear" w:color="auto" w:fill="FCEBFF"/>
        <w:spacing w:after="0" w:line="240" w:lineRule="auto"/>
        <w:ind w:left="708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A724A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А) Отдельные комнаты        Б) Общий бюджет</w:t>
      </w:r>
    </w:p>
    <w:p w:rsidR="00A724AB" w:rsidRPr="00A724AB" w:rsidRDefault="00A724AB" w:rsidP="00A724AB">
      <w:pPr>
        <w:shd w:val="clear" w:color="auto" w:fill="FCEBFF"/>
        <w:spacing w:after="0" w:line="240" w:lineRule="auto"/>
        <w:ind w:left="708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A724A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В) Помощь родителям          Г) Возможность путешествовать самостоятельно</w:t>
      </w:r>
    </w:p>
    <w:p w:rsidR="00A724AB" w:rsidRPr="00A724AB" w:rsidRDefault="00A724AB" w:rsidP="00A724AB">
      <w:pPr>
        <w:shd w:val="clear" w:color="auto" w:fill="FCEBFF"/>
        <w:spacing w:before="100" w:beforeAutospacing="1"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A724A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10. О чем был второй сон Веры Павловны?</w:t>
      </w:r>
    </w:p>
    <w:p w:rsidR="00A724AB" w:rsidRPr="00A724AB" w:rsidRDefault="00A724AB" w:rsidP="00A724AB">
      <w:pPr>
        <w:shd w:val="clear" w:color="auto" w:fill="FCEBFF"/>
        <w:spacing w:after="0" w:line="240" w:lineRule="auto"/>
        <w:ind w:left="708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A724A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А) О том, что есть реальная и фантастическая грязь</w:t>
      </w:r>
    </w:p>
    <w:p w:rsidR="00A724AB" w:rsidRPr="00A724AB" w:rsidRDefault="00A724AB" w:rsidP="00A724AB">
      <w:pPr>
        <w:shd w:val="clear" w:color="auto" w:fill="FCEBFF"/>
        <w:spacing w:after="0" w:line="240" w:lineRule="auto"/>
        <w:ind w:left="708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A724A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Б) О будущих людях в Новой России</w:t>
      </w:r>
    </w:p>
    <w:p w:rsidR="00A724AB" w:rsidRPr="00A724AB" w:rsidRDefault="00A724AB" w:rsidP="00A724AB">
      <w:pPr>
        <w:shd w:val="clear" w:color="auto" w:fill="FCEBFF"/>
        <w:spacing w:after="0" w:line="240" w:lineRule="auto"/>
        <w:ind w:left="708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A724A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В) О том, как она выпускала девушек из подвала</w:t>
      </w:r>
    </w:p>
    <w:p w:rsidR="00A724AB" w:rsidRPr="00A724AB" w:rsidRDefault="00A724AB" w:rsidP="00A724AB">
      <w:pPr>
        <w:shd w:val="clear" w:color="auto" w:fill="FCEBFF"/>
        <w:spacing w:after="0" w:line="240" w:lineRule="auto"/>
        <w:ind w:left="708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A724A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Г) О трех женщинах-царицах прошлого</w:t>
      </w:r>
    </w:p>
    <w:p w:rsidR="00A724AB" w:rsidRPr="00A724AB" w:rsidRDefault="00A724AB" w:rsidP="00A724AB">
      <w:pPr>
        <w:shd w:val="clear" w:color="auto" w:fill="FCEBFF"/>
        <w:spacing w:before="100" w:beforeAutospacing="1"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A724A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11. О ком из героев книги говорится, что от людей такого типа «расцветает жизнь всех; без них она заглохла бы»?</w:t>
      </w:r>
    </w:p>
    <w:p w:rsidR="00A724AB" w:rsidRPr="00A724AB" w:rsidRDefault="00A724AB" w:rsidP="00A724AB">
      <w:pPr>
        <w:shd w:val="clear" w:color="auto" w:fill="FCEBFF"/>
        <w:spacing w:after="0" w:line="240" w:lineRule="auto"/>
        <w:ind w:left="708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A724A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А) О Кирсанове        Б) О Вере Павловне</w:t>
      </w:r>
    </w:p>
    <w:p w:rsidR="00A724AB" w:rsidRPr="00A724AB" w:rsidRDefault="00A724AB" w:rsidP="00A724AB">
      <w:pPr>
        <w:shd w:val="clear" w:color="auto" w:fill="FCEBFF"/>
        <w:spacing w:after="0" w:line="240" w:lineRule="auto"/>
        <w:ind w:left="708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A724A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В) О </w:t>
      </w:r>
      <w:proofErr w:type="spellStart"/>
      <w:r w:rsidRPr="00A724A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Лопухове</w:t>
      </w:r>
      <w:proofErr w:type="spellEnd"/>
      <w:r w:rsidRPr="00A724A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         Г) О Рахметове</w:t>
      </w:r>
    </w:p>
    <w:p w:rsidR="00A724AB" w:rsidRPr="00A724AB" w:rsidRDefault="00A724AB" w:rsidP="00A724AB">
      <w:pPr>
        <w:shd w:val="clear" w:color="auto" w:fill="FCEBFF"/>
        <w:spacing w:before="100" w:beforeAutospacing="1"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A724A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12. Какое собственное дело открыла Вера Павловна?</w:t>
      </w:r>
    </w:p>
    <w:p w:rsidR="00A724AB" w:rsidRPr="00A724AB" w:rsidRDefault="00A724AB" w:rsidP="00A724AB">
      <w:pPr>
        <w:shd w:val="clear" w:color="auto" w:fill="FCEBFF"/>
        <w:spacing w:after="0" w:line="240" w:lineRule="auto"/>
        <w:ind w:left="708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A724A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А) Пансион для девушек        Б) Швейные мастерские</w:t>
      </w:r>
    </w:p>
    <w:p w:rsidR="00A724AB" w:rsidRPr="00A724AB" w:rsidRDefault="00A724AB" w:rsidP="00A724AB">
      <w:pPr>
        <w:shd w:val="clear" w:color="auto" w:fill="FCEBFF"/>
        <w:spacing w:after="0" w:line="240" w:lineRule="auto"/>
        <w:ind w:left="708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A724A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В) Женский госпиталь            Г) Школу искусств</w:t>
      </w:r>
    </w:p>
    <w:p w:rsidR="00A724AB" w:rsidRPr="00A724AB" w:rsidRDefault="00A724AB" w:rsidP="00A724AB">
      <w:pPr>
        <w:shd w:val="clear" w:color="auto" w:fill="FCEBFF"/>
        <w:spacing w:before="100" w:beforeAutospacing="1"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A724A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13. Чем Полозова была обязана Кирсанову?</w:t>
      </w:r>
    </w:p>
    <w:p w:rsidR="00A724AB" w:rsidRPr="00A724AB" w:rsidRDefault="00A724AB" w:rsidP="00A724AB">
      <w:pPr>
        <w:shd w:val="clear" w:color="auto" w:fill="FCEBFF"/>
        <w:spacing w:after="0" w:line="240" w:lineRule="auto"/>
        <w:ind w:left="708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A724A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А) Он спас жизнь ее отцу</w:t>
      </w:r>
    </w:p>
    <w:p w:rsidR="00A724AB" w:rsidRPr="00A724AB" w:rsidRDefault="00A724AB" w:rsidP="00A724AB">
      <w:pPr>
        <w:shd w:val="clear" w:color="auto" w:fill="FCEBFF"/>
        <w:spacing w:after="0" w:line="240" w:lineRule="auto"/>
        <w:ind w:left="708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A724A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Б) Он помог ей вылечиться от болезни вследствие несчастной любви</w:t>
      </w:r>
    </w:p>
    <w:p w:rsidR="00A724AB" w:rsidRPr="00A724AB" w:rsidRDefault="00A724AB" w:rsidP="00A724AB">
      <w:pPr>
        <w:shd w:val="clear" w:color="auto" w:fill="FCEBFF"/>
        <w:spacing w:after="0" w:line="240" w:lineRule="auto"/>
        <w:ind w:left="708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A724A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В) Он занял ее семье крупную сумму денег</w:t>
      </w:r>
    </w:p>
    <w:p w:rsidR="00A724AB" w:rsidRPr="00A724AB" w:rsidRDefault="00A724AB" w:rsidP="00A724AB">
      <w:pPr>
        <w:shd w:val="clear" w:color="auto" w:fill="FCEBFF"/>
        <w:spacing w:after="0" w:line="240" w:lineRule="auto"/>
        <w:ind w:left="708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A724A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Г) Он попросил влиятельного человека помочь их семье</w:t>
      </w:r>
    </w:p>
    <w:p w:rsidR="00A724AB" w:rsidRPr="00A724AB" w:rsidRDefault="00A724AB" w:rsidP="00A724AB">
      <w:pPr>
        <w:shd w:val="clear" w:color="auto" w:fill="FCEBFF"/>
        <w:spacing w:before="100" w:beforeAutospacing="1"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A724A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14. Какие отношения сложились между семействами Кирсановых и </w:t>
      </w:r>
      <w:proofErr w:type="spellStart"/>
      <w:r w:rsidRPr="00A724A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Бьюмонт</w:t>
      </w:r>
      <w:proofErr w:type="spellEnd"/>
      <w:r w:rsidRPr="00A724A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?</w:t>
      </w:r>
    </w:p>
    <w:p w:rsidR="00A724AB" w:rsidRPr="00A724AB" w:rsidRDefault="00A724AB" w:rsidP="00A724AB">
      <w:pPr>
        <w:shd w:val="clear" w:color="auto" w:fill="FCEBFF"/>
        <w:spacing w:after="0" w:line="240" w:lineRule="auto"/>
        <w:ind w:left="708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A724A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А) Они жили дружно в расположенных рядом квартирах</w:t>
      </w:r>
    </w:p>
    <w:p w:rsidR="00A724AB" w:rsidRPr="00A724AB" w:rsidRDefault="00A724AB" w:rsidP="00A724AB">
      <w:pPr>
        <w:shd w:val="clear" w:color="auto" w:fill="FCEBFF"/>
        <w:spacing w:after="0" w:line="240" w:lineRule="auto"/>
        <w:ind w:left="708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A724A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Б) Они некоторое время общались, а после утратили общие интересы</w:t>
      </w:r>
    </w:p>
    <w:p w:rsidR="00A724AB" w:rsidRPr="00A724AB" w:rsidRDefault="00A724AB" w:rsidP="00A724AB">
      <w:pPr>
        <w:shd w:val="clear" w:color="auto" w:fill="FCEBFF"/>
        <w:spacing w:after="0" w:line="240" w:lineRule="auto"/>
        <w:ind w:left="708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A724A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В) Они поссорились из-за политических взглядов</w:t>
      </w:r>
    </w:p>
    <w:p w:rsidR="00A724AB" w:rsidRPr="00A724AB" w:rsidRDefault="00A724AB" w:rsidP="00A724AB">
      <w:pPr>
        <w:shd w:val="clear" w:color="auto" w:fill="FCEBFF"/>
        <w:spacing w:after="0" w:line="240" w:lineRule="auto"/>
        <w:ind w:left="708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A724A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Г) Об этом в романе не сказано</w:t>
      </w:r>
    </w:p>
    <w:p w:rsidR="00A724AB" w:rsidRPr="00A724AB" w:rsidRDefault="00A724AB" w:rsidP="00A724AB">
      <w:pPr>
        <w:shd w:val="clear" w:color="auto" w:fill="FCEBFF"/>
        <w:spacing w:before="100" w:beforeAutospacing="1"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A724A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15. Как называет автор Веру Павловну, Кирсанова и </w:t>
      </w:r>
      <w:proofErr w:type="spellStart"/>
      <w:r w:rsidRPr="00A724A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Лопухова</w:t>
      </w:r>
      <w:proofErr w:type="spellEnd"/>
      <w:r w:rsidRPr="00A724A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?</w:t>
      </w:r>
    </w:p>
    <w:p w:rsidR="00A724AB" w:rsidRPr="00A724AB" w:rsidRDefault="00A724AB" w:rsidP="00A724AB">
      <w:pPr>
        <w:shd w:val="clear" w:color="auto" w:fill="FCEBFF"/>
        <w:spacing w:after="0" w:line="240" w:lineRule="auto"/>
        <w:ind w:left="708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A724A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А) Людьми, которые победят нищету и войну</w:t>
      </w:r>
    </w:p>
    <w:p w:rsidR="00A724AB" w:rsidRPr="00A724AB" w:rsidRDefault="00A724AB" w:rsidP="00A724AB">
      <w:pPr>
        <w:shd w:val="clear" w:color="auto" w:fill="FCEBFF"/>
        <w:spacing w:after="0" w:line="240" w:lineRule="auto"/>
        <w:ind w:left="708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A724A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Б) Людьми, которые переступят через что угодно и кого угодно</w:t>
      </w:r>
    </w:p>
    <w:p w:rsidR="00A724AB" w:rsidRPr="00A724AB" w:rsidRDefault="00A724AB" w:rsidP="00A724AB">
      <w:pPr>
        <w:shd w:val="clear" w:color="auto" w:fill="FCEBFF"/>
        <w:spacing w:after="0" w:line="240" w:lineRule="auto"/>
        <w:ind w:left="708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A724A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В) Людьми нового поколения                Г) Людьми-первооткрывателями</w:t>
      </w:r>
    </w:p>
    <w:p w:rsidR="00A724AB" w:rsidRPr="00A724AB" w:rsidRDefault="00A724AB" w:rsidP="00A724AB">
      <w:pPr>
        <w:shd w:val="clear" w:color="auto" w:fill="FCEBFF"/>
        <w:spacing w:before="100" w:beforeAutospacing="1"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A724A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16. В романе есть множество намеков на грядущую революцию. Что относится к одному из этих намёков:</w:t>
      </w:r>
    </w:p>
    <w:p w:rsidR="00A724AB" w:rsidRPr="00A724AB" w:rsidRDefault="00A724AB" w:rsidP="00A724AB">
      <w:pPr>
        <w:shd w:val="clear" w:color="auto" w:fill="FCEBFF"/>
        <w:spacing w:after="0" w:line="240" w:lineRule="auto"/>
        <w:ind w:left="708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A724A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А) Вера Павловна, Кирсанов, Лопухов, Рахметов сделали себя сами и не переставали трудиться над саморазвитием, при этом стараясь как можно больше вложиться в «общее дело».</w:t>
      </w:r>
    </w:p>
    <w:p w:rsidR="00A724AB" w:rsidRPr="00A724AB" w:rsidRDefault="00A724AB" w:rsidP="00A724AB">
      <w:pPr>
        <w:shd w:val="clear" w:color="auto" w:fill="FCEBFF"/>
        <w:spacing w:after="0" w:line="240" w:lineRule="auto"/>
        <w:ind w:left="708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A724A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Б) Открытие Верой Павловной швейных мастерских;</w:t>
      </w:r>
    </w:p>
    <w:p w:rsidR="00A724AB" w:rsidRPr="00A724AB" w:rsidRDefault="00A724AB" w:rsidP="00A724AB">
      <w:pPr>
        <w:shd w:val="clear" w:color="auto" w:fill="FCEBFF"/>
        <w:spacing w:after="0" w:line="240" w:lineRule="auto"/>
        <w:ind w:left="708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A724A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В) Отказ Веры Павловны выйти замуж за </w:t>
      </w:r>
      <w:proofErr w:type="spellStart"/>
      <w:r w:rsidRPr="00A724A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Сторешникова</w:t>
      </w:r>
      <w:proofErr w:type="spellEnd"/>
      <w:r w:rsidRPr="00A724A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;</w:t>
      </w:r>
    </w:p>
    <w:p w:rsidR="00A724AB" w:rsidRPr="00A724AB" w:rsidRDefault="00A724AB" w:rsidP="00A724AB">
      <w:pPr>
        <w:shd w:val="clear" w:color="auto" w:fill="FCEBFF"/>
        <w:spacing w:after="0" w:line="240" w:lineRule="auto"/>
        <w:ind w:left="708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A724A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Г) Знакомство Веры Павловны с Рахметовым</w:t>
      </w:r>
    </w:p>
    <w:p w:rsidR="00A724AB" w:rsidRPr="00A724AB" w:rsidRDefault="00A724AB" w:rsidP="00A724AB">
      <w:pPr>
        <w:shd w:val="clear" w:color="auto" w:fill="FCEBFF"/>
        <w:spacing w:before="100" w:beforeAutospacing="1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A724A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lastRenderedPageBreak/>
        <w:t>17. Установите соответствие между героями романа и их характеристиками:</w:t>
      </w:r>
    </w:p>
    <w:tbl>
      <w:tblPr>
        <w:tblW w:w="0" w:type="auto"/>
        <w:tblInd w:w="7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4A0" w:firstRow="1" w:lastRow="0" w:firstColumn="1" w:lastColumn="0" w:noHBand="0" w:noVBand="1"/>
      </w:tblPr>
      <w:tblGrid>
        <w:gridCol w:w="2386"/>
        <w:gridCol w:w="6477"/>
      </w:tblGrid>
      <w:tr w:rsidR="00A724AB" w:rsidRPr="00A724AB" w:rsidTr="00A724AB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24AB" w:rsidRPr="00A724AB" w:rsidRDefault="00A724AB" w:rsidP="00A724AB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A724A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1) Вера Павловна </w:t>
            </w:r>
            <w:proofErr w:type="spellStart"/>
            <w:r w:rsidRPr="00A724A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Розальская</w:t>
            </w:r>
            <w:proofErr w:type="spellEnd"/>
          </w:p>
        </w:tc>
        <w:tc>
          <w:tcPr>
            <w:tcW w:w="6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24AB" w:rsidRPr="00A724AB" w:rsidRDefault="00A724AB" w:rsidP="00A724AB">
            <w:pPr>
              <w:tabs>
                <w:tab w:val="num" w:pos="720"/>
              </w:tabs>
              <w:spacing w:after="0" w:line="240" w:lineRule="auto"/>
              <w:ind w:hanging="36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A724AB">
              <w:rPr>
                <w:rFonts w:ascii="Times New Roman" w:eastAsia="Symbol" w:hAnsi="Times New Roman" w:cs="Times New Roman"/>
                <w:color w:val="000000"/>
                <w:sz w:val="14"/>
                <w:szCs w:val="14"/>
                <w:lang w:eastAsia="ru-RU"/>
              </w:rPr>
              <w:t>           </w:t>
            </w:r>
            <w:r w:rsidRPr="00A724A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А) друг </w:t>
            </w:r>
            <w:proofErr w:type="spellStart"/>
            <w:r w:rsidRPr="00A724A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Лопухова</w:t>
            </w:r>
            <w:proofErr w:type="spellEnd"/>
            <w:r w:rsidRPr="00A724A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, талантливый медик, второй муж Веры Павловны.</w:t>
            </w:r>
          </w:p>
        </w:tc>
      </w:tr>
      <w:tr w:rsidR="00A724AB" w:rsidRPr="00A724AB" w:rsidTr="00A724AB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24AB" w:rsidRPr="00A724AB" w:rsidRDefault="00A724AB" w:rsidP="00A724AB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A724A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2) Катерина Васильевна Полозова</w:t>
            </w:r>
          </w:p>
        </w:tc>
        <w:tc>
          <w:tcPr>
            <w:tcW w:w="6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24AB" w:rsidRPr="00A724AB" w:rsidRDefault="00A724AB" w:rsidP="00A724AB">
            <w:pPr>
              <w:tabs>
                <w:tab w:val="num" w:pos="720"/>
              </w:tabs>
              <w:spacing w:after="0" w:line="240" w:lineRule="auto"/>
              <w:ind w:hanging="36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A724AB">
              <w:rPr>
                <w:rFonts w:ascii="Times New Roman" w:eastAsia="Symbol" w:hAnsi="Times New Roman" w:cs="Times New Roman"/>
                <w:color w:val="000000"/>
                <w:sz w:val="14"/>
                <w:szCs w:val="14"/>
                <w:lang w:eastAsia="ru-RU"/>
              </w:rPr>
              <w:t>          </w:t>
            </w:r>
            <w:r w:rsidRPr="00A724A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Б) медик, первый муж Веры Павловны. После инсценированного самоубийства взял себе имя Чарльз </w:t>
            </w:r>
            <w:proofErr w:type="spellStart"/>
            <w:r w:rsidRPr="00A724A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Бьюмонт</w:t>
            </w:r>
            <w:proofErr w:type="spellEnd"/>
            <w:r w:rsidRPr="00A724A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.</w:t>
            </w:r>
          </w:p>
        </w:tc>
      </w:tr>
      <w:tr w:rsidR="00A724AB" w:rsidRPr="00A724AB" w:rsidTr="00A724AB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24AB" w:rsidRPr="00A724AB" w:rsidRDefault="00A724AB" w:rsidP="00A724AB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A724A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3) Дмитрий Сергеич Лопухов</w:t>
            </w:r>
          </w:p>
        </w:tc>
        <w:tc>
          <w:tcPr>
            <w:tcW w:w="6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24AB" w:rsidRPr="00A724AB" w:rsidRDefault="00A724AB" w:rsidP="00A724AB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A724A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В) жена </w:t>
            </w:r>
            <w:proofErr w:type="spellStart"/>
            <w:r w:rsidRPr="00A724A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Бьюмонта</w:t>
            </w:r>
            <w:proofErr w:type="spellEnd"/>
          </w:p>
        </w:tc>
      </w:tr>
      <w:tr w:rsidR="00A724AB" w:rsidRPr="00A724AB" w:rsidTr="00A724AB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24AB" w:rsidRPr="00A724AB" w:rsidRDefault="00A724AB" w:rsidP="00A724AB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A724A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4) Александр </w:t>
            </w:r>
            <w:proofErr w:type="spellStart"/>
            <w:r w:rsidRPr="00A724A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Матвеич</w:t>
            </w:r>
            <w:proofErr w:type="spellEnd"/>
            <w:r w:rsidRPr="00A724A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Кирсанов</w:t>
            </w:r>
          </w:p>
        </w:tc>
        <w:tc>
          <w:tcPr>
            <w:tcW w:w="6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24AB" w:rsidRPr="00A724AB" w:rsidRDefault="00A724AB" w:rsidP="00A724AB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A724A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Г) целеустремленная, свободолюбивая девушка, «с южным типом лица». Мыслила по-новому, не хотела быть просто женой, а хотела заниматься своим делом</w:t>
            </w:r>
          </w:p>
        </w:tc>
      </w:tr>
    </w:tbl>
    <w:p w:rsidR="00A724AB" w:rsidRPr="00A724AB" w:rsidRDefault="00A724AB" w:rsidP="00A724AB">
      <w:pPr>
        <w:shd w:val="clear" w:color="auto" w:fill="FCEBFF"/>
        <w:spacing w:before="100" w:beforeAutospacing="1"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A724A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</w:t>
      </w:r>
    </w:p>
    <w:p w:rsidR="00A724AB" w:rsidRPr="00A724AB" w:rsidRDefault="00A724AB" w:rsidP="00A724AB">
      <w:pPr>
        <w:shd w:val="clear" w:color="auto" w:fill="FCEBFF"/>
        <w:spacing w:before="100" w:beforeAutospacing="1" w:after="0" w:line="240" w:lineRule="auto"/>
        <w:ind w:hanging="360"/>
        <w:contextualSpacing/>
        <w:rPr>
          <w:rFonts w:ascii="Georgia" w:eastAsia="Times New Roman" w:hAnsi="Georgia" w:cs="Times New Roman"/>
          <w:color w:val="000000"/>
          <w:sz w:val="23"/>
          <w:szCs w:val="23"/>
          <w:lang w:eastAsia="ru-RU"/>
        </w:rPr>
      </w:pPr>
      <w:proofErr w:type="gramStart"/>
      <w:r w:rsidRPr="00A724AB">
        <w:rPr>
          <w:rFonts w:ascii="Times New Roman" w:eastAsia="SimSun" w:hAnsi="Times New Roman" w:cs="Times New Roman"/>
          <w:bCs/>
          <w:color w:val="00000A"/>
          <w:sz w:val="24"/>
          <w:szCs w:val="24"/>
          <w:lang w:eastAsia="zh-CN" w:bidi="hi-IN"/>
        </w:rPr>
        <w:t xml:space="preserve">Домашнее задание: прочитать повесть, анализ повести </w:t>
      </w:r>
      <w:proofErr w:type="spellStart"/>
      <w:r w:rsidRPr="00A724AB">
        <w:rPr>
          <w:rFonts w:ascii="Times New Roman" w:eastAsia="SimSun" w:hAnsi="Times New Roman" w:cs="Times New Roman"/>
          <w:bCs/>
          <w:color w:val="00000A"/>
          <w:sz w:val="24"/>
          <w:szCs w:val="24"/>
          <w:lang w:eastAsia="zh-CN" w:bidi="hi-IN"/>
        </w:rPr>
        <w:t>М.Е.Салтыкова</w:t>
      </w:r>
      <w:proofErr w:type="spellEnd"/>
      <w:r w:rsidRPr="00A724AB">
        <w:rPr>
          <w:rFonts w:ascii="Times New Roman" w:eastAsia="SimSun" w:hAnsi="Times New Roman" w:cs="Times New Roman"/>
          <w:bCs/>
          <w:color w:val="00000A"/>
          <w:sz w:val="24"/>
          <w:szCs w:val="24"/>
          <w:lang w:eastAsia="zh-CN" w:bidi="hi-IN"/>
        </w:rPr>
        <w:t>-Щедрина «История одного города», подготовиться к тестовому опросу (ссылка: </w:t>
      </w:r>
      <w:proofErr w:type="gramEnd"/>
    </w:p>
    <w:p w:rsidR="00A724AB" w:rsidRPr="00A724AB" w:rsidRDefault="00A724AB" w:rsidP="00A724AB">
      <w:pPr>
        <w:shd w:val="clear" w:color="auto" w:fill="FCEBFF"/>
        <w:spacing w:before="100" w:beforeAutospacing="1" w:after="0" w:line="240" w:lineRule="auto"/>
        <w:ind w:hanging="360"/>
        <w:contextualSpacing/>
        <w:rPr>
          <w:rFonts w:ascii="Georgia" w:eastAsia="Times New Roman" w:hAnsi="Georgia" w:cs="Times New Roman"/>
          <w:color w:val="000000"/>
          <w:sz w:val="23"/>
          <w:szCs w:val="23"/>
          <w:lang w:eastAsia="ru-RU"/>
        </w:rPr>
      </w:pPr>
      <w:r w:rsidRPr="00A724AB">
        <w:rPr>
          <w:rFonts w:ascii="Times New Roman" w:eastAsia="SimSun" w:hAnsi="Times New Roman" w:cs="Times New Roman"/>
          <w:bCs/>
          <w:color w:val="00000A"/>
          <w:sz w:val="24"/>
          <w:szCs w:val="24"/>
          <w:lang w:eastAsia="zh-CN" w:bidi="hi-IN"/>
        </w:rPr>
        <w:t>                      </w:t>
      </w:r>
      <w:hyperlink r:id="rId6" w:history="1">
        <w:r w:rsidRPr="00A724AB">
          <w:rPr>
            <w:rFonts w:ascii="Times New Roman" w:eastAsia="SimSun" w:hAnsi="Times New Roman" w:cs="Times New Roman"/>
            <w:b/>
            <w:bCs/>
            <w:color w:val="44007B"/>
            <w:sz w:val="24"/>
            <w:szCs w:val="24"/>
            <w:lang w:eastAsia="zh-CN" w:bidi="hi-IN"/>
          </w:rPr>
          <w:t>https://obrazovaka.ru/books/saltykov-schedrin/istoriya-odnogo-goroda</w:t>
        </w:r>
      </w:hyperlink>
    </w:p>
    <w:p w:rsidR="00A724AB" w:rsidRPr="00A724AB" w:rsidRDefault="00A724AB" w:rsidP="00A724AB">
      <w:pPr>
        <w:shd w:val="clear" w:color="auto" w:fill="FCEBFF"/>
        <w:spacing w:before="100" w:beforeAutospacing="1" w:after="0" w:line="240" w:lineRule="auto"/>
        <w:ind w:hanging="360"/>
        <w:contextualSpacing/>
        <w:rPr>
          <w:rFonts w:ascii="Georgia" w:eastAsia="Times New Roman" w:hAnsi="Georgia" w:cs="Times New Roman"/>
          <w:color w:val="000000"/>
          <w:sz w:val="23"/>
          <w:szCs w:val="23"/>
          <w:lang w:eastAsia="ru-RU"/>
        </w:rPr>
      </w:pPr>
      <w:r w:rsidRPr="00A724AB">
        <w:rPr>
          <w:rFonts w:ascii="Georgia" w:eastAsia="Times New Roman" w:hAnsi="Georgia" w:cs="Times New Roman"/>
          <w:color w:val="000000"/>
          <w:sz w:val="23"/>
          <w:szCs w:val="23"/>
          <w:lang w:eastAsia="ru-RU"/>
        </w:rPr>
        <w:t>                                                                    </w:t>
      </w:r>
      <w:r w:rsidRPr="00A724AB">
        <w:rPr>
          <w:rFonts w:ascii="Times New Roman" w:eastAsia="SimSun" w:hAnsi="Times New Roman" w:cs="Times New Roman"/>
          <w:b/>
          <w:bCs/>
          <w:color w:val="FF0000"/>
          <w:sz w:val="24"/>
          <w:szCs w:val="24"/>
          <w:lang w:eastAsia="zh-CN" w:bidi="hi-IN"/>
        </w:rPr>
        <w:t>Желаю успеха!</w:t>
      </w:r>
    </w:p>
    <w:p w:rsidR="00A724AB" w:rsidRPr="00A724AB" w:rsidRDefault="00A724AB" w:rsidP="00A724AB">
      <w:pPr>
        <w:shd w:val="clear" w:color="auto" w:fill="FCEBFF"/>
        <w:spacing w:before="100" w:beforeAutospacing="1" w:after="100" w:afterAutospacing="1" w:line="240" w:lineRule="auto"/>
        <w:rPr>
          <w:rFonts w:ascii="Georgia" w:eastAsia="Times New Roman" w:hAnsi="Georgia" w:cs="Times New Roman"/>
          <w:color w:val="000000"/>
          <w:sz w:val="23"/>
          <w:szCs w:val="23"/>
          <w:lang w:eastAsia="ru-RU"/>
        </w:rPr>
      </w:pPr>
      <w:r w:rsidRPr="00A724AB">
        <w:rPr>
          <w:rFonts w:ascii="Times New Roman" w:eastAsia="SimSun" w:hAnsi="Times New Roman" w:cs="Times New Roman"/>
          <w:b/>
          <w:bCs/>
          <w:color w:val="00000A"/>
          <w:sz w:val="24"/>
          <w:szCs w:val="24"/>
          <w:lang w:eastAsia="zh-CN" w:bidi="hi-IN"/>
        </w:rPr>
        <w:t> </w:t>
      </w:r>
    </w:p>
    <w:p w:rsidR="00A724AB" w:rsidRPr="00A724AB" w:rsidRDefault="00A724AB" w:rsidP="00A724AB">
      <w:pPr>
        <w:shd w:val="clear" w:color="auto" w:fill="FCEBFF"/>
        <w:spacing w:before="100" w:beforeAutospacing="1" w:after="0" w:line="240" w:lineRule="auto"/>
        <w:contextualSpacing/>
        <w:jc w:val="center"/>
        <w:rPr>
          <w:rFonts w:ascii="Georgia" w:eastAsia="Times New Roman" w:hAnsi="Georgia" w:cs="Times New Roman"/>
          <w:color w:val="000000"/>
          <w:sz w:val="23"/>
          <w:szCs w:val="23"/>
          <w:lang w:eastAsia="ru-RU"/>
        </w:rPr>
      </w:pPr>
      <w:r w:rsidRPr="00A724AB">
        <w:rPr>
          <w:rFonts w:ascii="Times New Roman" w:eastAsia="SimSun" w:hAnsi="Times New Roman" w:cs="Times New Roman"/>
          <w:b/>
          <w:bCs/>
          <w:color w:val="00000A"/>
          <w:sz w:val="24"/>
          <w:szCs w:val="24"/>
          <w:lang w:eastAsia="zh-CN" w:bidi="hi-IN"/>
        </w:rPr>
        <w:t>Лист контроля</w:t>
      </w:r>
    </w:p>
    <w:p w:rsidR="00A724AB" w:rsidRPr="00A724AB" w:rsidRDefault="00A724AB" w:rsidP="00A724AB">
      <w:pPr>
        <w:shd w:val="clear" w:color="auto" w:fill="FCEBFF"/>
        <w:spacing w:before="100" w:beforeAutospacing="1" w:after="100" w:afterAutospacing="1" w:line="240" w:lineRule="auto"/>
        <w:rPr>
          <w:rFonts w:ascii="Georgia" w:eastAsia="Times New Roman" w:hAnsi="Georgia" w:cs="Times New Roman"/>
          <w:color w:val="000000"/>
          <w:sz w:val="23"/>
          <w:szCs w:val="23"/>
          <w:lang w:eastAsia="ru-RU"/>
        </w:rPr>
      </w:pPr>
      <w:r w:rsidRPr="00A724AB">
        <w:rPr>
          <w:rFonts w:ascii="Times New Roman" w:eastAsia="SimSun" w:hAnsi="Times New Roman" w:cs="Times New Roman"/>
          <w:b/>
          <w:bCs/>
          <w:color w:val="00000A"/>
          <w:sz w:val="24"/>
          <w:szCs w:val="24"/>
          <w:lang w:eastAsia="zh-CN" w:bidi="hi-IN"/>
        </w:rPr>
        <w:t>10</w:t>
      </w:r>
      <w:r w:rsidR="00F36DC2">
        <w:rPr>
          <w:rFonts w:ascii="Times New Roman" w:eastAsia="SimSun" w:hAnsi="Times New Roman" w:cs="Times New Roman"/>
          <w:b/>
          <w:bCs/>
          <w:color w:val="00000A"/>
          <w:sz w:val="24"/>
          <w:szCs w:val="24"/>
          <w:lang w:eastAsia="zh-CN" w:bidi="hi-IN"/>
        </w:rPr>
        <w:t xml:space="preserve"> </w:t>
      </w:r>
      <w:bookmarkStart w:id="0" w:name="_GoBack"/>
      <w:bookmarkEnd w:id="0"/>
      <w:r w:rsidRPr="00A724AB">
        <w:rPr>
          <w:rFonts w:ascii="Times New Roman" w:eastAsia="SimSun" w:hAnsi="Times New Roman" w:cs="Times New Roman"/>
          <w:b/>
          <w:bCs/>
          <w:color w:val="00000A"/>
          <w:sz w:val="24"/>
          <w:szCs w:val="24"/>
          <w:lang w:eastAsia="zh-CN" w:bidi="hi-IN"/>
        </w:rPr>
        <w:t xml:space="preserve">  класс       __________________________________________________</w:t>
      </w:r>
    </w:p>
    <w:p w:rsidR="00A724AB" w:rsidRPr="00A724AB" w:rsidRDefault="00A724AB" w:rsidP="00A724AB">
      <w:pPr>
        <w:shd w:val="clear" w:color="auto" w:fill="FCEBFF"/>
        <w:spacing w:before="100" w:beforeAutospacing="1" w:after="100" w:afterAutospacing="1" w:line="240" w:lineRule="auto"/>
        <w:rPr>
          <w:rFonts w:ascii="Georgia" w:eastAsia="Times New Roman" w:hAnsi="Georgia" w:cs="Times New Roman"/>
          <w:color w:val="000000"/>
          <w:sz w:val="23"/>
          <w:szCs w:val="23"/>
          <w:lang w:eastAsia="ru-RU"/>
        </w:rPr>
      </w:pPr>
      <w:r w:rsidRPr="00A724AB">
        <w:rPr>
          <w:rFonts w:ascii="Times New Roman" w:eastAsia="SimSun" w:hAnsi="Times New Roman" w:cs="Times New Roman"/>
          <w:bCs/>
          <w:color w:val="00000A"/>
          <w:sz w:val="24"/>
          <w:szCs w:val="24"/>
          <w:lang w:eastAsia="zh-CN" w:bidi="hi-IN"/>
        </w:rPr>
        <w:t>                                                                          ФИО учащегося</w:t>
      </w:r>
    </w:p>
    <w:p w:rsidR="00A724AB" w:rsidRPr="00A724AB" w:rsidRDefault="00F36DC2" w:rsidP="00A724AB">
      <w:pPr>
        <w:shd w:val="clear" w:color="auto" w:fill="FCEBFF"/>
        <w:spacing w:before="100" w:beforeAutospacing="1" w:after="100" w:afterAutospacing="1" w:line="240" w:lineRule="auto"/>
        <w:rPr>
          <w:rFonts w:ascii="Georgia" w:eastAsia="Times New Roman" w:hAnsi="Georgia" w:cs="Times New Roman"/>
          <w:color w:val="000000"/>
          <w:sz w:val="23"/>
          <w:szCs w:val="23"/>
          <w:lang w:eastAsia="ru-RU"/>
        </w:rPr>
      </w:pPr>
      <w:r>
        <w:rPr>
          <w:rFonts w:ascii="Times New Roman" w:eastAsia="SimSun" w:hAnsi="Times New Roman" w:cs="Times New Roman"/>
          <w:b/>
          <w:bCs/>
          <w:color w:val="00000A"/>
          <w:sz w:val="24"/>
          <w:szCs w:val="24"/>
          <w:lang w:eastAsia="zh-CN" w:bidi="hi-IN"/>
        </w:rPr>
        <w:t xml:space="preserve"> </w:t>
      </w:r>
      <w:r w:rsidR="00A724AB" w:rsidRPr="00A724AB">
        <w:rPr>
          <w:rFonts w:ascii="Times New Roman" w:eastAsia="SimSun" w:hAnsi="Times New Roman" w:cs="Times New Roman"/>
          <w:b/>
          <w:bCs/>
          <w:color w:val="00000A"/>
          <w:sz w:val="24"/>
          <w:szCs w:val="24"/>
          <w:lang w:eastAsia="zh-CN" w:bidi="hi-IN"/>
        </w:rPr>
        <w:t>    Литература</w:t>
      </w:r>
    </w:p>
    <w:p w:rsidR="00A724AB" w:rsidRPr="00A724AB" w:rsidRDefault="00A724AB" w:rsidP="00A724AB">
      <w:pPr>
        <w:shd w:val="clear" w:color="auto" w:fill="FCEBFF"/>
        <w:spacing w:before="100" w:beforeAutospacing="1" w:after="100" w:afterAutospacing="1" w:line="240" w:lineRule="auto"/>
        <w:rPr>
          <w:rFonts w:ascii="Georgia" w:eastAsia="Times New Roman" w:hAnsi="Georgia" w:cs="Times New Roman"/>
          <w:color w:val="000000"/>
          <w:sz w:val="23"/>
          <w:szCs w:val="23"/>
          <w:lang w:eastAsia="ru-RU"/>
        </w:rPr>
      </w:pPr>
      <w:r w:rsidRPr="00A724AB">
        <w:rPr>
          <w:rFonts w:ascii="Times New Roman" w:eastAsia="SimSun" w:hAnsi="Times New Roman" w:cs="Times New Roman"/>
          <w:b/>
          <w:bCs/>
          <w:color w:val="00000A"/>
          <w:sz w:val="24"/>
          <w:szCs w:val="24"/>
          <w:lang w:eastAsia="zh-CN" w:bidi="hi-IN"/>
        </w:rPr>
        <w:t> </w:t>
      </w:r>
    </w:p>
    <w:p w:rsidR="00A724AB" w:rsidRPr="00A724AB" w:rsidRDefault="00A724AB" w:rsidP="00A724AB">
      <w:pPr>
        <w:shd w:val="clear" w:color="auto" w:fill="FCEBFF"/>
        <w:spacing w:before="100" w:beforeAutospacing="1" w:after="100" w:afterAutospacing="1" w:line="240" w:lineRule="auto"/>
        <w:rPr>
          <w:rFonts w:ascii="Georgia" w:eastAsia="Times New Roman" w:hAnsi="Georgia" w:cs="Times New Roman"/>
          <w:color w:val="000000"/>
          <w:sz w:val="23"/>
          <w:szCs w:val="23"/>
          <w:lang w:eastAsia="ru-RU"/>
        </w:rPr>
      </w:pPr>
      <w:r w:rsidRPr="00A724AB">
        <w:rPr>
          <w:rFonts w:ascii="Times New Roman" w:eastAsia="SimSun" w:hAnsi="Times New Roman" w:cs="Times New Roman"/>
          <w:b/>
          <w:bCs/>
          <w:color w:val="00000A"/>
          <w:sz w:val="24"/>
          <w:szCs w:val="24"/>
          <w:lang w:eastAsia="zh-CN" w:bidi="hi-IN"/>
        </w:rPr>
        <w:t xml:space="preserve">Тема: </w:t>
      </w:r>
      <w:r w:rsidRPr="00A724AB">
        <w:rPr>
          <w:rFonts w:ascii="Times New Roman" w:eastAsia="SimSun" w:hAnsi="Times New Roman" w:cs="Times New Roman"/>
          <w:bCs/>
          <w:color w:val="00000A"/>
          <w:sz w:val="24"/>
          <w:szCs w:val="24"/>
          <w:lang w:eastAsia="zh-CN" w:bidi="hi-IN"/>
        </w:rPr>
        <w:t>Николай Гаврилович ЧЕРНЫШЕВСКИЙ.</w:t>
      </w:r>
      <w:r w:rsidRPr="00A724AB">
        <w:rPr>
          <w:rFonts w:ascii="Times New Roman" w:eastAsia="SimSun" w:hAnsi="Times New Roman" w:cs="Times New Roman"/>
          <w:color w:val="00000A"/>
          <w:sz w:val="24"/>
          <w:szCs w:val="24"/>
          <w:lang w:eastAsia="zh-CN" w:bidi="hi-IN"/>
        </w:rPr>
        <w:t xml:space="preserve"> Очерк жизни и творчества писателя. Роман «Что делать?».</w:t>
      </w:r>
    </w:p>
    <w:p w:rsidR="00A724AB" w:rsidRPr="00A724AB" w:rsidRDefault="00A724AB" w:rsidP="00A724AB">
      <w:pPr>
        <w:shd w:val="clear" w:color="auto" w:fill="FCEBFF"/>
        <w:spacing w:before="100" w:beforeAutospacing="1" w:after="100" w:afterAutospacing="1" w:line="240" w:lineRule="auto"/>
        <w:jc w:val="center"/>
        <w:rPr>
          <w:rFonts w:ascii="Georgia" w:eastAsia="Times New Roman" w:hAnsi="Georgia" w:cs="Times New Roman"/>
          <w:color w:val="000000"/>
          <w:sz w:val="23"/>
          <w:szCs w:val="23"/>
          <w:lang w:eastAsia="ru-RU"/>
        </w:rPr>
      </w:pPr>
      <w:r w:rsidRPr="00A724AB">
        <w:rPr>
          <w:rFonts w:ascii="Times New Roman" w:eastAsia="SimSun" w:hAnsi="Times New Roman" w:cs="Times New Roman"/>
          <w:b/>
          <w:bCs/>
          <w:i/>
          <w:iCs/>
          <w:color w:val="00000A"/>
          <w:sz w:val="24"/>
          <w:szCs w:val="24"/>
          <w:lang w:eastAsia="zh-CN" w:bidi="hi-IN"/>
        </w:rPr>
        <w:t>Тест по роману «Что делать?»</w:t>
      </w:r>
      <w:r w:rsidRPr="00A724AB">
        <w:rPr>
          <w:rFonts w:ascii="Times New Roman" w:eastAsia="SimSun" w:hAnsi="Times New Roman" w:cs="Times New Roman"/>
          <w:bCs/>
          <w:color w:val="00000A"/>
          <w:sz w:val="24"/>
          <w:szCs w:val="24"/>
          <w:lang w:eastAsia="zh-CN" w:bidi="hi-IN"/>
        </w:rPr>
        <w:t xml:space="preserve"> </w:t>
      </w:r>
      <w:r w:rsidRPr="00A724AB">
        <w:rPr>
          <w:rFonts w:ascii="Times New Roman" w:eastAsia="SimSun" w:hAnsi="Times New Roman" w:cs="Times New Roman"/>
          <w:b/>
          <w:bCs/>
          <w:i/>
          <w:iCs/>
          <w:color w:val="00000A"/>
          <w:sz w:val="24"/>
          <w:szCs w:val="24"/>
          <w:lang w:eastAsia="zh-CN" w:bidi="hi-IN"/>
        </w:rPr>
        <w:t xml:space="preserve">Н. </w:t>
      </w:r>
      <w:proofErr w:type="spellStart"/>
      <w:r w:rsidRPr="00A724AB">
        <w:rPr>
          <w:rFonts w:ascii="Times New Roman" w:eastAsia="SimSun" w:hAnsi="Times New Roman" w:cs="Times New Roman"/>
          <w:b/>
          <w:bCs/>
          <w:i/>
          <w:iCs/>
          <w:color w:val="00000A"/>
          <w:sz w:val="24"/>
          <w:szCs w:val="24"/>
          <w:lang w:eastAsia="zh-CN" w:bidi="hi-IN"/>
        </w:rPr>
        <w:t>Г.Чернышевского</w:t>
      </w:r>
      <w:proofErr w:type="spellEnd"/>
    </w:p>
    <w:p w:rsidR="00A724AB" w:rsidRPr="00A724AB" w:rsidRDefault="00A724AB" w:rsidP="00A724AB">
      <w:pPr>
        <w:shd w:val="clear" w:color="auto" w:fill="FCEBFF"/>
        <w:spacing w:before="100" w:beforeAutospacing="1" w:after="100" w:afterAutospacing="1" w:line="240" w:lineRule="auto"/>
        <w:rPr>
          <w:rFonts w:ascii="Georgia" w:eastAsia="Times New Roman" w:hAnsi="Georgia" w:cs="Times New Roman"/>
          <w:color w:val="000000"/>
          <w:sz w:val="23"/>
          <w:szCs w:val="23"/>
          <w:lang w:eastAsia="ru-RU"/>
        </w:rPr>
      </w:pPr>
      <w:r w:rsidRPr="00A724AB">
        <w:rPr>
          <w:rFonts w:ascii="Times New Roman" w:eastAsia="SimSun" w:hAnsi="Times New Roman" w:cs="Times New Roman"/>
          <w:bCs/>
          <w:color w:val="00000A"/>
          <w:sz w:val="24"/>
          <w:szCs w:val="24"/>
          <w:lang w:eastAsia="zh-CN" w:bidi="hi-IN"/>
        </w:rPr>
        <w:t> - Заполни таблицу, вписав правильные варианты ответов. Помни: работу выполняй самостоятельно, чтобы не было снижения оценки.</w:t>
      </w:r>
    </w:p>
    <w:p w:rsidR="00A724AB" w:rsidRPr="00A724AB" w:rsidRDefault="00A724AB" w:rsidP="00A724AB">
      <w:pPr>
        <w:shd w:val="clear" w:color="auto" w:fill="FCEBFF"/>
        <w:spacing w:before="100" w:beforeAutospacing="1" w:after="100" w:afterAutospacing="1" w:line="240" w:lineRule="auto"/>
        <w:rPr>
          <w:rFonts w:ascii="Georgia" w:eastAsia="Times New Roman" w:hAnsi="Georgia" w:cs="Times New Roman"/>
          <w:color w:val="000000"/>
          <w:sz w:val="23"/>
          <w:szCs w:val="23"/>
          <w:lang w:eastAsia="ru-RU"/>
        </w:rPr>
      </w:pPr>
      <w:r w:rsidRPr="00A724AB">
        <w:rPr>
          <w:rFonts w:ascii="Times New Roman" w:eastAsia="SimSun" w:hAnsi="Times New Roman" w:cs="Times New Roman"/>
          <w:bCs/>
          <w:color w:val="00000A"/>
          <w:sz w:val="24"/>
          <w:szCs w:val="24"/>
          <w:lang w:eastAsia="zh-CN" w:bidi="hi-IN"/>
        </w:rPr>
        <w:t> </w:t>
      </w:r>
    </w:p>
    <w:tbl>
      <w:tblPr>
        <w:tblW w:w="0" w:type="auto"/>
        <w:tblInd w:w="212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4A0" w:firstRow="1" w:lastRow="0" w:firstColumn="1" w:lastColumn="0" w:noHBand="0" w:noVBand="1"/>
      </w:tblPr>
      <w:tblGrid>
        <w:gridCol w:w="540"/>
        <w:gridCol w:w="1132"/>
        <w:gridCol w:w="565"/>
        <w:gridCol w:w="1701"/>
      </w:tblGrid>
      <w:tr w:rsidR="00A724AB" w:rsidRPr="00A724AB" w:rsidTr="00A724AB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24AB" w:rsidRPr="00A724AB" w:rsidRDefault="00A724AB" w:rsidP="00A724AB">
            <w:pPr>
              <w:spacing w:after="0" w:line="240" w:lineRule="auto"/>
              <w:ind w:left="144"/>
              <w:contextualSpacing/>
              <w:rPr>
                <w:rFonts w:ascii="Georgia" w:eastAsia="Times New Roman" w:hAnsi="Georgia" w:cs="Times New Roman"/>
                <w:color w:val="000000"/>
                <w:sz w:val="21"/>
                <w:szCs w:val="21"/>
                <w:lang w:eastAsia="ru-RU"/>
              </w:rPr>
            </w:pPr>
            <w:r w:rsidRPr="00A724AB">
              <w:rPr>
                <w:rFonts w:ascii="Times New Roman" w:eastAsia="SimSun" w:hAnsi="Times New Roman" w:cs="Times New Roman"/>
                <w:bCs/>
                <w:color w:val="00000A"/>
                <w:sz w:val="24"/>
                <w:szCs w:val="24"/>
                <w:lang w:eastAsia="zh-CN" w:bidi="hi-IN"/>
              </w:rPr>
              <w:t>1.</w:t>
            </w:r>
          </w:p>
        </w:tc>
        <w:tc>
          <w:tcPr>
            <w:tcW w:w="11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24AB" w:rsidRPr="00A724AB" w:rsidRDefault="00A724AB" w:rsidP="00A724AB">
            <w:pPr>
              <w:spacing w:before="100" w:beforeAutospacing="1" w:after="0" w:line="240" w:lineRule="auto"/>
              <w:contextualSpacing/>
              <w:rPr>
                <w:rFonts w:ascii="Georgia" w:eastAsia="Times New Roman" w:hAnsi="Georgia" w:cs="Times New Roman"/>
                <w:color w:val="000000"/>
                <w:sz w:val="21"/>
                <w:szCs w:val="21"/>
                <w:lang w:eastAsia="ru-RU"/>
              </w:rPr>
            </w:pPr>
            <w:r w:rsidRPr="00A724AB">
              <w:rPr>
                <w:rFonts w:ascii="Times New Roman" w:eastAsia="SimSun" w:hAnsi="Times New Roman" w:cs="Times New Roman"/>
                <w:bCs/>
                <w:color w:val="00000A"/>
                <w:sz w:val="24"/>
                <w:szCs w:val="24"/>
                <w:lang w:eastAsia="zh-CN" w:bidi="hi-IN"/>
              </w:rPr>
              <w:t> 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24AB" w:rsidRPr="00A724AB" w:rsidRDefault="00A724AB" w:rsidP="00A724AB">
            <w:pPr>
              <w:spacing w:after="0" w:line="240" w:lineRule="auto"/>
              <w:ind w:left="32"/>
              <w:contextualSpacing/>
              <w:rPr>
                <w:rFonts w:ascii="Georgia" w:eastAsia="Times New Roman" w:hAnsi="Georgia" w:cs="Times New Roman"/>
                <w:color w:val="000000"/>
                <w:sz w:val="21"/>
                <w:szCs w:val="21"/>
                <w:lang w:eastAsia="ru-RU"/>
              </w:rPr>
            </w:pPr>
            <w:r w:rsidRPr="00A724AB">
              <w:rPr>
                <w:rFonts w:ascii="Times New Roman" w:eastAsia="SimSun" w:hAnsi="Times New Roman" w:cs="Times New Roman"/>
                <w:bCs/>
                <w:color w:val="00000A"/>
                <w:sz w:val="24"/>
                <w:szCs w:val="24"/>
                <w:lang w:eastAsia="zh-CN" w:bidi="hi-IN"/>
              </w:rPr>
              <w:t>10.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24AB" w:rsidRPr="00A724AB" w:rsidRDefault="00A724AB" w:rsidP="00A724AB">
            <w:pPr>
              <w:spacing w:before="100" w:beforeAutospacing="1" w:after="0" w:line="240" w:lineRule="auto"/>
              <w:contextualSpacing/>
              <w:rPr>
                <w:rFonts w:ascii="Georgia" w:eastAsia="Times New Roman" w:hAnsi="Georgia" w:cs="Times New Roman"/>
                <w:color w:val="000000"/>
                <w:sz w:val="21"/>
                <w:szCs w:val="21"/>
                <w:lang w:eastAsia="ru-RU"/>
              </w:rPr>
            </w:pPr>
            <w:r w:rsidRPr="00A724AB">
              <w:rPr>
                <w:rFonts w:ascii="Times New Roman" w:eastAsia="SimSun" w:hAnsi="Times New Roman" w:cs="Times New Roman"/>
                <w:bCs/>
                <w:color w:val="00000A"/>
                <w:sz w:val="24"/>
                <w:szCs w:val="24"/>
                <w:lang w:eastAsia="zh-CN" w:bidi="hi-IN"/>
              </w:rPr>
              <w:t> </w:t>
            </w:r>
          </w:p>
        </w:tc>
      </w:tr>
      <w:tr w:rsidR="00A724AB" w:rsidRPr="00A724AB" w:rsidTr="00A724AB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24AB" w:rsidRPr="00A724AB" w:rsidRDefault="00A724AB" w:rsidP="00A724AB">
            <w:pPr>
              <w:spacing w:after="0" w:line="240" w:lineRule="auto"/>
              <w:ind w:left="144"/>
              <w:contextualSpacing/>
              <w:rPr>
                <w:rFonts w:ascii="Georgia" w:eastAsia="Times New Roman" w:hAnsi="Georgia" w:cs="Times New Roman"/>
                <w:color w:val="000000"/>
                <w:sz w:val="21"/>
                <w:szCs w:val="21"/>
                <w:lang w:eastAsia="ru-RU"/>
              </w:rPr>
            </w:pPr>
            <w:r w:rsidRPr="00A724AB">
              <w:rPr>
                <w:rFonts w:ascii="Times New Roman" w:eastAsia="SimSun" w:hAnsi="Times New Roman" w:cs="Times New Roman"/>
                <w:bCs/>
                <w:color w:val="00000A"/>
                <w:sz w:val="24"/>
                <w:szCs w:val="24"/>
                <w:lang w:eastAsia="zh-CN" w:bidi="hi-IN"/>
              </w:rPr>
              <w:t>2.</w:t>
            </w:r>
          </w:p>
        </w:tc>
        <w:tc>
          <w:tcPr>
            <w:tcW w:w="11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24AB" w:rsidRPr="00A724AB" w:rsidRDefault="00A724AB" w:rsidP="00A724AB">
            <w:pPr>
              <w:spacing w:before="100" w:beforeAutospacing="1" w:after="0" w:line="240" w:lineRule="auto"/>
              <w:contextualSpacing/>
              <w:rPr>
                <w:rFonts w:ascii="Georgia" w:eastAsia="Times New Roman" w:hAnsi="Georgia" w:cs="Times New Roman"/>
                <w:color w:val="000000"/>
                <w:sz w:val="21"/>
                <w:szCs w:val="21"/>
                <w:lang w:eastAsia="ru-RU"/>
              </w:rPr>
            </w:pPr>
            <w:r w:rsidRPr="00A724AB">
              <w:rPr>
                <w:rFonts w:ascii="Times New Roman" w:eastAsia="SimSun" w:hAnsi="Times New Roman" w:cs="Times New Roman"/>
                <w:bCs/>
                <w:color w:val="00000A"/>
                <w:sz w:val="24"/>
                <w:szCs w:val="24"/>
                <w:lang w:eastAsia="zh-CN" w:bidi="hi-IN"/>
              </w:rPr>
              <w:t> 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24AB" w:rsidRPr="00A724AB" w:rsidRDefault="00A724AB" w:rsidP="00A724AB">
            <w:pPr>
              <w:spacing w:after="0" w:line="240" w:lineRule="auto"/>
              <w:ind w:left="32"/>
              <w:contextualSpacing/>
              <w:rPr>
                <w:rFonts w:ascii="Georgia" w:eastAsia="Times New Roman" w:hAnsi="Georgia" w:cs="Times New Roman"/>
                <w:color w:val="000000"/>
                <w:sz w:val="21"/>
                <w:szCs w:val="21"/>
                <w:lang w:eastAsia="ru-RU"/>
              </w:rPr>
            </w:pPr>
            <w:r w:rsidRPr="00A724AB">
              <w:rPr>
                <w:rFonts w:ascii="Times New Roman" w:eastAsia="SimSun" w:hAnsi="Times New Roman" w:cs="Times New Roman"/>
                <w:bCs/>
                <w:color w:val="00000A"/>
                <w:sz w:val="24"/>
                <w:szCs w:val="24"/>
                <w:lang w:eastAsia="zh-CN" w:bidi="hi-IN"/>
              </w:rPr>
              <w:t>11.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24AB" w:rsidRPr="00A724AB" w:rsidRDefault="00A724AB" w:rsidP="00A724AB">
            <w:pPr>
              <w:spacing w:before="100" w:beforeAutospacing="1" w:after="0" w:line="240" w:lineRule="auto"/>
              <w:contextualSpacing/>
              <w:rPr>
                <w:rFonts w:ascii="Georgia" w:eastAsia="Times New Roman" w:hAnsi="Georgia" w:cs="Times New Roman"/>
                <w:color w:val="000000"/>
                <w:sz w:val="21"/>
                <w:szCs w:val="21"/>
                <w:lang w:eastAsia="ru-RU"/>
              </w:rPr>
            </w:pPr>
            <w:r w:rsidRPr="00A724AB">
              <w:rPr>
                <w:rFonts w:ascii="Times New Roman" w:eastAsia="SimSun" w:hAnsi="Times New Roman" w:cs="Times New Roman"/>
                <w:bCs/>
                <w:color w:val="00000A"/>
                <w:sz w:val="24"/>
                <w:szCs w:val="24"/>
                <w:lang w:eastAsia="zh-CN" w:bidi="hi-IN"/>
              </w:rPr>
              <w:t> </w:t>
            </w:r>
          </w:p>
        </w:tc>
      </w:tr>
      <w:tr w:rsidR="00A724AB" w:rsidRPr="00A724AB" w:rsidTr="00A724AB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24AB" w:rsidRPr="00A724AB" w:rsidRDefault="00A724AB" w:rsidP="00A724AB">
            <w:pPr>
              <w:spacing w:after="0" w:line="240" w:lineRule="auto"/>
              <w:ind w:left="144"/>
              <w:contextualSpacing/>
              <w:rPr>
                <w:rFonts w:ascii="Georgia" w:eastAsia="Times New Roman" w:hAnsi="Georgia" w:cs="Times New Roman"/>
                <w:color w:val="000000"/>
                <w:sz w:val="21"/>
                <w:szCs w:val="21"/>
                <w:lang w:eastAsia="ru-RU"/>
              </w:rPr>
            </w:pPr>
            <w:r w:rsidRPr="00A724AB">
              <w:rPr>
                <w:rFonts w:ascii="Times New Roman" w:eastAsia="SimSun" w:hAnsi="Times New Roman" w:cs="Times New Roman"/>
                <w:bCs/>
                <w:color w:val="00000A"/>
                <w:sz w:val="24"/>
                <w:szCs w:val="24"/>
                <w:lang w:eastAsia="zh-CN" w:bidi="hi-IN"/>
              </w:rPr>
              <w:t>3.</w:t>
            </w:r>
          </w:p>
        </w:tc>
        <w:tc>
          <w:tcPr>
            <w:tcW w:w="11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24AB" w:rsidRPr="00A724AB" w:rsidRDefault="00A724AB" w:rsidP="00A724AB">
            <w:pPr>
              <w:spacing w:before="100" w:beforeAutospacing="1" w:after="0" w:line="240" w:lineRule="auto"/>
              <w:contextualSpacing/>
              <w:rPr>
                <w:rFonts w:ascii="Georgia" w:eastAsia="Times New Roman" w:hAnsi="Georgia" w:cs="Times New Roman"/>
                <w:color w:val="000000"/>
                <w:sz w:val="21"/>
                <w:szCs w:val="21"/>
                <w:lang w:eastAsia="ru-RU"/>
              </w:rPr>
            </w:pPr>
            <w:r w:rsidRPr="00A724AB">
              <w:rPr>
                <w:rFonts w:ascii="Times New Roman" w:eastAsia="SimSun" w:hAnsi="Times New Roman" w:cs="Times New Roman"/>
                <w:bCs/>
                <w:color w:val="00000A"/>
                <w:sz w:val="24"/>
                <w:szCs w:val="24"/>
                <w:lang w:eastAsia="zh-CN" w:bidi="hi-IN"/>
              </w:rPr>
              <w:t> 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24AB" w:rsidRPr="00A724AB" w:rsidRDefault="00A724AB" w:rsidP="00A724AB">
            <w:pPr>
              <w:spacing w:after="0" w:line="240" w:lineRule="auto"/>
              <w:ind w:left="32"/>
              <w:contextualSpacing/>
              <w:rPr>
                <w:rFonts w:ascii="Georgia" w:eastAsia="Times New Roman" w:hAnsi="Georgia" w:cs="Times New Roman"/>
                <w:color w:val="000000"/>
                <w:sz w:val="21"/>
                <w:szCs w:val="21"/>
                <w:lang w:eastAsia="ru-RU"/>
              </w:rPr>
            </w:pPr>
            <w:r w:rsidRPr="00A724AB">
              <w:rPr>
                <w:rFonts w:ascii="Times New Roman" w:eastAsia="SimSun" w:hAnsi="Times New Roman" w:cs="Times New Roman"/>
                <w:bCs/>
                <w:color w:val="00000A"/>
                <w:sz w:val="24"/>
                <w:szCs w:val="24"/>
                <w:lang w:eastAsia="zh-CN" w:bidi="hi-IN"/>
              </w:rPr>
              <w:t>12.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24AB" w:rsidRPr="00A724AB" w:rsidRDefault="00A724AB" w:rsidP="00A724AB">
            <w:pPr>
              <w:spacing w:before="100" w:beforeAutospacing="1" w:after="0" w:line="240" w:lineRule="auto"/>
              <w:contextualSpacing/>
              <w:rPr>
                <w:rFonts w:ascii="Georgia" w:eastAsia="Times New Roman" w:hAnsi="Georgia" w:cs="Times New Roman"/>
                <w:color w:val="000000"/>
                <w:sz w:val="21"/>
                <w:szCs w:val="21"/>
                <w:lang w:eastAsia="ru-RU"/>
              </w:rPr>
            </w:pPr>
            <w:r w:rsidRPr="00A724AB">
              <w:rPr>
                <w:rFonts w:ascii="Times New Roman" w:eastAsia="SimSun" w:hAnsi="Times New Roman" w:cs="Times New Roman"/>
                <w:bCs/>
                <w:color w:val="00000A"/>
                <w:sz w:val="24"/>
                <w:szCs w:val="24"/>
                <w:lang w:eastAsia="zh-CN" w:bidi="hi-IN"/>
              </w:rPr>
              <w:t> </w:t>
            </w:r>
          </w:p>
        </w:tc>
      </w:tr>
      <w:tr w:rsidR="00A724AB" w:rsidRPr="00A724AB" w:rsidTr="00A724AB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24AB" w:rsidRPr="00A724AB" w:rsidRDefault="00A724AB" w:rsidP="00A724AB">
            <w:pPr>
              <w:spacing w:after="0" w:line="240" w:lineRule="auto"/>
              <w:ind w:left="144"/>
              <w:contextualSpacing/>
              <w:rPr>
                <w:rFonts w:ascii="Georgia" w:eastAsia="Times New Roman" w:hAnsi="Georgia" w:cs="Times New Roman"/>
                <w:color w:val="000000"/>
                <w:sz w:val="21"/>
                <w:szCs w:val="21"/>
                <w:lang w:eastAsia="ru-RU"/>
              </w:rPr>
            </w:pPr>
            <w:r w:rsidRPr="00A724AB">
              <w:rPr>
                <w:rFonts w:ascii="Times New Roman" w:eastAsia="SimSun" w:hAnsi="Times New Roman" w:cs="Times New Roman"/>
                <w:bCs/>
                <w:color w:val="00000A"/>
                <w:sz w:val="24"/>
                <w:szCs w:val="24"/>
                <w:lang w:eastAsia="zh-CN" w:bidi="hi-IN"/>
              </w:rPr>
              <w:t>4.</w:t>
            </w:r>
          </w:p>
        </w:tc>
        <w:tc>
          <w:tcPr>
            <w:tcW w:w="11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24AB" w:rsidRPr="00A724AB" w:rsidRDefault="00A724AB" w:rsidP="00A724AB">
            <w:pPr>
              <w:spacing w:before="100" w:beforeAutospacing="1" w:after="0" w:line="240" w:lineRule="auto"/>
              <w:contextualSpacing/>
              <w:rPr>
                <w:rFonts w:ascii="Georgia" w:eastAsia="Times New Roman" w:hAnsi="Georgia" w:cs="Times New Roman"/>
                <w:color w:val="000000"/>
                <w:sz w:val="21"/>
                <w:szCs w:val="21"/>
                <w:lang w:eastAsia="ru-RU"/>
              </w:rPr>
            </w:pPr>
            <w:r w:rsidRPr="00A724AB">
              <w:rPr>
                <w:rFonts w:ascii="Times New Roman" w:eastAsia="SimSun" w:hAnsi="Times New Roman" w:cs="Times New Roman"/>
                <w:bCs/>
                <w:color w:val="00000A"/>
                <w:sz w:val="24"/>
                <w:szCs w:val="24"/>
                <w:lang w:eastAsia="zh-CN" w:bidi="hi-IN"/>
              </w:rPr>
              <w:t> 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24AB" w:rsidRPr="00A724AB" w:rsidRDefault="00A724AB" w:rsidP="00A724AB">
            <w:pPr>
              <w:spacing w:after="0" w:line="240" w:lineRule="auto"/>
              <w:ind w:left="32"/>
              <w:contextualSpacing/>
              <w:rPr>
                <w:rFonts w:ascii="Georgia" w:eastAsia="Times New Roman" w:hAnsi="Georgia" w:cs="Times New Roman"/>
                <w:color w:val="000000"/>
                <w:sz w:val="21"/>
                <w:szCs w:val="21"/>
                <w:lang w:eastAsia="ru-RU"/>
              </w:rPr>
            </w:pPr>
            <w:r w:rsidRPr="00A724AB">
              <w:rPr>
                <w:rFonts w:ascii="Times New Roman" w:eastAsia="SimSun" w:hAnsi="Times New Roman" w:cs="Times New Roman"/>
                <w:bCs/>
                <w:color w:val="00000A"/>
                <w:sz w:val="24"/>
                <w:szCs w:val="24"/>
                <w:lang w:eastAsia="zh-CN" w:bidi="hi-IN"/>
              </w:rPr>
              <w:t>13.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24AB" w:rsidRPr="00A724AB" w:rsidRDefault="00A724AB" w:rsidP="00A724AB">
            <w:pPr>
              <w:spacing w:before="100" w:beforeAutospacing="1" w:after="0" w:line="240" w:lineRule="auto"/>
              <w:contextualSpacing/>
              <w:rPr>
                <w:rFonts w:ascii="Georgia" w:eastAsia="Times New Roman" w:hAnsi="Georgia" w:cs="Times New Roman"/>
                <w:color w:val="000000"/>
                <w:sz w:val="21"/>
                <w:szCs w:val="21"/>
                <w:lang w:eastAsia="ru-RU"/>
              </w:rPr>
            </w:pPr>
            <w:r w:rsidRPr="00A724AB">
              <w:rPr>
                <w:rFonts w:ascii="Times New Roman" w:eastAsia="SimSun" w:hAnsi="Times New Roman" w:cs="Times New Roman"/>
                <w:bCs/>
                <w:color w:val="00000A"/>
                <w:sz w:val="24"/>
                <w:szCs w:val="24"/>
                <w:lang w:eastAsia="zh-CN" w:bidi="hi-IN"/>
              </w:rPr>
              <w:t> </w:t>
            </w:r>
          </w:p>
        </w:tc>
      </w:tr>
      <w:tr w:rsidR="00A724AB" w:rsidRPr="00A724AB" w:rsidTr="00A724AB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24AB" w:rsidRPr="00A724AB" w:rsidRDefault="00A724AB" w:rsidP="00A724AB">
            <w:pPr>
              <w:spacing w:after="0" w:line="240" w:lineRule="auto"/>
              <w:ind w:left="144"/>
              <w:contextualSpacing/>
              <w:rPr>
                <w:rFonts w:ascii="Georgia" w:eastAsia="Times New Roman" w:hAnsi="Georgia" w:cs="Times New Roman"/>
                <w:color w:val="000000"/>
                <w:sz w:val="21"/>
                <w:szCs w:val="21"/>
                <w:lang w:eastAsia="ru-RU"/>
              </w:rPr>
            </w:pPr>
            <w:r w:rsidRPr="00A724AB">
              <w:rPr>
                <w:rFonts w:ascii="Times New Roman" w:eastAsia="SimSun" w:hAnsi="Times New Roman" w:cs="Times New Roman"/>
                <w:bCs/>
                <w:color w:val="00000A"/>
                <w:sz w:val="24"/>
                <w:szCs w:val="24"/>
                <w:lang w:eastAsia="zh-CN" w:bidi="hi-IN"/>
              </w:rPr>
              <w:t>5.</w:t>
            </w:r>
          </w:p>
        </w:tc>
        <w:tc>
          <w:tcPr>
            <w:tcW w:w="11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24AB" w:rsidRPr="00A724AB" w:rsidRDefault="00A724AB" w:rsidP="00A724AB">
            <w:pPr>
              <w:spacing w:before="100" w:beforeAutospacing="1" w:after="0" w:line="240" w:lineRule="auto"/>
              <w:contextualSpacing/>
              <w:rPr>
                <w:rFonts w:ascii="Georgia" w:eastAsia="Times New Roman" w:hAnsi="Georgia" w:cs="Times New Roman"/>
                <w:color w:val="000000"/>
                <w:sz w:val="21"/>
                <w:szCs w:val="21"/>
                <w:lang w:eastAsia="ru-RU"/>
              </w:rPr>
            </w:pPr>
            <w:r w:rsidRPr="00A724AB">
              <w:rPr>
                <w:rFonts w:ascii="Times New Roman" w:eastAsia="SimSun" w:hAnsi="Times New Roman" w:cs="Times New Roman"/>
                <w:bCs/>
                <w:color w:val="00000A"/>
                <w:sz w:val="24"/>
                <w:szCs w:val="24"/>
                <w:lang w:eastAsia="zh-CN" w:bidi="hi-IN"/>
              </w:rPr>
              <w:t> 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24AB" w:rsidRPr="00A724AB" w:rsidRDefault="00A724AB" w:rsidP="00A724AB">
            <w:pPr>
              <w:spacing w:after="0" w:line="240" w:lineRule="auto"/>
              <w:ind w:left="32"/>
              <w:contextualSpacing/>
              <w:rPr>
                <w:rFonts w:ascii="Georgia" w:eastAsia="Times New Roman" w:hAnsi="Georgia" w:cs="Times New Roman"/>
                <w:color w:val="000000"/>
                <w:sz w:val="21"/>
                <w:szCs w:val="21"/>
                <w:lang w:eastAsia="ru-RU"/>
              </w:rPr>
            </w:pPr>
            <w:r w:rsidRPr="00A724AB">
              <w:rPr>
                <w:rFonts w:ascii="Times New Roman" w:eastAsia="SimSun" w:hAnsi="Times New Roman" w:cs="Times New Roman"/>
                <w:bCs/>
                <w:color w:val="00000A"/>
                <w:sz w:val="24"/>
                <w:szCs w:val="24"/>
                <w:lang w:eastAsia="zh-CN" w:bidi="hi-IN"/>
              </w:rPr>
              <w:t>14.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24AB" w:rsidRPr="00A724AB" w:rsidRDefault="00A724AB" w:rsidP="00A724AB">
            <w:pPr>
              <w:spacing w:before="100" w:beforeAutospacing="1" w:after="0" w:line="240" w:lineRule="auto"/>
              <w:contextualSpacing/>
              <w:rPr>
                <w:rFonts w:ascii="Georgia" w:eastAsia="Times New Roman" w:hAnsi="Georgia" w:cs="Times New Roman"/>
                <w:color w:val="000000"/>
                <w:sz w:val="21"/>
                <w:szCs w:val="21"/>
                <w:lang w:eastAsia="ru-RU"/>
              </w:rPr>
            </w:pPr>
            <w:r w:rsidRPr="00A724AB">
              <w:rPr>
                <w:rFonts w:ascii="Times New Roman" w:eastAsia="SimSun" w:hAnsi="Times New Roman" w:cs="Times New Roman"/>
                <w:bCs/>
                <w:color w:val="00000A"/>
                <w:sz w:val="24"/>
                <w:szCs w:val="24"/>
                <w:lang w:eastAsia="zh-CN" w:bidi="hi-IN"/>
              </w:rPr>
              <w:t> </w:t>
            </w:r>
          </w:p>
        </w:tc>
      </w:tr>
      <w:tr w:rsidR="00A724AB" w:rsidRPr="00A724AB" w:rsidTr="00A724AB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24AB" w:rsidRPr="00A724AB" w:rsidRDefault="00A724AB" w:rsidP="00A724AB">
            <w:pPr>
              <w:spacing w:after="0" w:line="240" w:lineRule="auto"/>
              <w:ind w:left="144"/>
              <w:contextualSpacing/>
              <w:rPr>
                <w:rFonts w:ascii="Georgia" w:eastAsia="Times New Roman" w:hAnsi="Georgia" w:cs="Times New Roman"/>
                <w:color w:val="000000"/>
                <w:sz w:val="21"/>
                <w:szCs w:val="21"/>
                <w:lang w:eastAsia="ru-RU"/>
              </w:rPr>
            </w:pPr>
            <w:r w:rsidRPr="00A724AB">
              <w:rPr>
                <w:rFonts w:ascii="Times New Roman" w:eastAsia="SimSun" w:hAnsi="Times New Roman" w:cs="Times New Roman"/>
                <w:bCs/>
                <w:color w:val="00000A"/>
                <w:sz w:val="24"/>
                <w:szCs w:val="24"/>
                <w:lang w:eastAsia="zh-CN" w:bidi="hi-IN"/>
              </w:rPr>
              <w:t>6.</w:t>
            </w:r>
          </w:p>
        </w:tc>
        <w:tc>
          <w:tcPr>
            <w:tcW w:w="11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24AB" w:rsidRPr="00A724AB" w:rsidRDefault="00A724AB" w:rsidP="00A724AB">
            <w:pPr>
              <w:spacing w:before="100" w:beforeAutospacing="1" w:after="0" w:line="240" w:lineRule="auto"/>
              <w:contextualSpacing/>
              <w:rPr>
                <w:rFonts w:ascii="Georgia" w:eastAsia="Times New Roman" w:hAnsi="Georgia" w:cs="Times New Roman"/>
                <w:color w:val="000000"/>
                <w:sz w:val="21"/>
                <w:szCs w:val="21"/>
                <w:lang w:eastAsia="ru-RU"/>
              </w:rPr>
            </w:pPr>
            <w:r w:rsidRPr="00A724AB">
              <w:rPr>
                <w:rFonts w:ascii="Times New Roman" w:eastAsia="SimSun" w:hAnsi="Times New Roman" w:cs="Times New Roman"/>
                <w:bCs/>
                <w:color w:val="00000A"/>
                <w:sz w:val="24"/>
                <w:szCs w:val="24"/>
                <w:lang w:eastAsia="zh-CN" w:bidi="hi-IN"/>
              </w:rPr>
              <w:t> 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24AB" w:rsidRPr="00A724AB" w:rsidRDefault="00A724AB" w:rsidP="00A724AB">
            <w:pPr>
              <w:spacing w:after="0" w:line="240" w:lineRule="auto"/>
              <w:ind w:left="32"/>
              <w:contextualSpacing/>
              <w:rPr>
                <w:rFonts w:ascii="Georgia" w:eastAsia="Times New Roman" w:hAnsi="Georgia" w:cs="Times New Roman"/>
                <w:color w:val="000000"/>
                <w:sz w:val="21"/>
                <w:szCs w:val="21"/>
                <w:lang w:eastAsia="ru-RU"/>
              </w:rPr>
            </w:pPr>
            <w:r w:rsidRPr="00A724AB">
              <w:rPr>
                <w:rFonts w:ascii="Times New Roman" w:eastAsia="SimSun" w:hAnsi="Times New Roman" w:cs="Times New Roman"/>
                <w:bCs/>
                <w:color w:val="00000A"/>
                <w:sz w:val="24"/>
                <w:szCs w:val="24"/>
                <w:lang w:eastAsia="zh-CN" w:bidi="hi-IN"/>
              </w:rPr>
              <w:t>15.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24AB" w:rsidRPr="00A724AB" w:rsidRDefault="00A724AB" w:rsidP="00A724AB">
            <w:pPr>
              <w:spacing w:before="100" w:beforeAutospacing="1" w:after="0" w:line="240" w:lineRule="auto"/>
              <w:contextualSpacing/>
              <w:rPr>
                <w:rFonts w:ascii="Georgia" w:eastAsia="Times New Roman" w:hAnsi="Georgia" w:cs="Times New Roman"/>
                <w:color w:val="000000"/>
                <w:sz w:val="21"/>
                <w:szCs w:val="21"/>
                <w:lang w:eastAsia="ru-RU"/>
              </w:rPr>
            </w:pPr>
            <w:r w:rsidRPr="00A724AB">
              <w:rPr>
                <w:rFonts w:ascii="Times New Roman" w:eastAsia="SimSun" w:hAnsi="Times New Roman" w:cs="Times New Roman"/>
                <w:bCs/>
                <w:color w:val="00000A"/>
                <w:sz w:val="24"/>
                <w:szCs w:val="24"/>
                <w:lang w:eastAsia="zh-CN" w:bidi="hi-IN"/>
              </w:rPr>
              <w:t> </w:t>
            </w:r>
          </w:p>
        </w:tc>
      </w:tr>
      <w:tr w:rsidR="00A724AB" w:rsidRPr="00A724AB" w:rsidTr="00A724AB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24AB" w:rsidRPr="00A724AB" w:rsidRDefault="00A724AB" w:rsidP="00A724AB">
            <w:pPr>
              <w:spacing w:after="0" w:line="240" w:lineRule="auto"/>
              <w:ind w:left="144"/>
              <w:contextualSpacing/>
              <w:rPr>
                <w:rFonts w:ascii="Georgia" w:eastAsia="Times New Roman" w:hAnsi="Georgia" w:cs="Times New Roman"/>
                <w:color w:val="000000"/>
                <w:sz w:val="21"/>
                <w:szCs w:val="21"/>
                <w:lang w:eastAsia="ru-RU"/>
              </w:rPr>
            </w:pPr>
            <w:r w:rsidRPr="00A724AB">
              <w:rPr>
                <w:rFonts w:ascii="Times New Roman" w:eastAsia="SimSun" w:hAnsi="Times New Roman" w:cs="Times New Roman"/>
                <w:bCs/>
                <w:color w:val="00000A"/>
                <w:sz w:val="24"/>
                <w:szCs w:val="24"/>
                <w:lang w:eastAsia="zh-CN" w:bidi="hi-IN"/>
              </w:rPr>
              <w:t>7.</w:t>
            </w:r>
          </w:p>
        </w:tc>
        <w:tc>
          <w:tcPr>
            <w:tcW w:w="11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24AB" w:rsidRPr="00A724AB" w:rsidRDefault="00A724AB" w:rsidP="00A724AB">
            <w:pPr>
              <w:spacing w:before="100" w:beforeAutospacing="1" w:after="0" w:line="240" w:lineRule="auto"/>
              <w:contextualSpacing/>
              <w:rPr>
                <w:rFonts w:ascii="Georgia" w:eastAsia="Times New Roman" w:hAnsi="Georgia" w:cs="Times New Roman"/>
                <w:color w:val="000000"/>
                <w:sz w:val="21"/>
                <w:szCs w:val="21"/>
                <w:lang w:eastAsia="ru-RU"/>
              </w:rPr>
            </w:pPr>
            <w:r w:rsidRPr="00A724AB">
              <w:rPr>
                <w:rFonts w:ascii="Times New Roman" w:eastAsia="SimSun" w:hAnsi="Times New Roman" w:cs="Times New Roman"/>
                <w:bCs/>
                <w:color w:val="00000A"/>
                <w:sz w:val="24"/>
                <w:szCs w:val="24"/>
                <w:lang w:eastAsia="zh-CN" w:bidi="hi-IN"/>
              </w:rPr>
              <w:t> 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24AB" w:rsidRPr="00A724AB" w:rsidRDefault="00A724AB" w:rsidP="00A724AB">
            <w:pPr>
              <w:spacing w:after="0" w:line="240" w:lineRule="auto"/>
              <w:ind w:left="32"/>
              <w:contextualSpacing/>
              <w:rPr>
                <w:rFonts w:ascii="Georgia" w:eastAsia="Times New Roman" w:hAnsi="Georgia" w:cs="Times New Roman"/>
                <w:color w:val="000000"/>
                <w:sz w:val="21"/>
                <w:szCs w:val="21"/>
                <w:lang w:eastAsia="ru-RU"/>
              </w:rPr>
            </w:pPr>
            <w:r w:rsidRPr="00A724AB">
              <w:rPr>
                <w:rFonts w:ascii="Times New Roman" w:eastAsia="SimSun" w:hAnsi="Times New Roman" w:cs="Times New Roman"/>
                <w:bCs/>
                <w:color w:val="00000A"/>
                <w:sz w:val="24"/>
                <w:szCs w:val="24"/>
                <w:lang w:eastAsia="zh-CN" w:bidi="hi-IN"/>
              </w:rPr>
              <w:t>16.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24AB" w:rsidRPr="00A724AB" w:rsidRDefault="00A724AB" w:rsidP="00A724AB">
            <w:pPr>
              <w:spacing w:before="100" w:beforeAutospacing="1" w:after="0" w:line="240" w:lineRule="auto"/>
              <w:contextualSpacing/>
              <w:rPr>
                <w:rFonts w:ascii="Georgia" w:eastAsia="Times New Roman" w:hAnsi="Georgia" w:cs="Times New Roman"/>
                <w:color w:val="000000"/>
                <w:sz w:val="21"/>
                <w:szCs w:val="21"/>
                <w:lang w:eastAsia="ru-RU"/>
              </w:rPr>
            </w:pPr>
            <w:r w:rsidRPr="00A724AB">
              <w:rPr>
                <w:rFonts w:ascii="Times New Roman" w:eastAsia="SimSun" w:hAnsi="Times New Roman" w:cs="Times New Roman"/>
                <w:bCs/>
                <w:color w:val="00000A"/>
                <w:sz w:val="24"/>
                <w:szCs w:val="24"/>
                <w:lang w:eastAsia="zh-CN" w:bidi="hi-IN"/>
              </w:rPr>
              <w:t> </w:t>
            </w:r>
          </w:p>
        </w:tc>
      </w:tr>
      <w:tr w:rsidR="00A724AB" w:rsidRPr="00A724AB" w:rsidTr="00A724AB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24AB" w:rsidRPr="00A724AB" w:rsidRDefault="00A724AB" w:rsidP="00A724AB">
            <w:pPr>
              <w:spacing w:after="0" w:line="240" w:lineRule="auto"/>
              <w:ind w:left="144"/>
              <w:contextualSpacing/>
              <w:rPr>
                <w:rFonts w:ascii="Georgia" w:eastAsia="Times New Roman" w:hAnsi="Georgia" w:cs="Times New Roman"/>
                <w:color w:val="000000"/>
                <w:sz w:val="21"/>
                <w:szCs w:val="21"/>
                <w:lang w:eastAsia="ru-RU"/>
              </w:rPr>
            </w:pPr>
            <w:r w:rsidRPr="00A724AB">
              <w:rPr>
                <w:rFonts w:ascii="Times New Roman" w:eastAsia="SimSun" w:hAnsi="Times New Roman" w:cs="Times New Roman"/>
                <w:bCs/>
                <w:color w:val="00000A"/>
                <w:sz w:val="24"/>
                <w:szCs w:val="24"/>
                <w:lang w:eastAsia="zh-CN" w:bidi="hi-IN"/>
              </w:rPr>
              <w:t>8.</w:t>
            </w:r>
          </w:p>
        </w:tc>
        <w:tc>
          <w:tcPr>
            <w:tcW w:w="11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24AB" w:rsidRPr="00A724AB" w:rsidRDefault="00A724AB" w:rsidP="00A724AB">
            <w:pPr>
              <w:spacing w:before="100" w:beforeAutospacing="1" w:after="0" w:line="240" w:lineRule="auto"/>
              <w:contextualSpacing/>
              <w:rPr>
                <w:rFonts w:ascii="Georgia" w:eastAsia="Times New Roman" w:hAnsi="Georgia" w:cs="Times New Roman"/>
                <w:color w:val="000000"/>
                <w:sz w:val="21"/>
                <w:szCs w:val="21"/>
                <w:lang w:eastAsia="ru-RU"/>
              </w:rPr>
            </w:pPr>
            <w:r w:rsidRPr="00A724AB">
              <w:rPr>
                <w:rFonts w:ascii="Times New Roman" w:eastAsia="SimSun" w:hAnsi="Times New Roman" w:cs="Times New Roman"/>
                <w:bCs/>
                <w:color w:val="00000A"/>
                <w:sz w:val="24"/>
                <w:szCs w:val="24"/>
                <w:lang w:eastAsia="zh-CN" w:bidi="hi-IN"/>
              </w:rPr>
              <w:t> </w:t>
            </w:r>
          </w:p>
        </w:tc>
        <w:tc>
          <w:tcPr>
            <w:tcW w:w="56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24AB" w:rsidRPr="00A724AB" w:rsidRDefault="00A724AB" w:rsidP="00A724AB">
            <w:pPr>
              <w:spacing w:after="0" w:line="240" w:lineRule="auto"/>
              <w:ind w:left="32"/>
              <w:contextualSpacing/>
              <w:rPr>
                <w:rFonts w:ascii="Georgia" w:eastAsia="Times New Roman" w:hAnsi="Georgia" w:cs="Times New Roman"/>
                <w:color w:val="000000"/>
                <w:sz w:val="21"/>
                <w:szCs w:val="21"/>
                <w:lang w:eastAsia="ru-RU"/>
              </w:rPr>
            </w:pPr>
            <w:r w:rsidRPr="00A724AB">
              <w:rPr>
                <w:rFonts w:ascii="Times New Roman" w:eastAsia="SimSun" w:hAnsi="Times New Roman" w:cs="Times New Roman"/>
                <w:bCs/>
                <w:color w:val="00000A"/>
                <w:sz w:val="24"/>
                <w:szCs w:val="24"/>
                <w:lang w:eastAsia="zh-CN" w:bidi="hi-IN"/>
              </w:rPr>
              <w:t>17.</w:t>
            </w:r>
          </w:p>
        </w:tc>
        <w:tc>
          <w:tcPr>
            <w:tcW w:w="170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24AB" w:rsidRPr="00A724AB" w:rsidRDefault="00A724AB" w:rsidP="00A724AB">
            <w:pPr>
              <w:spacing w:before="100" w:beforeAutospacing="1" w:after="0" w:line="240" w:lineRule="auto"/>
              <w:contextualSpacing/>
              <w:rPr>
                <w:rFonts w:ascii="Georgia" w:eastAsia="Times New Roman" w:hAnsi="Georgia" w:cs="Times New Roman"/>
                <w:color w:val="000000"/>
                <w:sz w:val="21"/>
                <w:szCs w:val="21"/>
                <w:lang w:eastAsia="ru-RU"/>
              </w:rPr>
            </w:pPr>
            <w:r w:rsidRPr="00A724AB">
              <w:rPr>
                <w:rFonts w:ascii="Times New Roman" w:eastAsia="SimSun" w:hAnsi="Times New Roman" w:cs="Times New Roman"/>
                <w:bCs/>
                <w:color w:val="00000A"/>
                <w:sz w:val="24"/>
                <w:szCs w:val="24"/>
                <w:lang w:eastAsia="zh-CN" w:bidi="hi-IN"/>
              </w:rPr>
              <w:t> </w:t>
            </w:r>
          </w:p>
        </w:tc>
      </w:tr>
      <w:tr w:rsidR="00A724AB" w:rsidRPr="00A724AB" w:rsidTr="00A724AB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24AB" w:rsidRPr="00A724AB" w:rsidRDefault="00A724AB" w:rsidP="00A724AB">
            <w:pPr>
              <w:spacing w:after="0" w:line="240" w:lineRule="auto"/>
              <w:ind w:left="144"/>
              <w:contextualSpacing/>
              <w:rPr>
                <w:rFonts w:ascii="Georgia" w:eastAsia="Times New Roman" w:hAnsi="Georgia" w:cs="Times New Roman"/>
                <w:color w:val="000000"/>
                <w:sz w:val="21"/>
                <w:szCs w:val="21"/>
                <w:lang w:eastAsia="ru-RU"/>
              </w:rPr>
            </w:pPr>
            <w:r w:rsidRPr="00A724AB">
              <w:rPr>
                <w:rFonts w:ascii="Times New Roman" w:eastAsia="SimSun" w:hAnsi="Times New Roman" w:cs="Times New Roman"/>
                <w:bCs/>
                <w:color w:val="00000A"/>
                <w:sz w:val="24"/>
                <w:szCs w:val="24"/>
                <w:lang w:eastAsia="zh-CN" w:bidi="hi-IN"/>
              </w:rPr>
              <w:t>9</w:t>
            </w:r>
          </w:p>
        </w:tc>
        <w:tc>
          <w:tcPr>
            <w:tcW w:w="11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24AB" w:rsidRPr="00A724AB" w:rsidRDefault="00A724AB" w:rsidP="00A724AB">
            <w:pPr>
              <w:spacing w:before="100" w:beforeAutospacing="1" w:after="0" w:line="240" w:lineRule="auto"/>
              <w:contextualSpacing/>
              <w:rPr>
                <w:rFonts w:ascii="Georgia" w:eastAsia="Times New Roman" w:hAnsi="Georgia" w:cs="Times New Roman"/>
                <w:color w:val="000000"/>
                <w:sz w:val="21"/>
                <w:szCs w:val="21"/>
                <w:lang w:eastAsia="ru-RU"/>
              </w:rPr>
            </w:pPr>
            <w:r w:rsidRPr="00A724AB">
              <w:rPr>
                <w:rFonts w:ascii="Times New Roman" w:eastAsia="SimSun" w:hAnsi="Times New Roman" w:cs="Times New Roman"/>
                <w:bCs/>
                <w:color w:val="00000A"/>
                <w:sz w:val="24"/>
                <w:szCs w:val="24"/>
                <w:lang w:eastAsia="zh-CN" w:bidi="hi-IN"/>
              </w:rPr>
              <w:t> 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724AB" w:rsidRPr="00A724AB" w:rsidRDefault="00A724AB" w:rsidP="00A724AB">
            <w:pPr>
              <w:spacing w:after="0" w:line="240" w:lineRule="auto"/>
              <w:rPr>
                <w:rFonts w:ascii="Georgia" w:eastAsia="Times New Roman" w:hAnsi="Georgia" w:cs="Times New Roman"/>
                <w:color w:val="000000"/>
                <w:sz w:val="21"/>
                <w:szCs w:val="21"/>
                <w:lang w:eastAsia="ru-RU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724AB" w:rsidRPr="00A724AB" w:rsidRDefault="00A724AB" w:rsidP="00A724AB">
            <w:pPr>
              <w:spacing w:after="0" w:line="240" w:lineRule="auto"/>
              <w:rPr>
                <w:rFonts w:ascii="Georgia" w:eastAsia="Times New Roman" w:hAnsi="Georgia" w:cs="Times New Roman"/>
                <w:color w:val="000000"/>
                <w:sz w:val="21"/>
                <w:szCs w:val="21"/>
                <w:lang w:eastAsia="ru-RU"/>
              </w:rPr>
            </w:pPr>
          </w:p>
        </w:tc>
      </w:tr>
    </w:tbl>
    <w:p w:rsidR="00A724AB" w:rsidRPr="00A724AB" w:rsidRDefault="00A724AB" w:rsidP="00A724AB">
      <w:pPr>
        <w:shd w:val="clear" w:color="auto" w:fill="FCEBFF"/>
        <w:spacing w:before="100" w:beforeAutospacing="1"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A724AB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eastAsia="ru-RU"/>
        </w:rPr>
        <w:t> </w:t>
      </w:r>
    </w:p>
    <w:p w:rsidR="00A724AB" w:rsidRPr="00A724AB" w:rsidRDefault="00A724AB" w:rsidP="00A724AB">
      <w:pPr>
        <w:shd w:val="clear" w:color="auto" w:fill="FCEBFF"/>
        <w:spacing w:before="100" w:beforeAutospacing="1"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A724AB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eastAsia="ru-RU"/>
        </w:rPr>
        <w:lastRenderedPageBreak/>
        <w:t>                                                  Спасибо за работу!</w:t>
      </w:r>
    </w:p>
    <w:p w:rsidR="00A724AB" w:rsidRPr="00A724AB" w:rsidRDefault="00A724AB" w:rsidP="00A724AB">
      <w:pPr>
        <w:shd w:val="clear" w:color="auto" w:fill="FCEBFF"/>
        <w:spacing w:before="100" w:beforeAutospacing="1" w:after="0" w:line="240" w:lineRule="auto"/>
        <w:ind w:hanging="360"/>
        <w:contextualSpacing/>
        <w:rPr>
          <w:rFonts w:ascii="Georgia" w:eastAsia="Times New Roman" w:hAnsi="Georgia" w:cs="Times New Roman"/>
          <w:color w:val="000000"/>
          <w:sz w:val="23"/>
          <w:szCs w:val="23"/>
          <w:lang w:eastAsia="ru-RU"/>
        </w:rPr>
      </w:pPr>
    </w:p>
    <w:p w:rsidR="00A724AB" w:rsidRPr="00A724AB" w:rsidRDefault="00F36DC2" w:rsidP="00A724AB">
      <w:pPr>
        <w:shd w:val="clear" w:color="auto" w:fill="EBDBED"/>
        <w:spacing w:line="240" w:lineRule="auto"/>
        <w:textAlignment w:val="center"/>
        <w:rPr>
          <w:rFonts w:ascii="Georgia" w:eastAsia="Times New Roman" w:hAnsi="Georgia" w:cs="Times New Roman"/>
          <w:color w:val="5C4D59"/>
          <w:sz w:val="19"/>
          <w:szCs w:val="19"/>
          <w:lang w:eastAsia="ru-RU"/>
        </w:rPr>
      </w:pPr>
      <w:r>
        <w:rPr>
          <w:rFonts w:ascii="Georgia" w:eastAsia="Times New Roman" w:hAnsi="Georgia" w:cs="Times New Roman"/>
          <w:color w:val="5C4D59"/>
          <w:sz w:val="19"/>
          <w:szCs w:val="19"/>
          <w:lang w:eastAsia="ru-RU"/>
        </w:rPr>
        <w:t xml:space="preserve"> </w:t>
      </w:r>
      <w:r w:rsidR="00A724AB" w:rsidRPr="00A724AB">
        <w:rPr>
          <w:rFonts w:ascii="Georgia" w:eastAsia="Times New Roman" w:hAnsi="Georgia" w:cs="Times New Roman"/>
          <w:color w:val="5C4D59"/>
          <w:sz w:val="19"/>
          <w:szCs w:val="19"/>
          <w:lang w:eastAsia="ru-RU"/>
        </w:rPr>
        <w:t xml:space="preserve"> </w:t>
      </w:r>
    </w:p>
    <w:p w:rsidR="00A724AB" w:rsidRDefault="00A724AB"/>
    <w:sectPr w:rsidR="00A724A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724AB"/>
    <w:rsid w:val="00A724AB"/>
    <w:rsid w:val="00D2179E"/>
    <w:rsid w:val="00F36D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39039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70521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6420058">
              <w:marLeft w:val="0"/>
              <w:marRight w:val="0"/>
              <w:marTop w:val="0"/>
              <w:marBottom w:val="1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044516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769859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8400592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E7DBED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5629131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9219282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4039248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48218809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36641621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47942174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240679674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231774265">
                                                          <w:marLeft w:val="0"/>
                                                          <w:marRight w:val="0"/>
                                                          <w:marTop w:val="450"/>
                                                          <w:marBottom w:val="4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66169481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716733746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673491196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433428858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442699516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375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28260103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</w:div>
                                                                                <w:div w:id="1314915095">
                                                                                  <w:marLeft w:val="-30"/>
                                                                                  <w:marRight w:val="-30"/>
                                                                                  <w:marTop w:val="30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single" w:sz="6" w:space="4" w:color="ECECEC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1525052536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658071117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12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s://obrazovaka.ru/books/saltykov-schedrin/istoriya-odnogo-goroda" TargetMode="External"/><Relationship Id="rId5" Type="http://schemas.openxmlformats.org/officeDocument/2006/relationships/hyperlink" Target="https://obrazovaka.ru/books/chernyshevskiy/chto-delat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</TotalTime>
  <Pages>4</Pages>
  <Words>860</Words>
  <Characters>4905</Characters>
  <Application>Microsoft Office Word</Application>
  <DocSecurity>0</DocSecurity>
  <Lines>40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5754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Director</dc:creator>
  <cp:lastModifiedBy>Director</cp:lastModifiedBy>
  <cp:revision>1</cp:revision>
  <dcterms:created xsi:type="dcterms:W3CDTF">2022-06-07T07:14:00Z</dcterms:created>
  <dcterms:modified xsi:type="dcterms:W3CDTF">2022-06-07T07:32:00Z</dcterms:modified>
</cp:coreProperties>
</file>