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31E" w:rsidRDefault="00CF331E" w:rsidP="00CF331E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21</w:t>
      </w:r>
      <w:r>
        <w:rPr>
          <w:sz w:val="24"/>
          <w:szCs w:val="24"/>
        </w:rPr>
        <w:t>. 09. 2022.</w:t>
      </w:r>
    </w:p>
    <w:p w:rsidR="00CF331E" w:rsidRDefault="00CF331E" w:rsidP="00CF331E">
      <w:pPr>
        <w:rPr>
          <w:sz w:val="24"/>
          <w:szCs w:val="24"/>
        </w:rPr>
      </w:pPr>
      <w:r>
        <w:rPr>
          <w:sz w:val="24"/>
          <w:szCs w:val="24"/>
        </w:rPr>
        <w:t>Урок № 6</w:t>
      </w:r>
      <w:r>
        <w:rPr>
          <w:sz w:val="24"/>
          <w:szCs w:val="24"/>
        </w:rPr>
        <w:t>. Тема 2(26ч). Механика.</w:t>
      </w:r>
    </w:p>
    <w:p w:rsidR="00CF331E" w:rsidRDefault="00CF331E" w:rsidP="00CF331E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</w:t>
      </w:r>
      <w:r>
        <w:rPr>
          <w:b/>
          <w:sz w:val="24"/>
          <w:szCs w:val="24"/>
        </w:rPr>
        <w:t xml:space="preserve"> Уравнения и графики равномерного  прямолинейного  движения</w:t>
      </w:r>
      <w:r>
        <w:rPr>
          <w:b/>
          <w:sz w:val="24"/>
          <w:szCs w:val="24"/>
        </w:rPr>
        <w:t>.</w:t>
      </w:r>
    </w:p>
    <w:p w:rsidR="00CF331E" w:rsidRDefault="00CF331E" w:rsidP="00CF331E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</w:t>
      </w:r>
      <w:r>
        <w:rPr>
          <w:sz w:val="24"/>
          <w:szCs w:val="24"/>
        </w:rPr>
        <w:t>б уравнениях и графиках  равномерного</w:t>
      </w:r>
      <w:r>
        <w:rPr>
          <w:sz w:val="24"/>
          <w:szCs w:val="24"/>
        </w:rPr>
        <w:t xml:space="preserve"> прямол</w:t>
      </w:r>
      <w:r>
        <w:rPr>
          <w:sz w:val="24"/>
          <w:szCs w:val="24"/>
        </w:rPr>
        <w:t>инейного движения</w:t>
      </w:r>
      <w:r>
        <w:rPr>
          <w:sz w:val="24"/>
          <w:szCs w:val="24"/>
        </w:rPr>
        <w:t>.</w:t>
      </w:r>
    </w:p>
    <w:p w:rsidR="00CF331E" w:rsidRDefault="00CF331E" w:rsidP="00CF331E">
      <w:pPr>
        <w:rPr>
          <w:sz w:val="24"/>
          <w:szCs w:val="24"/>
        </w:rPr>
      </w:pPr>
      <w:r>
        <w:rPr>
          <w:b/>
          <w:sz w:val="24"/>
          <w:szCs w:val="24"/>
        </w:rPr>
        <w:t>Задание</w:t>
      </w:r>
      <w:proofErr w:type="gramStart"/>
      <w:r>
        <w:rPr>
          <w:b/>
          <w:sz w:val="24"/>
          <w:szCs w:val="24"/>
        </w:rPr>
        <w:t xml:space="preserve"> :</w:t>
      </w:r>
      <w:proofErr w:type="gramEnd"/>
      <w:r>
        <w:rPr>
          <w:b/>
          <w:sz w:val="24"/>
          <w:szCs w:val="24"/>
        </w:rPr>
        <w:t xml:space="preserve">  - прочитать в учебнике теоретический материал §4</w:t>
      </w:r>
      <w:r>
        <w:rPr>
          <w:sz w:val="24"/>
          <w:szCs w:val="24"/>
        </w:rPr>
        <w:t>;</w:t>
      </w:r>
    </w:p>
    <w:p w:rsidR="00CF331E" w:rsidRDefault="00CF331E" w:rsidP="00CF331E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CF331E" w:rsidRDefault="00CF331E" w:rsidP="00CF331E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в тетрадь рисунки 1.11 – 1.13</w:t>
      </w:r>
      <w:r>
        <w:rPr>
          <w:sz w:val="24"/>
          <w:szCs w:val="24"/>
        </w:rPr>
        <w:t>;</w:t>
      </w:r>
    </w:p>
    <w:p w:rsidR="00CF331E" w:rsidRDefault="00CF331E" w:rsidP="00CF331E">
      <w:pPr>
        <w:rPr>
          <w:sz w:val="24"/>
          <w:szCs w:val="24"/>
        </w:rPr>
      </w:pPr>
      <w:r>
        <w:rPr>
          <w:sz w:val="24"/>
          <w:szCs w:val="24"/>
        </w:rPr>
        <w:t xml:space="preserve">  -записать в те</w:t>
      </w:r>
      <w:r>
        <w:rPr>
          <w:sz w:val="24"/>
          <w:szCs w:val="24"/>
        </w:rPr>
        <w:t xml:space="preserve">традь образцы решения задач 3 – 4 </w:t>
      </w:r>
      <w:r>
        <w:rPr>
          <w:sz w:val="24"/>
          <w:szCs w:val="24"/>
        </w:rPr>
        <w:t>из §5</w:t>
      </w:r>
      <w:r>
        <w:rPr>
          <w:sz w:val="24"/>
          <w:szCs w:val="24"/>
        </w:rPr>
        <w:t>.</w:t>
      </w:r>
      <w:bookmarkStart w:id="0" w:name="_GoBack"/>
      <w:bookmarkEnd w:id="0"/>
    </w:p>
    <w:p w:rsidR="00CF331E" w:rsidRDefault="00CF331E" w:rsidP="00CF331E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- изучить §4 -5, уметь отвечать на вопросы после параграфов.</w:t>
      </w:r>
    </w:p>
    <w:p w:rsidR="00CF331E" w:rsidRDefault="00CF331E" w:rsidP="00CF331E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CF331E" w:rsidRDefault="00CF331E" w:rsidP="00CF331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CF331E" w:rsidRDefault="00CF331E" w:rsidP="00CF331E"/>
    <w:p w:rsidR="00CF331E" w:rsidRDefault="00CF331E" w:rsidP="00CF331E"/>
    <w:p w:rsidR="00CF331E" w:rsidRDefault="00CF331E" w:rsidP="00CF331E"/>
    <w:p w:rsidR="007B339E" w:rsidRDefault="007B339E"/>
    <w:sectPr w:rsidR="007B33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5A5F"/>
    <w:rsid w:val="007B339E"/>
    <w:rsid w:val="009E5A5F"/>
    <w:rsid w:val="00CF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3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F331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3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F331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71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125</Words>
  <Characters>714</Characters>
  <Application>Microsoft Office Word</Application>
  <DocSecurity>0</DocSecurity>
  <Lines>5</Lines>
  <Paragraphs>1</Paragraphs>
  <ScaleCrop>false</ScaleCrop>
  <Company/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2022-09-20T18:22:00Z</dcterms:created>
  <dcterms:modified xsi:type="dcterms:W3CDTF">2022-09-20T18:28:00Z</dcterms:modified>
</cp:coreProperties>
</file>