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563" w:rsidRDefault="00E7079B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Урок №6 Судьба </w:t>
      </w:r>
      <w:proofErr w:type="spellStart"/>
      <w:r>
        <w:rPr>
          <w:lang w:val="uk-UA"/>
        </w:rPr>
        <w:t>человека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становление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личности</w:t>
      </w:r>
      <w:proofErr w:type="spellEnd"/>
      <w:r>
        <w:rPr>
          <w:lang w:val="uk-UA"/>
        </w:rPr>
        <w:t xml:space="preserve"> , </w:t>
      </w:r>
      <w:proofErr w:type="spellStart"/>
      <w:r>
        <w:rPr>
          <w:lang w:val="uk-UA"/>
        </w:rPr>
        <w:t>конфликт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долга</w:t>
      </w:r>
      <w:proofErr w:type="spellEnd"/>
      <w:r>
        <w:rPr>
          <w:lang w:val="uk-UA"/>
        </w:rPr>
        <w:t xml:space="preserve"> и чести в </w:t>
      </w:r>
      <w:proofErr w:type="spellStart"/>
      <w:r>
        <w:rPr>
          <w:lang w:val="uk-UA"/>
        </w:rPr>
        <w:t>поэзии</w:t>
      </w:r>
      <w:proofErr w:type="spellEnd"/>
      <w:r>
        <w:rPr>
          <w:lang w:val="uk-UA"/>
        </w:rPr>
        <w:t xml:space="preserve">  Л.Н. </w:t>
      </w:r>
      <w:proofErr w:type="spellStart"/>
      <w:r>
        <w:rPr>
          <w:lang w:val="uk-UA"/>
        </w:rPr>
        <w:t>Мартынова</w:t>
      </w:r>
      <w:proofErr w:type="spellEnd"/>
    </w:p>
    <w:p w:rsidR="00E7079B" w:rsidRPr="00E7079B" w:rsidRDefault="00E7079B" w:rsidP="00E707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 урока: 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1) познакомить учащихся с личностью поэта, нашего земляка;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2) дать представление о литературном творчестве Л. Мартынова, выяснить, в чём заключается своеобразие его самобытной поэзии;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3) воспитывать чувство гордости за прославленного омича.</w:t>
      </w:r>
    </w:p>
    <w:p w:rsidR="00E7079B" w:rsidRDefault="00E7079B" w:rsidP="00E7079B">
      <w:pPr>
        <w:pStyle w:val="western"/>
      </w:pPr>
      <w:r>
        <w:rPr>
          <w:b/>
          <w:bCs/>
        </w:rPr>
        <w:t xml:space="preserve">Предварительная подготовка: </w:t>
      </w:r>
    </w:p>
    <w:p w:rsidR="00E7079B" w:rsidRDefault="00E7079B" w:rsidP="00E7079B">
      <w:pPr>
        <w:pStyle w:val="western"/>
      </w:pPr>
      <w:r>
        <w:t>1)</w:t>
      </w:r>
      <w:r w:rsidR="00157EA9">
        <w:t xml:space="preserve"> </w:t>
      </w:r>
      <w:r>
        <w:t>всем учащимся прочитать стихотворение «Замечали - по городу ходит прохожий»</w:t>
      </w:r>
      <w:r w:rsidR="00157EA9">
        <w:t>, «Дети», «Балерина», «</w:t>
      </w:r>
      <w:proofErr w:type="spellStart"/>
      <w:r w:rsidR="00157EA9">
        <w:t>Вода»</w:t>
      </w:r>
      <w:proofErr w:type="gramStart"/>
      <w:r w:rsidR="00157EA9">
        <w:t>,»</w:t>
      </w:r>
      <w:proofErr w:type="gramEnd"/>
      <w:r w:rsidR="00157EA9">
        <w:t>След</w:t>
      </w:r>
      <w:proofErr w:type="spellEnd"/>
      <w:r w:rsidR="00157EA9">
        <w:t>».</w:t>
      </w:r>
    </w:p>
    <w:p w:rsidR="00E7079B" w:rsidRDefault="00E7079B" w:rsidP="00E7079B">
      <w:pPr>
        <w:pStyle w:val="western"/>
      </w:pPr>
      <w:r>
        <w:t xml:space="preserve">2) </w:t>
      </w:r>
      <w:r w:rsidR="00157EA9">
        <w:t xml:space="preserve"> </w:t>
      </w:r>
      <w:r>
        <w:t xml:space="preserve"> </w:t>
      </w:r>
      <w:r w:rsidR="00157EA9">
        <w:t xml:space="preserve">прочитать биографию Л.Н. Мартынова или   </w:t>
      </w:r>
      <w:proofErr w:type="spellStart"/>
      <w:r w:rsidR="00157EA9">
        <w:t>прслушать</w:t>
      </w:r>
      <w:proofErr w:type="spellEnd"/>
      <w:r w:rsidR="00157EA9">
        <w:t>:</w:t>
      </w:r>
      <w:r>
        <w:t xml:space="preserve"> </w:t>
      </w:r>
      <w:r w:rsidR="00157EA9">
        <w:rPr>
          <w:noProof/>
        </w:rPr>
        <w:drawing>
          <wp:inline distT="0" distB="0" distL="0" distR="0" wp14:anchorId="1703B1EB" wp14:editId="03CD421E">
            <wp:extent cx="5676900" cy="9525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Л.</w:t>
      </w:r>
      <w:proofErr w:type="gramStart"/>
      <w:r>
        <w:t xml:space="preserve"> </w:t>
      </w:r>
      <w:r w:rsidR="00157EA9">
        <w:t xml:space="preserve"> </w:t>
      </w:r>
      <w:r>
        <w:t>;</w:t>
      </w:r>
      <w:proofErr w:type="gramEnd"/>
    </w:p>
    <w:p w:rsidR="00E7079B" w:rsidRPr="00E7079B" w:rsidRDefault="00157EA9" w:rsidP="00157EA9">
      <w:pPr>
        <w:pStyle w:val="western"/>
      </w:pPr>
      <w:r>
        <w:t xml:space="preserve"> </w:t>
      </w:r>
      <w:r w:rsidR="00E7079B" w:rsidRPr="00E7079B">
        <w:t>А ты?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Входя в дома любые -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И в серые,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И в голубые,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Всходя на лестницы крутые,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квартиры, светом залитые,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Прислушиваясь к звону клавиш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на </w:t>
      </w:r>
      <w:proofErr w:type="gramStart"/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вопрос</w:t>
      </w:r>
      <w:proofErr w:type="gramEnd"/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даря ответ,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Скажи: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Какой ты след оставишь?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След,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Чтобы вытерли паркет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И посмотрели косо вслед,</w:t>
      </w:r>
    </w:p>
    <w:p w:rsidR="00E7079B" w:rsidRPr="00E7079B" w:rsidRDefault="00E7079B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</w:t>
      </w:r>
    </w:p>
    <w:p w:rsidR="00E7079B" w:rsidRPr="00E7079B" w:rsidRDefault="000023A6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 xml:space="preserve"> </w:t>
      </w:r>
      <w:r w:rsidR="00E7079B"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Незримый прочный след</w:t>
      </w:r>
    </w:p>
    <w:p w:rsidR="00157EA9" w:rsidRDefault="00E7079B" w:rsidP="00E7079B">
      <w:pPr>
        <w:pStyle w:val="a3"/>
      </w:pPr>
      <w:r w:rsidRPr="00E7079B">
        <w:t>В чужой душе на много лет?</w:t>
      </w:r>
    </w:p>
    <w:p w:rsidR="000023A6" w:rsidRDefault="00E7079B" w:rsidP="00E7079B">
      <w:pPr>
        <w:pStyle w:val="a3"/>
        <w:rPr>
          <w:i/>
          <w:iCs/>
        </w:rPr>
      </w:pPr>
      <w:r w:rsidRPr="00E7079B">
        <w:rPr>
          <w:i/>
          <w:iCs/>
        </w:rPr>
        <w:t xml:space="preserve"> </w:t>
      </w:r>
      <w:r w:rsidR="000023A6">
        <w:rPr>
          <w:b/>
          <w:iCs/>
        </w:rPr>
        <w:t xml:space="preserve"> Подумай</w:t>
      </w:r>
      <w:r w:rsidR="000023A6">
        <w:rPr>
          <w:i/>
          <w:iCs/>
        </w:rPr>
        <w:t>!</w:t>
      </w:r>
    </w:p>
    <w:p w:rsidR="00E7079B" w:rsidRDefault="000023A6" w:rsidP="00E7079B">
      <w:pPr>
        <w:pStyle w:val="a3"/>
      </w:pPr>
      <w:r>
        <w:rPr>
          <w:i/>
          <w:iCs/>
        </w:rPr>
        <w:t>-</w:t>
      </w:r>
      <w:r w:rsidR="00157EA9">
        <w:rPr>
          <w:i/>
          <w:iCs/>
        </w:rPr>
        <w:t>С</w:t>
      </w:r>
      <w:r w:rsidR="00E7079B">
        <w:rPr>
          <w:i/>
          <w:iCs/>
        </w:rPr>
        <w:t>лово «след» однозначное или многозначное?</w:t>
      </w:r>
    </w:p>
    <w:p w:rsidR="00E7079B" w:rsidRDefault="000023A6" w:rsidP="00E7079B">
      <w:pPr>
        <w:pStyle w:val="a3"/>
      </w:pPr>
      <w:r>
        <w:rPr>
          <w:i/>
          <w:iCs/>
        </w:rPr>
        <w:t xml:space="preserve"> </w:t>
      </w:r>
      <w:r w:rsidR="00E7079B">
        <w:rPr>
          <w:i/>
          <w:iCs/>
        </w:rPr>
        <w:t>-Почему стихотворение названо «След»?</w:t>
      </w:r>
    </w:p>
    <w:p w:rsidR="00E7079B" w:rsidRDefault="00E7079B" w:rsidP="00E7079B">
      <w:pPr>
        <w:pStyle w:val="a3"/>
      </w:pPr>
      <w:r>
        <w:rPr>
          <w:i/>
          <w:iCs/>
        </w:rPr>
        <w:t>-Понравилось ли вам стихотворение?</w:t>
      </w:r>
    </w:p>
    <w:p w:rsidR="00E7079B" w:rsidRDefault="00E7079B" w:rsidP="00E7079B">
      <w:pPr>
        <w:pStyle w:val="a3"/>
      </w:pPr>
      <w:r>
        <w:rPr>
          <w:i/>
          <w:iCs/>
        </w:rPr>
        <w:t>-Какова тема и идея этого стихотворения?</w:t>
      </w:r>
    </w:p>
    <w:p w:rsidR="00E7079B" w:rsidRDefault="00E7079B" w:rsidP="00E7079B">
      <w:pPr>
        <w:pStyle w:val="a3"/>
      </w:pPr>
      <w:r>
        <w:rPr>
          <w:i/>
          <w:iCs/>
        </w:rPr>
        <w:t xml:space="preserve">-Как бы вы ответили на вопрос Мартынова? </w:t>
      </w:r>
    </w:p>
    <w:p w:rsidR="00E7079B" w:rsidRPr="000023A6" w:rsidRDefault="000023A6" w:rsidP="000023A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7079B">
        <w:rPr>
          <w:b/>
          <w:bCs/>
          <w:i/>
          <w:iCs/>
        </w:rPr>
        <w:t>Чтение слов Владимира Огнева о Л. Мартынове.</w:t>
      </w:r>
    </w:p>
    <w:p w:rsidR="00E7079B" w:rsidRDefault="00E7079B" w:rsidP="00E7079B">
      <w:pPr>
        <w:pStyle w:val="a3"/>
      </w:pPr>
      <w:r>
        <w:rPr>
          <w:i/>
          <w:iCs/>
        </w:rPr>
        <w:t>«У Мартынова много гордых, сильных строк о цельности, твердости человека. Он знает, что главное – «не продать душу», главное – это вера в принципы человечности и свободы. Надо жить в этом мире честно, свободно, прямо, не теряя самоуважения. Корыстолюбие, расчёт, жизнь скользкая и фальшивая, как-то даже удивляет героя Мартынова. Он чист, неподкупен, иногда по-детски наивен. Но эта–то самая наивность и составляет особое очарование поэзии Мартынова»</w:t>
      </w:r>
    </w:p>
    <w:p w:rsidR="00E7079B" w:rsidRDefault="00E7079B" w:rsidP="00E7079B">
      <w:pPr>
        <w:pStyle w:val="a3"/>
      </w:pPr>
      <w:r>
        <w:rPr>
          <w:i/>
          <w:iCs/>
        </w:rPr>
        <w:t>В. Огнев</w:t>
      </w:r>
    </w:p>
    <w:p w:rsidR="00E7079B" w:rsidRPr="00E7079B" w:rsidRDefault="000023A6" w:rsidP="000023A6">
      <w:pPr>
        <w:pStyle w:val="a3"/>
      </w:pPr>
      <w:r>
        <w:rPr>
          <w:i/>
          <w:iCs/>
        </w:rPr>
        <w:t xml:space="preserve"> </w:t>
      </w:r>
      <w:r w:rsidR="00E7079B">
        <w:rPr>
          <w:b/>
          <w:bCs/>
        </w:rPr>
        <w:t>Д</w:t>
      </w:r>
      <w:r w:rsidR="00E7079B" w:rsidRPr="00E7079B">
        <w:rPr>
          <w:b/>
          <w:bCs/>
        </w:rPr>
        <w:t>омашнее задание (по выбору):</w:t>
      </w:r>
      <w:r>
        <w:rPr>
          <w:b/>
          <w:bCs/>
        </w:rPr>
        <w:t xml:space="preserve">выполнять в рабочей тетради </w:t>
      </w:r>
      <w:bookmarkStart w:id="0" w:name="_GoBack"/>
      <w:bookmarkEnd w:id="0"/>
    </w:p>
    <w:p w:rsidR="00E7079B" w:rsidRPr="00E7079B" w:rsidRDefault="00E7079B" w:rsidP="00E7079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Любое понравившееся стихотворение выучить наизусть.</w:t>
      </w:r>
    </w:p>
    <w:p w:rsidR="00E7079B" w:rsidRPr="00E7079B" w:rsidRDefault="00E7079B" w:rsidP="00E7079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Составить викторину для учащихся «Творчество Л. Мартынова</w:t>
      </w:r>
      <w:r w:rsidR="000023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707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023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7079B" w:rsidRPr="00E7079B" w:rsidRDefault="000023A6" w:rsidP="00E707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E7079B" w:rsidRPr="00E7079B" w:rsidRDefault="00E7079B"/>
    <w:sectPr w:rsidR="00E7079B" w:rsidRPr="00E707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F1A06"/>
    <w:multiLevelType w:val="multilevel"/>
    <w:tmpl w:val="22F46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079B"/>
    <w:rsid w:val="000023A6"/>
    <w:rsid w:val="00157EA9"/>
    <w:rsid w:val="00E03563"/>
    <w:rsid w:val="00E70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E707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E707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157E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57E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E707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E707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157E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57E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941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2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2021-11-09T16:46:00Z</dcterms:created>
  <dcterms:modified xsi:type="dcterms:W3CDTF">2021-11-09T17:10:00Z</dcterms:modified>
</cp:coreProperties>
</file>