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</w:pPr>
      <w:r w:rsidRPr="00CB0FB7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 xml:space="preserve">11 </w:t>
      </w:r>
      <w:proofErr w:type="spellStart"/>
      <w:r w:rsidRPr="00CB0FB7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класс</w:t>
      </w:r>
      <w:proofErr w:type="spellEnd"/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</w:pPr>
      <w:proofErr w:type="spellStart"/>
      <w:r w:rsidRPr="00CB0FB7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Литература</w:t>
      </w:r>
      <w:proofErr w:type="spellEnd"/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</w:pPr>
      <w:r w:rsidRPr="00CB0FB7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 xml:space="preserve">Урок №18 </w:t>
      </w:r>
    </w:p>
    <w:p w:rsidR="00CB0FB7" w:rsidRDefault="00CB0FB7" w:rsidP="00CB0FB7">
      <w:pPr>
        <w:spacing w:before="100" w:beforeAutospacing="1"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  <w:lang w:val="uk-UA" w:eastAsia="ru-RU"/>
        </w:rPr>
      </w:pPr>
      <w:r w:rsidRPr="00CB0FB7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 xml:space="preserve">И. С. </w:t>
      </w:r>
      <w:proofErr w:type="spellStart"/>
      <w:r w:rsidRPr="00CB0FB7">
        <w:rPr>
          <w:rFonts w:ascii="Times New Roman" w:eastAsia="Calibri" w:hAnsi="Times New Roman" w:cs="Times New Roman"/>
          <w:i/>
          <w:sz w:val="24"/>
          <w:szCs w:val="24"/>
          <w:lang w:val="uk-UA" w:eastAsia="ru-RU"/>
        </w:rPr>
        <w:t>Шмелёв</w:t>
      </w:r>
      <w:proofErr w:type="spellEnd"/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Calibri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B0FB7">
        <w:rPr>
          <w:rFonts w:ascii="Times New Roman" w:eastAsia="Calibri" w:hAnsi="Times New Roman" w:cs="Times New Roman"/>
          <w:b/>
          <w:i/>
          <w:color w:val="FF0000"/>
          <w:sz w:val="24"/>
          <w:szCs w:val="24"/>
          <w:lang w:eastAsia="ru-RU"/>
        </w:rPr>
        <w:t xml:space="preserve">      Огромная просьба: </w:t>
      </w:r>
      <w:r>
        <w:rPr>
          <w:rFonts w:ascii="Times New Roman" w:eastAsia="Calibri" w:hAnsi="Times New Roman" w:cs="Times New Roman"/>
          <w:b/>
          <w:i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п</w:t>
      </w:r>
      <w:proofErr w:type="spellStart"/>
      <w:r w:rsidRPr="00CB0FB7">
        <w:rPr>
          <w:rFonts w:ascii="Times New Roman" w:eastAsia="Calibri" w:hAnsi="Times New Roman" w:cs="Times New Roman"/>
          <w:sz w:val="24"/>
          <w:szCs w:val="24"/>
          <w:lang w:eastAsia="ru-RU"/>
        </w:rPr>
        <w:t>остарайтесь</w:t>
      </w:r>
      <w:proofErr w:type="spellEnd"/>
      <w:r w:rsidRPr="00CB0FB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задания выполнять и отсылать в день урока по расписанию, чтобы не накапливать долги и получать хорошие оценки.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Моя электронная почта: </w:t>
      </w:r>
      <w:proofErr w:type="spellStart"/>
      <w:r>
        <w:rPr>
          <w:rFonts w:ascii="Times New Roman" w:eastAsia="Calibri" w:hAnsi="Times New Roman" w:cs="Times New Roman"/>
          <w:b/>
          <w:color w:val="002060"/>
          <w:sz w:val="24"/>
          <w:szCs w:val="24"/>
          <w:lang w:val="en-US" w:eastAsia="ru-RU"/>
        </w:rPr>
        <w:t>lharchenko</w:t>
      </w:r>
      <w:proofErr w:type="spellEnd"/>
      <w:r w:rsidRPr="00CB0FB7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42@</w:t>
      </w:r>
      <w:r>
        <w:rPr>
          <w:rFonts w:ascii="Times New Roman" w:eastAsia="Calibri" w:hAnsi="Times New Roman" w:cs="Times New Roman"/>
          <w:b/>
          <w:color w:val="002060"/>
          <w:sz w:val="24"/>
          <w:szCs w:val="24"/>
          <w:lang w:val="en-US" w:eastAsia="ru-RU"/>
        </w:rPr>
        <w:t>mail</w:t>
      </w:r>
      <w:r w:rsidRPr="00CB0FB7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.</w:t>
      </w:r>
      <w:proofErr w:type="spellStart"/>
      <w:r>
        <w:rPr>
          <w:rFonts w:ascii="Times New Roman" w:eastAsia="Calibri" w:hAnsi="Times New Roman" w:cs="Times New Roman"/>
          <w:b/>
          <w:color w:val="002060"/>
          <w:sz w:val="24"/>
          <w:szCs w:val="24"/>
          <w:lang w:val="en-US" w:eastAsia="ru-RU"/>
        </w:rPr>
        <w:t>ru</w:t>
      </w:r>
      <w:proofErr w:type="spellEnd"/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При возникновении вопросов звоните по телефону: </w:t>
      </w:r>
      <w:r w:rsidRPr="00CB0FB7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071-318-15-37.</w:t>
      </w:r>
      <w:r w:rsidRPr="00CB0FB7">
        <w:rPr>
          <w:rFonts w:ascii="Times New Roman" w:eastAsia="Calibri" w:hAnsi="Times New Roman" w:cs="Times New Roman"/>
          <w:color w:val="002060"/>
          <w:sz w:val="24"/>
          <w:szCs w:val="24"/>
          <w:lang w:eastAsia="ru-RU"/>
        </w:rPr>
        <w:t xml:space="preserve"> </w:t>
      </w:r>
      <w:r w:rsidRPr="00CB0FB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Всегда рада помочь! 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Calibri" w:hAnsi="Times New Roman" w:cs="Times New Roman"/>
          <w:b/>
          <w:i/>
          <w:color w:val="FF0000"/>
          <w:sz w:val="24"/>
          <w:szCs w:val="24"/>
          <w:lang w:val="en-US" w:eastAsia="ru-RU"/>
        </w:rPr>
        <w:t xml:space="preserve"> </w:t>
      </w:r>
      <w:r w:rsidRPr="00CB0F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</w:t>
      </w: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.11.2021</w:t>
      </w:r>
    </w:p>
    <w:p w:rsidR="00CB0FB7" w:rsidRPr="00CB0FB7" w:rsidRDefault="00CB0FB7" w:rsidP="00CB0F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 xml:space="preserve">Тема: </w:t>
      </w: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Жизнь и творчество И.С. Шмелева. Проблематика и художественное своеобразие произведений писателя. К</w:t>
      </w:r>
      <w:r w:rsidRPr="00CB0FB7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 xml:space="preserve">нига "Лето Господне". </w:t>
      </w: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Автобиографическая основа произведения. Особенности жанра (эпоса), композиционное своеобразие. Возвращение творчества И. Шмелева русскому читателю. </w:t>
      </w:r>
    </w:p>
    <w:p w:rsidR="00CB0FB7" w:rsidRPr="00CB0FB7" w:rsidRDefault="00CB0FB7" w:rsidP="00CB0FB7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CB0F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познакомиться с  биографией и творчеством И.С. </w:t>
      </w:r>
      <w:proofErr w:type="spellStart"/>
      <w:r w:rsidRPr="00CB0F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Шмелёва</w:t>
      </w:r>
      <w:proofErr w:type="spellEnd"/>
      <w:r w:rsidRPr="00CB0F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 совершенствовать навыки аналитической работы с текстом, способности обобщать и делать выводы.</w:t>
      </w:r>
    </w:p>
    <w:p w:rsidR="00CB0FB7" w:rsidRPr="00CB0FB7" w:rsidRDefault="00CB0FB7" w:rsidP="00CB0F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              </w:t>
      </w:r>
      <w:r w:rsidRPr="00CB0F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CB0FB7" w:rsidRPr="00CB0FB7" w:rsidRDefault="00CB0FB7" w:rsidP="00CB0FB7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Pr="00CB0F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Постановка темы и задач урока.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– Сегодняшний наш урок посвящен жизни и творчеству Ивана Сергеевича </w:t>
      </w:r>
      <w:proofErr w:type="spellStart"/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Шмелёва</w:t>
      </w:r>
      <w:proofErr w:type="spellEnd"/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. Сегодня мы с вами познакомимся с биографией писателя, обратимся к автобиографической книге «Лето Господне».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CB0F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II. Изучение нового материала.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1. Работа с учебником.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- Внимательно изучи информацию о личности писателя, данную в учебнике на с.103 - 111.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</w:t>
      </w:r>
      <w:r w:rsidRPr="00CB0FB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Просмотр презентации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Для закрепления и расширения знаний по биографии писателя предлагаю пройти по ссылкам и посмотреть </w:t>
      </w:r>
      <w:proofErr w:type="spellStart"/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видеопрезентации</w:t>
      </w:r>
      <w:proofErr w:type="spellEnd"/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1) </w:t>
      </w:r>
      <w:hyperlink r:id="rId5" w:history="1">
        <w:r w:rsidRPr="00CB0F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https://www.youtube.com/watch?v=plkRJjbtZiI </w:t>
        </w:r>
      </w:hyperlink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2) </w:t>
      </w:r>
      <w:hyperlink r:id="rId6" w:history="1">
        <w:r w:rsidRPr="00CB0F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https://www.youtube.com/watch?v=eqMWZzI3yRw </w:t>
        </w:r>
      </w:hyperlink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           3) </w:t>
      </w:r>
      <w:hyperlink r:id="rId7" w:history="1">
        <w:r w:rsidRPr="00CB0F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https://docs.google.com/presentation/d/1z7wuqBBA9WurzTgCPJIiUTk90f_A2vlZ/edit?usp=sharing&amp;ouid=107502458731091919357&amp;rtpof=true&amp;sd=true </w:t>
        </w:r>
      </w:hyperlink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3. Работа над содержанием книги </w:t>
      </w:r>
      <w:proofErr w:type="spellStart"/>
      <w:r w:rsidRPr="00CB0FB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И.С.Шмелёва</w:t>
      </w:r>
      <w:proofErr w:type="spellEnd"/>
      <w:r w:rsidRPr="00CB0FB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«Лето Господне»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     - Роман «Лето Господне» Шмелева, написанный в 1948 году в Париже, является автобиографическим произведением. В книге глазами маленького мальчика описана жизнь патриархальной купеческой семьи. Привычный жизненный уклад русского купечества показан через церковный богослужебный год.</w:t>
      </w:r>
    </w:p>
    <w:p w:rsidR="00CB0FB7" w:rsidRPr="00CB0FB7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     Роман Шмелева «Лето Господне» нередко называют энциклопедией православной жизни: настолько подробно автор описал все важные для каждого христианина религиозные праздники. Нравственные качества главного героя – мальчика Вани – формируются под влиянием религии, и благодаря этому ему удается пережить смерть горячо любимого отца и обрести новый смысл жизни.</w:t>
      </w:r>
    </w:p>
    <w:p w:rsidR="00CB0FB7" w:rsidRPr="00CB0FB7" w:rsidRDefault="00CB0FB7" w:rsidP="00CB0FB7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  </w:t>
      </w: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сайте «</w:t>
      </w:r>
      <w:proofErr w:type="spellStart"/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gramStart"/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» познакомься с кратким содержанием книги «Лето Господне». Пройди по ссылке:</w:t>
      </w:r>
    </w:p>
    <w:p w:rsidR="00CB0FB7" w:rsidRPr="00CB0FB7" w:rsidRDefault="00CB0FB7" w:rsidP="00CB0FB7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8" w:history="1">
        <w:r w:rsidRPr="00CB0F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https://obrazovaka.ru/books/shmelev/leto-gospodne</w:t>
        </w:r>
      </w:hyperlink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63132" w:rsidRPr="00663132" w:rsidRDefault="00CB0FB7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</w:pPr>
      <w:r w:rsidRPr="00CB0F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CB0F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Подведение итогов урока</w:t>
      </w:r>
      <w:r w:rsidR="006631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 w:rsidRPr="00CB0FB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6631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Дом</w:t>
      </w:r>
      <w:proofErr w:type="gramStart"/>
      <w:r w:rsidRPr="006631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proofErr w:type="gramEnd"/>
      <w:r w:rsidRPr="006631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gramStart"/>
      <w:r w:rsidRPr="006631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</w:t>
      </w:r>
      <w:proofErr w:type="gramEnd"/>
      <w:r w:rsidRPr="006631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ад</w:t>
      </w:r>
      <w:r w:rsidR="006631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66313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CB0FB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CB0FB7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 xml:space="preserve">Пройди тест </w:t>
      </w:r>
      <w:r w:rsidRPr="00663132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(</w:t>
      </w:r>
      <w:r w:rsidRPr="00CB0FB7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в</w:t>
      </w:r>
      <w:r w:rsidRPr="00663132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ыполнять в тетради)</w:t>
      </w:r>
    </w:p>
    <w:p w:rsidR="00CB0FB7" w:rsidRPr="00663132" w:rsidRDefault="00663132" w:rsidP="00CB0FB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</w:pPr>
      <w:r w:rsidRPr="00CB0FB7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 xml:space="preserve">- </w:t>
      </w:r>
      <w:r w:rsidRPr="00CB0FB7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Повторить изученный материал по теме</w:t>
      </w:r>
      <w:r w:rsidRPr="00663132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: «Модернизм конца 19 начала 20 века»</w:t>
      </w:r>
    </w:p>
    <w:p w:rsidR="00CB0FB7" w:rsidRPr="00CB0FB7" w:rsidRDefault="00CB0FB7" w:rsidP="00CB0FB7">
      <w:pPr>
        <w:tabs>
          <w:tab w:val="left" w:pos="5103"/>
        </w:tabs>
        <w:spacing w:before="100" w:beforeAutospacing="1" w:after="0" w:line="240" w:lineRule="auto"/>
        <w:ind w:hanging="14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CB0FB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      1. Тесты. И.</w:t>
      </w:r>
      <w:proofErr w:type="gramStart"/>
      <w:r w:rsidRPr="00CB0FB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</w:t>
      </w:r>
      <w:proofErr w:type="gramEnd"/>
      <w:r w:rsidRPr="00CB0FB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proofErr w:type="spellStart"/>
      <w:r w:rsidRPr="00CB0FB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Шмелёв</w:t>
      </w:r>
      <w:proofErr w:type="spellEnd"/>
      <w:r w:rsidRPr="00CB0FB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«Лето Господне»</w:t>
      </w:r>
    </w:p>
    <w:p w:rsidR="00CB0FB7" w:rsidRPr="00CB0FB7" w:rsidRDefault="00CB0FB7" w:rsidP="00CB0FB7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- Заполни таблицу, вписав правильные варианты ответов. Помни: работу выполняй самостоятельно, чтобы не было снижения оценки.</w:t>
      </w:r>
    </w:p>
    <w:p w:rsidR="00CB0FB7" w:rsidRPr="00CB0FB7" w:rsidRDefault="00CB0FB7" w:rsidP="00CB0FB7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Ind w:w="2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96"/>
        <w:gridCol w:w="1841"/>
        <w:gridCol w:w="567"/>
        <w:gridCol w:w="1984"/>
      </w:tblGrid>
      <w:tr w:rsidR="00CB0FB7" w:rsidRPr="00CB0FB7" w:rsidTr="00D66D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B0FB7" w:rsidRPr="00CB0FB7" w:rsidTr="00D66D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B0FB7" w:rsidRPr="00CB0FB7" w:rsidTr="00D66D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B0FB7" w:rsidRPr="00CB0FB7" w:rsidTr="00D66D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B0FB7" w:rsidRPr="00CB0FB7" w:rsidTr="00D66D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FB7" w:rsidRPr="00CB0FB7" w:rsidRDefault="00CB0FB7" w:rsidP="00D66D7A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B0F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1. Кто является автором произведения «Лето Господне»?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2. В каком году было написано произведение Лето Господне»?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1964 г.    Б) 1955 г.    В) 1950 г.     Г) 1948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3. К какому литературному жанру принадлежит произведение «Лето Господне»?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Повесть    Б) Новелла    В) Роман    Г) Эпопея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4. В каком городе разворачиваются события в произведении?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Самара    Б) Москва    В) Владимир    Г) Петербург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5. Как зовут главного героя романа «Лето Господне» – семилетнего мальчика?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Ваня    Б) Федя    В) Сережа    Г) Петя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6. К какому сословию принадлежало семейство Вани?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Купечество    Б) Духовенство    В) Крестьянство    Г) Дворяне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7. Кто является духовным наставником мальчика?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Дворник    Б) Священнослужитель    В) Старый плотник    Г) Пастух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8. На какой праздник впервые за год неожиданно запел жаворонок в доме Вани?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Рождество    Б) Пасха    В) Троица    Г) Благовещенье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9. В какой церковный праздник Сергей Иванович открывает двери своего дома для бедных людей и угощает их сытным обедом?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Радуница    Б) Рождество    В) Михайлов день    Г) Покров</w:t>
      </w:r>
    </w:p>
    <w:p w:rsidR="00CB0FB7" w:rsidRPr="00CB0FB7" w:rsidRDefault="00CB0FB7" w:rsidP="00CB0F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10. Какова причина сильной травмы головы Ваниного отца, которая повлекла за собой его смерть?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Нападение разбойников    Б) Катание с ледяной горки</w:t>
      </w:r>
    </w:p>
    <w:p w:rsidR="00CB0FB7" w:rsidRPr="00CB0FB7" w:rsidRDefault="00CB0FB7" w:rsidP="00CB0FB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Падение с крыши     Г) Падение с лошади</w:t>
      </w:r>
    </w:p>
    <w:p w:rsidR="00CB0FB7" w:rsidRPr="00CB0FB7" w:rsidRDefault="00CB0FB7" w:rsidP="00CB0FB7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0FB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 </w:t>
      </w:r>
      <w:r w:rsidRPr="00CB0FB7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CB0FB7" w:rsidRDefault="00CB0FB7" w:rsidP="00CB0FB7"/>
    <w:p w:rsidR="00CB0FB7" w:rsidRPr="00CB0FB7" w:rsidRDefault="00CB0FB7" w:rsidP="00CB0FB7">
      <w:pPr>
        <w:tabs>
          <w:tab w:val="left" w:pos="5103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B0FB7" w:rsidRPr="00CB0FB7" w:rsidRDefault="00663132" w:rsidP="00CB0FB7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bookmarkStart w:id="0" w:name="_GoBack"/>
      <w:bookmarkEnd w:id="0"/>
    </w:p>
    <w:sectPr w:rsidR="00CB0FB7" w:rsidRPr="00CB0F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FB7"/>
    <w:rsid w:val="00663132"/>
    <w:rsid w:val="007C4F75"/>
    <w:rsid w:val="00CB0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122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brazovaka.ru/books/shmelev/leto-gospodn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google.com/presentation/d/1z7wuqBBA9WurzTgCPJIiUTk90f_A2vlZ/edit?usp=sharing&amp;ouid=107502458731091919357&amp;rtpof=true&amp;sd=tru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eqMWZzI3yRw" TargetMode="External"/><Relationship Id="rId5" Type="http://schemas.openxmlformats.org/officeDocument/2006/relationships/hyperlink" Target="https://www.youtube.com/watch?v=plkRJjbtZiI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2021-11-16T16:43:00Z</dcterms:created>
  <dcterms:modified xsi:type="dcterms:W3CDTF">2021-11-16T16:58:00Z</dcterms:modified>
</cp:coreProperties>
</file>