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67" w:rsidRPr="00B97B71" w:rsidRDefault="00805078" w:rsidP="00B97B7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B97B71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B97B71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B97B7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B97B71">
        <w:rPr>
          <w:rFonts w:ascii="Times New Roman" w:hAnsi="Times New Roman" w:cs="Times New Roman"/>
          <w:b/>
          <w:bCs/>
          <w:sz w:val="24"/>
          <w:szCs w:val="24"/>
        </w:rPr>
        <w:t>11 класс. География</w:t>
      </w:r>
      <w:r w:rsidR="0085501E" w:rsidRPr="00B97B71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B97B71" w:rsidRPr="00B97B71">
        <w:rPr>
          <w:rFonts w:ascii="Times New Roman" w:hAnsi="Times New Roman" w:cs="Times New Roman"/>
          <w:b/>
          <w:bCs/>
          <w:sz w:val="24"/>
          <w:szCs w:val="24"/>
        </w:rPr>
        <w:t>07.02.2022</w:t>
      </w:r>
      <w:r w:rsidR="00C018EE" w:rsidRPr="00B97B7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018EE" w:rsidRPr="00B97B7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018EE" w:rsidRPr="00B97B7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97B71" w:rsidRPr="00B97B71">
        <w:rPr>
          <w:rFonts w:ascii="Times New Roman" w:hAnsi="Times New Roman" w:cs="Times New Roman"/>
          <w:b/>
          <w:bCs/>
          <w:sz w:val="24"/>
          <w:szCs w:val="24"/>
        </w:rPr>
        <w:t>Урок № 13</w:t>
      </w:r>
    </w:p>
    <w:p w:rsidR="007A1BAC" w:rsidRPr="00B97B71" w:rsidRDefault="00805078" w:rsidP="00B97B71">
      <w:pPr>
        <w:spacing w:after="0" w:line="240" w:lineRule="auto"/>
        <w:ind w:firstLine="708"/>
        <w:contextualSpacing/>
        <w:rPr>
          <w:rFonts w:ascii="Times New Roman" w:eastAsia="Book Antiqua" w:hAnsi="Times New Roman" w:cs="Times New Roman"/>
          <w:color w:val="000000"/>
          <w:sz w:val="24"/>
          <w:szCs w:val="24"/>
        </w:rPr>
      </w:pPr>
      <w:r w:rsidRPr="00B97B71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270D3F" w:rsidRPr="00B97B7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B97B7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97B71" w:rsidRPr="00B97B71">
        <w:rPr>
          <w:rFonts w:ascii="Times New Roman" w:eastAsia="Book Antiqua" w:hAnsi="Times New Roman" w:cs="Times New Roman"/>
          <w:color w:val="000000"/>
          <w:sz w:val="24"/>
          <w:szCs w:val="24"/>
        </w:rPr>
        <w:t>Страны Северной Америки. Состав территории. Особенности ЭГП.</w:t>
      </w:r>
    </w:p>
    <w:p w:rsidR="00AB7BB0" w:rsidRPr="00B97B71" w:rsidRDefault="00DD7D2F" w:rsidP="00B97B7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97B7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</w:t>
      </w:r>
      <w:r w:rsidR="003825D1" w:rsidRPr="00B97B7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урока</w:t>
      </w:r>
      <w:r w:rsidRPr="00B97B7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B97B71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C018EE" w:rsidRPr="00B97B71">
        <w:rPr>
          <w:rFonts w:ascii="Times New Roman" w:hAnsi="Times New Roman" w:cs="Times New Roman"/>
          <w:sz w:val="24"/>
          <w:szCs w:val="24"/>
        </w:rPr>
        <w:t xml:space="preserve">углубление и систематизация знаний о </w:t>
      </w:r>
      <w:r w:rsidR="00B97B71" w:rsidRPr="00B97B71">
        <w:rPr>
          <w:rFonts w:ascii="Times New Roman" w:hAnsi="Times New Roman" w:cs="Times New Roman"/>
          <w:sz w:val="24"/>
          <w:szCs w:val="24"/>
        </w:rPr>
        <w:t>странах Северной Америки</w:t>
      </w:r>
      <w:r w:rsidR="00C018EE" w:rsidRPr="00B97B71">
        <w:rPr>
          <w:rFonts w:ascii="Times New Roman" w:hAnsi="Times New Roman" w:cs="Times New Roman"/>
          <w:sz w:val="24"/>
          <w:szCs w:val="24"/>
        </w:rPr>
        <w:t>, ос</w:t>
      </w:r>
      <w:r w:rsidR="00C018EE" w:rsidRPr="00B97B71">
        <w:rPr>
          <w:rFonts w:ascii="Times New Roman" w:hAnsi="Times New Roman" w:cs="Times New Roman"/>
          <w:sz w:val="24"/>
          <w:szCs w:val="24"/>
        </w:rPr>
        <w:t>о</w:t>
      </w:r>
      <w:r w:rsidR="00C018EE" w:rsidRPr="00B97B71">
        <w:rPr>
          <w:rFonts w:ascii="Times New Roman" w:hAnsi="Times New Roman" w:cs="Times New Roman"/>
          <w:sz w:val="24"/>
          <w:szCs w:val="24"/>
        </w:rPr>
        <w:t xml:space="preserve">бенностях размещения и формирования </w:t>
      </w:r>
      <w:r w:rsidR="00B97B71" w:rsidRPr="00B97B71">
        <w:rPr>
          <w:rFonts w:ascii="Times New Roman" w:hAnsi="Times New Roman" w:cs="Times New Roman"/>
          <w:sz w:val="24"/>
          <w:szCs w:val="24"/>
        </w:rPr>
        <w:t>территории региона.</w:t>
      </w:r>
    </w:p>
    <w:p w:rsidR="00B97B71" w:rsidRPr="00B97B71" w:rsidRDefault="00B97B71" w:rsidP="00B97B71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B97B71"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материала.</w:t>
      </w:r>
    </w:p>
    <w:p w:rsidR="00B97B71" w:rsidRDefault="003825D1" w:rsidP="00B97B71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B97B71">
        <w:rPr>
          <w:rFonts w:ascii="Times New Roman" w:hAnsi="Times New Roman" w:cs="Times New Roman"/>
          <w:b/>
          <w:bCs/>
          <w:sz w:val="24"/>
          <w:szCs w:val="24"/>
        </w:rPr>
        <w:t>Задание. Прочитайте</w:t>
      </w:r>
      <w:r w:rsidR="00AB2FFB" w:rsidRPr="00B97B71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материал.</w:t>
      </w:r>
      <w:r w:rsidR="00B97B71" w:rsidRPr="00B97B71">
        <w:rPr>
          <w:rFonts w:ascii="Times New Roman" w:hAnsi="Times New Roman" w:cs="Times New Roman"/>
          <w:b/>
          <w:bCs/>
          <w:sz w:val="24"/>
          <w:szCs w:val="24"/>
        </w:rPr>
        <w:t xml:space="preserve"> Составьте опорный ко</w:t>
      </w:r>
      <w:r w:rsidR="00B97B71" w:rsidRPr="00B97B71">
        <w:rPr>
          <w:rFonts w:ascii="Times New Roman" w:hAnsi="Times New Roman" w:cs="Times New Roman"/>
          <w:b/>
          <w:bCs/>
          <w:sz w:val="24"/>
          <w:szCs w:val="24"/>
        </w:rPr>
        <w:t>н</w:t>
      </w:r>
      <w:r w:rsidR="00B97B71" w:rsidRPr="00B97B71">
        <w:rPr>
          <w:rFonts w:ascii="Times New Roman" w:hAnsi="Times New Roman" w:cs="Times New Roman"/>
          <w:b/>
          <w:bCs/>
          <w:sz w:val="24"/>
          <w:szCs w:val="24"/>
        </w:rPr>
        <w:t>спект.</w:t>
      </w:r>
    </w:p>
    <w:p w:rsidR="00B97B71" w:rsidRDefault="00B97B71" w:rsidP="000B32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Северная Америка -</w:t>
      </w:r>
      <w:r w:rsidRPr="00B97B71">
        <w:rPr>
          <w:rFonts w:ascii="Times New Roman" w:hAnsi="Times New Roman" w:cs="Times New Roman"/>
          <w:sz w:val="24"/>
          <w:szCs w:val="24"/>
        </w:rPr>
        <w:t xml:space="preserve"> один из важнейших регионов мира. Его доля в площади террит</w:t>
      </w:r>
      <w:r w:rsidRPr="00B97B71">
        <w:rPr>
          <w:rFonts w:ascii="Times New Roman" w:hAnsi="Times New Roman" w:cs="Times New Roman"/>
          <w:sz w:val="24"/>
          <w:szCs w:val="24"/>
        </w:rPr>
        <w:t>о</w:t>
      </w:r>
      <w:r w:rsidRPr="00B97B71">
        <w:rPr>
          <w:rFonts w:ascii="Times New Roman" w:hAnsi="Times New Roman" w:cs="Times New Roman"/>
          <w:sz w:val="24"/>
          <w:szCs w:val="24"/>
        </w:rPr>
        <w:t xml:space="preserve">рии мировой обитаемой суши составляет 16 %, доля в </w:t>
      </w:r>
      <w:r>
        <w:rPr>
          <w:rFonts w:ascii="Times New Roman" w:hAnsi="Times New Roman" w:cs="Times New Roman"/>
          <w:sz w:val="24"/>
          <w:szCs w:val="24"/>
        </w:rPr>
        <w:t>численности мирового населения -</w:t>
      </w:r>
      <w:r w:rsidRPr="00B97B71">
        <w:rPr>
          <w:rFonts w:ascii="Times New Roman" w:hAnsi="Times New Roman" w:cs="Times New Roman"/>
          <w:sz w:val="24"/>
          <w:szCs w:val="24"/>
        </w:rPr>
        <w:t xml:space="preserve"> по</w:t>
      </w:r>
      <w:r w:rsidR="000B329B">
        <w:rPr>
          <w:rFonts w:ascii="Times New Roman" w:hAnsi="Times New Roman" w:cs="Times New Roman"/>
          <w:sz w:val="24"/>
          <w:szCs w:val="24"/>
        </w:rPr>
        <w:t>чти 5,1</w:t>
      </w:r>
      <w:r w:rsidRPr="00B97B71">
        <w:rPr>
          <w:rFonts w:ascii="Times New Roman" w:hAnsi="Times New Roman" w:cs="Times New Roman"/>
          <w:sz w:val="24"/>
          <w:szCs w:val="24"/>
        </w:rPr>
        <w:t>%. Северная Америка расположена в Западном полушарии. На востоке и юго-востоке она омывается водами Ат</w:t>
      </w:r>
      <w:r>
        <w:rPr>
          <w:rFonts w:ascii="Times New Roman" w:hAnsi="Times New Roman" w:cs="Times New Roman"/>
          <w:sz w:val="24"/>
          <w:szCs w:val="24"/>
        </w:rPr>
        <w:t>лантического океана, на западе - Тихого, на севере -</w:t>
      </w:r>
      <w:r w:rsidRPr="00B97B71">
        <w:rPr>
          <w:rFonts w:ascii="Times New Roman" w:hAnsi="Times New Roman" w:cs="Times New Roman"/>
          <w:sz w:val="24"/>
          <w:szCs w:val="24"/>
        </w:rPr>
        <w:t xml:space="preserve"> Севе</w:t>
      </w:r>
      <w:r w:rsidRPr="00B97B71">
        <w:rPr>
          <w:rFonts w:ascii="Times New Roman" w:hAnsi="Times New Roman" w:cs="Times New Roman"/>
          <w:sz w:val="24"/>
          <w:szCs w:val="24"/>
        </w:rPr>
        <w:t>р</w:t>
      </w:r>
      <w:r w:rsidRPr="00B97B71">
        <w:rPr>
          <w:rFonts w:ascii="Times New Roman" w:hAnsi="Times New Roman" w:cs="Times New Roman"/>
          <w:sz w:val="24"/>
          <w:szCs w:val="24"/>
        </w:rPr>
        <w:t>ного Ледо</w:t>
      </w:r>
      <w:r w:rsidRPr="00B97B71">
        <w:rPr>
          <w:rFonts w:ascii="Times New Roman" w:hAnsi="Times New Roman" w:cs="Times New Roman"/>
          <w:sz w:val="24"/>
          <w:szCs w:val="24"/>
        </w:rPr>
        <w:softHyphen/>
        <w:t>витого океана. С юга к Северной Америке примыкает Латинская Америка (есть протяженный уч</w:t>
      </w:r>
      <w:r w:rsidRPr="00B97B71">
        <w:rPr>
          <w:rFonts w:ascii="Times New Roman" w:hAnsi="Times New Roman" w:cs="Times New Roman"/>
          <w:sz w:val="24"/>
          <w:szCs w:val="24"/>
        </w:rPr>
        <w:t>а</w:t>
      </w:r>
      <w:r w:rsidRPr="00B97B71">
        <w:rPr>
          <w:rFonts w:ascii="Times New Roman" w:hAnsi="Times New Roman" w:cs="Times New Roman"/>
          <w:sz w:val="24"/>
          <w:szCs w:val="24"/>
        </w:rPr>
        <w:t>сток сухопутной границы, в Атлантическом океане к территории региона почти вплотную подходят некоторые островные гос</w:t>
      </w:r>
      <w:r w:rsidRPr="00B97B71">
        <w:rPr>
          <w:rFonts w:ascii="Times New Roman" w:hAnsi="Times New Roman" w:cs="Times New Roman"/>
          <w:sz w:val="24"/>
          <w:szCs w:val="24"/>
        </w:rPr>
        <w:t>у</w:t>
      </w:r>
      <w:r w:rsidRPr="00B97B71">
        <w:rPr>
          <w:rFonts w:ascii="Times New Roman" w:hAnsi="Times New Roman" w:cs="Times New Roman"/>
          <w:sz w:val="24"/>
          <w:szCs w:val="24"/>
        </w:rPr>
        <w:t>дарства Латинской Америки).</w:t>
      </w:r>
    </w:p>
    <w:p w:rsidR="00B97B71" w:rsidRDefault="00B97B71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>В состав Северной Америки входят четыре страны, две из которых являются незав</w:t>
      </w:r>
      <w:r w:rsidRPr="00B97B71">
        <w:rPr>
          <w:rFonts w:ascii="Times New Roman" w:hAnsi="Times New Roman" w:cs="Times New Roman"/>
          <w:sz w:val="24"/>
          <w:szCs w:val="24"/>
        </w:rPr>
        <w:t>и</w:t>
      </w:r>
      <w:r w:rsidRPr="00B97B71">
        <w:rPr>
          <w:rFonts w:ascii="Times New Roman" w:hAnsi="Times New Roman" w:cs="Times New Roman"/>
          <w:sz w:val="24"/>
          <w:szCs w:val="24"/>
        </w:rPr>
        <w:t>симыми государствами (США (без штата Гавайи, который о</w:t>
      </w:r>
      <w:r w:rsidRPr="00B97B71">
        <w:rPr>
          <w:rFonts w:ascii="Times New Roman" w:hAnsi="Times New Roman" w:cs="Times New Roman"/>
          <w:sz w:val="24"/>
          <w:szCs w:val="24"/>
        </w:rPr>
        <w:t>т</w:t>
      </w:r>
      <w:r w:rsidRPr="00B97B71">
        <w:rPr>
          <w:rFonts w:ascii="Times New Roman" w:hAnsi="Times New Roman" w:cs="Times New Roman"/>
          <w:sz w:val="24"/>
          <w:szCs w:val="24"/>
        </w:rPr>
        <w:t>носится к Океании) и Канада), а две — зависимыми государственными образованиями (Гренландия (самоуправляющаяся а</w:t>
      </w:r>
      <w:r w:rsidRPr="00B97B71">
        <w:rPr>
          <w:rFonts w:ascii="Times New Roman" w:hAnsi="Times New Roman" w:cs="Times New Roman"/>
          <w:sz w:val="24"/>
          <w:szCs w:val="24"/>
        </w:rPr>
        <w:t>в</w:t>
      </w:r>
      <w:r w:rsidRPr="00B97B71">
        <w:rPr>
          <w:rFonts w:ascii="Times New Roman" w:hAnsi="Times New Roman" w:cs="Times New Roman"/>
          <w:sz w:val="24"/>
          <w:szCs w:val="24"/>
        </w:rPr>
        <w:t>тономия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7B71">
        <w:rPr>
          <w:rFonts w:ascii="Times New Roman" w:hAnsi="Times New Roman" w:cs="Times New Roman"/>
          <w:sz w:val="24"/>
          <w:szCs w:val="24"/>
        </w:rPr>
        <w:t xml:space="preserve">Дании) и </w:t>
      </w:r>
      <w:proofErr w:type="gramStart"/>
      <w:r w:rsidRPr="00B97B71">
        <w:rPr>
          <w:rFonts w:ascii="Times New Roman" w:hAnsi="Times New Roman" w:cs="Times New Roman"/>
          <w:sz w:val="24"/>
          <w:szCs w:val="24"/>
        </w:rPr>
        <w:t>Сен-Пьер</w:t>
      </w:r>
      <w:proofErr w:type="gramEnd"/>
      <w:r w:rsidRPr="00B97B71">
        <w:rPr>
          <w:rFonts w:ascii="Times New Roman" w:hAnsi="Times New Roman" w:cs="Times New Roman"/>
          <w:sz w:val="24"/>
          <w:szCs w:val="24"/>
        </w:rPr>
        <w:t xml:space="preserve"> и Микелон (ассоциированная территория Фра</w:t>
      </w:r>
      <w:r w:rsidRPr="00B97B71">
        <w:rPr>
          <w:rFonts w:ascii="Times New Roman" w:hAnsi="Times New Roman" w:cs="Times New Roman"/>
          <w:sz w:val="24"/>
          <w:szCs w:val="24"/>
        </w:rPr>
        <w:t>н</w:t>
      </w:r>
      <w:r w:rsidRPr="00B97B71">
        <w:rPr>
          <w:rFonts w:ascii="Times New Roman" w:hAnsi="Times New Roman" w:cs="Times New Roman"/>
          <w:sz w:val="24"/>
          <w:szCs w:val="24"/>
        </w:rPr>
        <w:t>ции))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B329B" w:rsidRDefault="000B329B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558165</wp:posOffset>
            </wp:positionH>
            <wp:positionV relativeFrom="paragraph">
              <wp:posOffset>15240</wp:posOffset>
            </wp:positionV>
            <wp:extent cx="4812665" cy="3810000"/>
            <wp:effectExtent l="19050" t="0" r="6985" b="0"/>
            <wp:wrapSquare wrapText="bothSides"/>
            <wp:docPr id="5" name="Рисунок 2" descr="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02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12665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B329B" w:rsidRDefault="000B329B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97B71" w:rsidRDefault="00B97B71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 xml:space="preserve">Северная Америка относится к числу регионов мира, наиболее богатых </w:t>
      </w:r>
      <w:proofErr w:type="gramStart"/>
      <w:r w:rsidRPr="00B97B71">
        <w:rPr>
          <w:rFonts w:ascii="Times New Roman" w:hAnsi="Times New Roman" w:cs="Times New Roman"/>
          <w:sz w:val="24"/>
          <w:szCs w:val="24"/>
        </w:rPr>
        <w:t>природными</w:t>
      </w:r>
      <w:proofErr w:type="gramEnd"/>
      <w:r w:rsidRPr="00B97B71">
        <w:rPr>
          <w:rFonts w:ascii="Times New Roman" w:hAnsi="Times New Roman" w:cs="Times New Roman"/>
          <w:sz w:val="24"/>
          <w:szCs w:val="24"/>
        </w:rPr>
        <w:t xml:space="preserve"> ресурсами. Среди отдельных их видов </w:t>
      </w:r>
      <w:proofErr w:type="gramStart"/>
      <w:r w:rsidRPr="00B97B71">
        <w:rPr>
          <w:rFonts w:ascii="Times New Roman" w:hAnsi="Times New Roman" w:cs="Times New Roman"/>
          <w:sz w:val="24"/>
          <w:szCs w:val="24"/>
        </w:rPr>
        <w:t>выделяются</w:t>
      </w:r>
      <w:proofErr w:type="gramEnd"/>
      <w:r w:rsidRPr="00B97B71">
        <w:rPr>
          <w:rFonts w:ascii="Times New Roman" w:hAnsi="Times New Roman" w:cs="Times New Roman"/>
          <w:sz w:val="24"/>
          <w:szCs w:val="24"/>
        </w:rPr>
        <w:t xml:space="preserve"> прежде всего минеральные р</w:t>
      </w:r>
      <w:r w:rsidRPr="00B97B71">
        <w:rPr>
          <w:rFonts w:ascii="Times New Roman" w:hAnsi="Times New Roman" w:cs="Times New Roman"/>
          <w:sz w:val="24"/>
          <w:szCs w:val="24"/>
        </w:rPr>
        <w:t>е</w:t>
      </w:r>
      <w:r w:rsidRPr="00B97B71">
        <w:rPr>
          <w:rFonts w:ascii="Times New Roman" w:hAnsi="Times New Roman" w:cs="Times New Roman"/>
          <w:sz w:val="24"/>
          <w:szCs w:val="24"/>
        </w:rPr>
        <w:t xml:space="preserve">сурсы. </w:t>
      </w:r>
    </w:p>
    <w:p w:rsidR="00B97B71" w:rsidRDefault="00B97B71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97B71">
        <w:rPr>
          <w:rFonts w:ascii="Times New Roman" w:hAnsi="Times New Roman" w:cs="Times New Roman"/>
          <w:sz w:val="24"/>
          <w:szCs w:val="24"/>
        </w:rPr>
        <w:t>Недра региона сосредоточивают крупные запасы каменного и бурого угля, нефти, б</w:t>
      </w:r>
      <w:r w:rsidRPr="00B97B71">
        <w:rPr>
          <w:rFonts w:ascii="Times New Roman" w:hAnsi="Times New Roman" w:cs="Times New Roman"/>
          <w:sz w:val="24"/>
          <w:szCs w:val="24"/>
        </w:rPr>
        <w:t>и</w:t>
      </w:r>
      <w:r w:rsidRPr="00B97B71">
        <w:rPr>
          <w:rFonts w:ascii="Times New Roman" w:hAnsi="Times New Roman" w:cs="Times New Roman"/>
          <w:sz w:val="24"/>
          <w:szCs w:val="24"/>
        </w:rPr>
        <w:t>туминозных песчаников, природного газа, железных, медных, свинцово-цинковых, никел</w:t>
      </w:r>
      <w:r w:rsidRPr="00B97B71">
        <w:rPr>
          <w:rFonts w:ascii="Times New Roman" w:hAnsi="Times New Roman" w:cs="Times New Roman"/>
          <w:sz w:val="24"/>
          <w:szCs w:val="24"/>
        </w:rPr>
        <w:t>е</w:t>
      </w:r>
      <w:r w:rsidRPr="00B97B71">
        <w:rPr>
          <w:rFonts w:ascii="Times New Roman" w:hAnsi="Times New Roman" w:cs="Times New Roman"/>
          <w:sz w:val="24"/>
          <w:szCs w:val="24"/>
        </w:rPr>
        <w:t>вых, молибденовых, вольфрамовых, урановых руд, серебра, золота, платины, калийных с</w:t>
      </w:r>
      <w:r w:rsidRPr="00B97B71">
        <w:rPr>
          <w:rFonts w:ascii="Times New Roman" w:hAnsi="Times New Roman" w:cs="Times New Roman"/>
          <w:sz w:val="24"/>
          <w:szCs w:val="24"/>
        </w:rPr>
        <w:t>о</w:t>
      </w:r>
      <w:r w:rsidRPr="00B97B71">
        <w:rPr>
          <w:rFonts w:ascii="Times New Roman" w:hAnsi="Times New Roman" w:cs="Times New Roman"/>
          <w:sz w:val="24"/>
          <w:szCs w:val="24"/>
        </w:rPr>
        <w:t>лей, серы, фосфоритов и а</w:t>
      </w:r>
      <w:r w:rsidRPr="00B97B71">
        <w:rPr>
          <w:rFonts w:ascii="Times New Roman" w:hAnsi="Times New Roman" w:cs="Times New Roman"/>
          <w:sz w:val="24"/>
          <w:szCs w:val="24"/>
        </w:rPr>
        <w:t>с</w:t>
      </w:r>
      <w:r w:rsidRPr="00B97B71">
        <w:rPr>
          <w:rFonts w:ascii="Times New Roman" w:hAnsi="Times New Roman" w:cs="Times New Roman"/>
          <w:sz w:val="24"/>
          <w:szCs w:val="24"/>
        </w:rPr>
        <w:t xml:space="preserve">беста. </w:t>
      </w:r>
      <w:proofErr w:type="gramEnd"/>
    </w:p>
    <w:p w:rsidR="00B97B71" w:rsidRDefault="00B97B71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>Регион обладает огромными запасами водных и гидроэнерг</w:t>
      </w:r>
      <w:r w:rsidRPr="00B97B71">
        <w:rPr>
          <w:rFonts w:ascii="Times New Roman" w:hAnsi="Times New Roman" w:cs="Times New Roman"/>
          <w:sz w:val="24"/>
          <w:szCs w:val="24"/>
        </w:rPr>
        <w:t>е</w:t>
      </w:r>
      <w:r w:rsidRPr="00B97B71">
        <w:rPr>
          <w:rFonts w:ascii="Times New Roman" w:hAnsi="Times New Roman" w:cs="Times New Roman"/>
          <w:sz w:val="24"/>
          <w:szCs w:val="24"/>
        </w:rPr>
        <w:t>тических ресурсов. Среди важнейших источников пресной воды выделяются такие реки, как Миссис</w:t>
      </w:r>
      <w:r w:rsidRPr="00B97B71">
        <w:rPr>
          <w:rFonts w:ascii="Times New Roman" w:hAnsi="Times New Roman" w:cs="Times New Roman"/>
          <w:sz w:val="24"/>
          <w:szCs w:val="24"/>
        </w:rPr>
        <w:t>и</w:t>
      </w:r>
      <w:r w:rsidRPr="00B97B71">
        <w:rPr>
          <w:rFonts w:ascii="Times New Roman" w:hAnsi="Times New Roman" w:cs="Times New Roman"/>
          <w:sz w:val="24"/>
          <w:szCs w:val="24"/>
        </w:rPr>
        <w:t>пи (с притоками), Святого Лаврентия, Колумбия и Кол</w:t>
      </w:r>
      <w:r w:rsidRPr="00B97B71">
        <w:rPr>
          <w:rFonts w:ascii="Times New Roman" w:hAnsi="Times New Roman" w:cs="Times New Roman"/>
          <w:sz w:val="24"/>
          <w:szCs w:val="24"/>
        </w:rPr>
        <w:t>о</w:t>
      </w:r>
      <w:r w:rsidRPr="00B97B71">
        <w:rPr>
          <w:rFonts w:ascii="Times New Roman" w:hAnsi="Times New Roman" w:cs="Times New Roman"/>
          <w:sz w:val="24"/>
          <w:szCs w:val="24"/>
        </w:rPr>
        <w:t xml:space="preserve">радо. </w:t>
      </w:r>
    </w:p>
    <w:p w:rsidR="00B97B71" w:rsidRDefault="00B97B71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>В структуре сферы услуг ускоренными темпами ра</w:t>
      </w:r>
      <w:r>
        <w:rPr>
          <w:rFonts w:ascii="Times New Roman" w:hAnsi="Times New Roman" w:cs="Times New Roman"/>
          <w:sz w:val="24"/>
          <w:szCs w:val="24"/>
        </w:rPr>
        <w:t>стет доля высших д</w:t>
      </w:r>
      <w:r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ловых услуг -</w:t>
      </w:r>
      <w:r w:rsidRPr="00B97B71">
        <w:rPr>
          <w:rFonts w:ascii="Times New Roman" w:hAnsi="Times New Roman" w:cs="Times New Roman"/>
          <w:sz w:val="24"/>
          <w:szCs w:val="24"/>
        </w:rPr>
        <w:t xml:space="preserve"> банковских, управленческих, антикризисного регулирования и прочих, и, наоборот, неу</w:t>
      </w:r>
      <w:r w:rsidRPr="00B97B71">
        <w:rPr>
          <w:rFonts w:ascii="Times New Roman" w:hAnsi="Times New Roman" w:cs="Times New Roman"/>
          <w:sz w:val="24"/>
          <w:szCs w:val="24"/>
        </w:rPr>
        <w:t>к</w:t>
      </w:r>
      <w:r w:rsidRPr="00B97B71">
        <w:rPr>
          <w:rFonts w:ascii="Times New Roman" w:hAnsi="Times New Roman" w:cs="Times New Roman"/>
          <w:sz w:val="24"/>
          <w:szCs w:val="24"/>
        </w:rPr>
        <w:t>лон</w:t>
      </w:r>
      <w:r>
        <w:rPr>
          <w:rFonts w:ascii="Times New Roman" w:hAnsi="Times New Roman" w:cs="Times New Roman"/>
          <w:sz w:val="24"/>
          <w:szCs w:val="24"/>
        </w:rPr>
        <w:t>но снижается доля низших услуг -</w:t>
      </w:r>
      <w:r w:rsidRPr="00B97B71">
        <w:rPr>
          <w:rFonts w:ascii="Times New Roman" w:hAnsi="Times New Roman" w:cs="Times New Roman"/>
          <w:sz w:val="24"/>
          <w:szCs w:val="24"/>
        </w:rPr>
        <w:t xml:space="preserve"> транспортных, торговых, общественного питания, коммунально-бытовых.</w:t>
      </w:r>
    </w:p>
    <w:p w:rsidR="000B329B" w:rsidRDefault="00B97B71" w:rsidP="000B329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7B71">
        <w:rPr>
          <w:rFonts w:ascii="Times New Roman" w:hAnsi="Times New Roman" w:cs="Times New Roman"/>
          <w:b/>
          <w:bCs/>
          <w:sz w:val="24"/>
          <w:szCs w:val="24"/>
        </w:rPr>
        <w:lastRenderedPageBreak/>
        <w:t>2. Закрепление изученного материала.</w:t>
      </w:r>
    </w:p>
    <w:p w:rsidR="000B329B" w:rsidRDefault="000B329B" w:rsidP="000B329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t xml:space="preserve">А) </w:t>
      </w:r>
      <w:r w:rsidR="00B97B71" w:rsidRPr="000B329B">
        <w:rPr>
          <w:rFonts w:ascii="Times New Roman" w:hAnsi="Times New Roman" w:cs="Times New Roman"/>
          <w:bCs/>
          <w:i/>
          <w:sz w:val="24"/>
          <w:szCs w:val="24"/>
        </w:rPr>
        <w:t>Большинство верующего населения С</w:t>
      </w:r>
      <w:r w:rsidR="00B97B71" w:rsidRPr="000B329B">
        <w:rPr>
          <w:rFonts w:ascii="Times New Roman" w:hAnsi="Times New Roman" w:cs="Times New Roman"/>
          <w:bCs/>
          <w:i/>
          <w:sz w:val="24"/>
          <w:szCs w:val="24"/>
        </w:rPr>
        <w:t>е</w:t>
      </w:r>
      <w:r w:rsidR="00B97B71" w:rsidRPr="000B329B">
        <w:rPr>
          <w:rFonts w:ascii="Times New Roman" w:hAnsi="Times New Roman" w:cs="Times New Roman"/>
          <w:bCs/>
          <w:i/>
          <w:sz w:val="24"/>
          <w:szCs w:val="24"/>
        </w:rPr>
        <w:t>верной Америки исповедует:</w:t>
      </w:r>
    </w:p>
    <w:p w:rsidR="000B329B" w:rsidRDefault="00B97B71" w:rsidP="000B32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>1.</w:t>
      </w:r>
      <w:r w:rsidR="000B329B">
        <w:rPr>
          <w:rFonts w:ascii="Times New Roman" w:hAnsi="Times New Roman" w:cs="Times New Roman"/>
          <w:sz w:val="24"/>
          <w:szCs w:val="24"/>
        </w:rPr>
        <w:t xml:space="preserve"> </w:t>
      </w:r>
      <w:r w:rsidRPr="00B97B71">
        <w:rPr>
          <w:rFonts w:ascii="Times New Roman" w:hAnsi="Times New Roman" w:cs="Times New Roman"/>
          <w:sz w:val="24"/>
          <w:szCs w:val="24"/>
        </w:rPr>
        <w:t xml:space="preserve">Ислам </w:t>
      </w:r>
      <w:r w:rsidR="000B329B">
        <w:rPr>
          <w:rFonts w:ascii="Times New Roman" w:hAnsi="Times New Roman" w:cs="Times New Roman"/>
          <w:sz w:val="24"/>
          <w:szCs w:val="24"/>
        </w:rPr>
        <w:tab/>
      </w:r>
      <w:r w:rsidRPr="00B97B71">
        <w:rPr>
          <w:rFonts w:ascii="Times New Roman" w:hAnsi="Times New Roman" w:cs="Times New Roman"/>
          <w:sz w:val="24"/>
          <w:szCs w:val="24"/>
        </w:rPr>
        <w:t>2.</w:t>
      </w:r>
      <w:r w:rsidR="000B329B">
        <w:rPr>
          <w:rFonts w:ascii="Times New Roman" w:hAnsi="Times New Roman" w:cs="Times New Roman"/>
          <w:sz w:val="24"/>
          <w:szCs w:val="24"/>
        </w:rPr>
        <w:t xml:space="preserve"> </w:t>
      </w:r>
      <w:r w:rsidRPr="00B97B71">
        <w:rPr>
          <w:rFonts w:ascii="Times New Roman" w:hAnsi="Times New Roman" w:cs="Times New Roman"/>
          <w:sz w:val="24"/>
          <w:szCs w:val="24"/>
        </w:rPr>
        <w:t xml:space="preserve">Буддизм </w:t>
      </w:r>
      <w:r w:rsidR="000B329B">
        <w:rPr>
          <w:rFonts w:ascii="Times New Roman" w:hAnsi="Times New Roman" w:cs="Times New Roman"/>
          <w:sz w:val="24"/>
          <w:szCs w:val="24"/>
        </w:rPr>
        <w:tab/>
      </w:r>
      <w:r w:rsidRPr="00B97B71">
        <w:rPr>
          <w:rFonts w:ascii="Times New Roman" w:hAnsi="Times New Roman" w:cs="Times New Roman"/>
          <w:sz w:val="24"/>
          <w:szCs w:val="24"/>
        </w:rPr>
        <w:t>3.</w:t>
      </w:r>
      <w:r w:rsidR="000B329B">
        <w:rPr>
          <w:rFonts w:ascii="Times New Roman" w:hAnsi="Times New Roman" w:cs="Times New Roman"/>
          <w:sz w:val="24"/>
          <w:szCs w:val="24"/>
        </w:rPr>
        <w:t xml:space="preserve"> </w:t>
      </w:r>
      <w:r w:rsidRPr="00B97B71">
        <w:rPr>
          <w:rFonts w:ascii="Times New Roman" w:hAnsi="Times New Roman" w:cs="Times New Roman"/>
          <w:sz w:val="24"/>
          <w:szCs w:val="24"/>
        </w:rPr>
        <w:t xml:space="preserve">Иудаизм </w:t>
      </w:r>
      <w:r w:rsidR="000B329B">
        <w:rPr>
          <w:rFonts w:ascii="Times New Roman" w:hAnsi="Times New Roman" w:cs="Times New Roman"/>
          <w:sz w:val="24"/>
          <w:szCs w:val="24"/>
        </w:rPr>
        <w:tab/>
      </w:r>
      <w:r w:rsidRPr="00B97B71">
        <w:rPr>
          <w:rFonts w:ascii="Times New Roman" w:hAnsi="Times New Roman" w:cs="Times New Roman"/>
          <w:sz w:val="24"/>
          <w:szCs w:val="24"/>
        </w:rPr>
        <w:t>4. Христианство</w:t>
      </w:r>
    </w:p>
    <w:p w:rsidR="000B329B" w:rsidRDefault="000B329B" w:rsidP="000B329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B97B71" w:rsidRPr="000B329B">
        <w:rPr>
          <w:rFonts w:ascii="Times New Roman" w:hAnsi="Times New Roman" w:cs="Times New Roman"/>
          <w:bCs/>
          <w:i/>
          <w:sz w:val="24"/>
          <w:szCs w:val="24"/>
        </w:rPr>
        <w:t>Верным утверждением о Канаде является:</w:t>
      </w:r>
    </w:p>
    <w:p w:rsidR="000B329B" w:rsidRDefault="00B97B71" w:rsidP="000B32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>1.</w:t>
      </w:r>
      <w:r w:rsidR="000B329B">
        <w:rPr>
          <w:rFonts w:ascii="Times New Roman" w:hAnsi="Times New Roman" w:cs="Times New Roman"/>
          <w:sz w:val="24"/>
          <w:szCs w:val="24"/>
        </w:rPr>
        <w:t xml:space="preserve"> </w:t>
      </w:r>
      <w:r w:rsidRPr="00B97B71">
        <w:rPr>
          <w:rFonts w:ascii="Times New Roman" w:hAnsi="Times New Roman" w:cs="Times New Roman"/>
          <w:sz w:val="24"/>
          <w:szCs w:val="24"/>
        </w:rPr>
        <w:t>По форме административно-территориального устройства Канада является унита</w:t>
      </w:r>
      <w:r w:rsidRPr="00B97B71">
        <w:rPr>
          <w:rFonts w:ascii="Times New Roman" w:hAnsi="Times New Roman" w:cs="Times New Roman"/>
          <w:sz w:val="24"/>
          <w:szCs w:val="24"/>
        </w:rPr>
        <w:t>р</w:t>
      </w:r>
      <w:r w:rsidRPr="00B97B71">
        <w:rPr>
          <w:rFonts w:ascii="Times New Roman" w:hAnsi="Times New Roman" w:cs="Times New Roman"/>
          <w:sz w:val="24"/>
          <w:szCs w:val="24"/>
        </w:rPr>
        <w:t>ным г</w:t>
      </w:r>
      <w:r w:rsidRPr="00B97B71">
        <w:rPr>
          <w:rFonts w:ascii="Times New Roman" w:hAnsi="Times New Roman" w:cs="Times New Roman"/>
          <w:sz w:val="24"/>
          <w:szCs w:val="24"/>
        </w:rPr>
        <w:t>о</w:t>
      </w:r>
      <w:r w:rsidRPr="00B97B71">
        <w:rPr>
          <w:rFonts w:ascii="Times New Roman" w:hAnsi="Times New Roman" w:cs="Times New Roman"/>
          <w:sz w:val="24"/>
          <w:szCs w:val="24"/>
        </w:rPr>
        <w:t>сударством.</w:t>
      </w:r>
    </w:p>
    <w:p w:rsidR="000B329B" w:rsidRDefault="00B97B71" w:rsidP="000B32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>2.</w:t>
      </w:r>
      <w:r w:rsidR="000B329B">
        <w:rPr>
          <w:rFonts w:ascii="Times New Roman" w:hAnsi="Times New Roman" w:cs="Times New Roman"/>
          <w:sz w:val="24"/>
          <w:szCs w:val="24"/>
        </w:rPr>
        <w:t xml:space="preserve"> </w:t>
      </w:r>
      <w:r w:rsidRPr="00B97B71">
        <w:rPr>
          <w:rFonts w:ascii="Times New Roman" w:hAnsi="Times New Roman" w:cs="Times New Roman"/>
          <w:sz w:val="24"/>
          <w:szCs w:val="24"/>
        </w:rPr>
        <w:t>Канада имеет постиндустриальную структуру хозяйства.</w:t>
      </w:r>
    </w:p>
    <w:p w:rsidR="000B329B" w:rsidRDefault="00B97B71" w:rsidP="000B32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>3.</w:t>
      </w:r>
      <w:r w:rsidR="000B329B">
        <w:rPr>
          <w:rFonts w:ascii="Times New Roman" w:hAnsi="Times New Roman" w:cs="Times New Roman"/>
          <w:sz w:val="24"/>
          <w:szCs w:val="24"/>
        </w:rPr>
        <w:t xml:space="preserve"> </w:t>
      </w:r>
      <w:r w:rsidRPr="00B97B71">
        <w:rPr>
          <w:rFonts w:ascii="Times New Roman" w:hAnsi="Times New Roman" w:cs="Times New Roman"/>
          <w:sz w:val="24"/>
          <w:szCs w:val="24"/>
        </w:rPr>
        <w:t>Канада – крупнейший в мире импортёр продукции лесной промышленн</w:t>
      </w:r>
      <w:r w:rsidRPr="00B97B71">
        <w:rPr>
          <w:rFonts w:ascii="Times New Roman" w:hAnsi="Times New Roman" w:cs="Times New Roman"/>
          <w:sz w:val="24"/>
          <w:szCs w:val="24"/>
        </w:rPr>
        <w:t>о</w:t>
      </w:r>
      <w:r w:rsidRPr="00B97B71">
        <w:rPr>
          <w:rFonts w:ascii="Times New Roman" w:hAnsi="Times New Roman" w:cs="Times New Roman"/>
          <w:sz w:val="24"/>
          <w:szCs w:val="24"/>
        </w:rPr>
        <w:t>сти.</w:t>
      </w:r>
    </w:p>
    <w:p w:rsidR="00B97B71" w:rsidRDefault="00B97B71" w:rsidP="000B32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>4.</w:t>
      </w:r>
      <w:r w:rsidR="000B329B">
        <w:rPr>
          <w:rFonts w:ascii="Times New Roman" w:hAnsi="Times New Roman" w:cs="Times New Roman"/>
          <w:sz w:val="24"/>
          <w:szCs w:val="24"/>
        </w:rPr>
        <w:t xml:space="preserve"> </w:t>
      </w:r>
      <w:r w:rsidRPr="00B97B71">
        <w:rPr>
          <w:rFonts w:ascii="Times New Roman" w:hAnsi="Times New Roman" w:cs="Times New Roman"/>
          <w:sz w:val="24"/>
          <w:szCs w:val="24"/>
        </w:rPr>
        <w:t>Северо-запад Канады – это её главный экономический район.</w:t>
      </w:r>
    </w:p>
    <w:p w:rsidR="00B97B71" w:rsidRPr="00B97B71" w:rsidRDefault="00B97B71" w:rsidP="000B329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7D28E5" w:rsidRDefault="009844FE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color w:val="C00000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-32385</wp:posOffset>
            </wp:positionH>
            <wp:positionV relativeFrom="paragraph">
              <wp:posOffset>470535</wp:posOffset>
            </wp:positionV>
            <wp:extent cx="6229350" cy="4019550"/>
            <wp:effectExtent l="19050" t="0" r="0" b="0"/>
            <wp:wrapSquare wrapText="bothSides"/>
            <wp:docPr id="6" name="Рисунок 5" descr="hello_html_d4f6d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llo_html_d4f6d35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29350" cy="4019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97B71" w:rsidRPr="00B97B71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="00252B67" w:rsidRPr="00B97B71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B97B7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95CAE" w:rsidRPr="00B97B71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="007D28E5" w:rsidRPr="007D28E5">
        <w:rPr>
          <w:rFonts w:ascii="Times New Roman" w:hAnsi="Times New Roman" w:cs="Times New Roman"/>
          <w:bCs/>
          <w:i/>
          <w:sz w:val="24"/>
          <w:szCs w:val="24"/>
        </w:rPr>
        <w:t>Пользуясь ресурсами сети Интернет</w:t>
      </w:r>
      <w:r w:rsidR="007D28E5">
        <w:rPr>
          <w:rFonts w:ascii="Times New Roman" w:hAnsi="Times New Roman" w:cs="Times New Roman"/>
          <w:bCs/>
          <w:i/>
          <w:sz w:val="24"/>
          <w:szCs w:val="24"/>
        </w:rPr>
        <w:t>, подготовьте рассказ о любом городе США (письменно, в тетради, объем – до 7 предложений).</w:t>
      </w:r>
    </w:p>
    <w:p w:rsidR="00AB2FFB" w:rsidRPr="00B97B71" w:rsidRDefault="00AB2FFB" w:rsidP="00B97B71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9844FE" w:rsidRDefault="009844FE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242FA" w:rsidRPr="00B97B71" w:rsidRDefault="007242FA" w:rsidP="00B97B7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97B71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B97B71">
        <w:rPr>
          <w:rFonts w:ascii="Times New Roman" w:hAnsi="Times New Roman" w:cs="Times New Roman"/>
          <w:sz w:val="24"/>
          <w:szCs w:val="24"/>
        </w:rPr>
        <w:t>т</w:t>
      </w:r>
      <w:r w:rsidRPr="00B97B71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B97B71">
        <w:rPr>
          <w:rFonts w:ascii="Times New Roman" w:hAnsi="Times New Roman" w:cs="Times New Roman"/>
          <w:sz w:val="24"/>
          <w:szCs w:val="24"/>
        </w:rPr>
        <w:t>н</w:t>
      </w:r>
      <w:r w:rsidRPr="00B97B71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B97B7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97B71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97B7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97B71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97B7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97B71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B97B71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B97B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7B71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97B7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97B71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97B71">
        <w:rPr>
          <w:rFonts w:ascii="Times New Roman" w:hAnsi="Times New Roman" w:cs="Times New Roman"/>
          <w:sz w:val="24"/>
          <w:szCs w:val="24"/>
        </w:rPr>
        <w:t>.</w:t>
      </w:r>
    </w:p>
    <w:p w:rsidR="00C14931" w:rsidRPr="00B97B71" w:rsidRDefault="00C14931" w:rsidP="00B97B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B97B71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B329B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2B67"/>
    <w:rsid w:val="0025363A"/>
    <w:rsid w:val="00257774"/>
    <w:rsid w:val="00270D3F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5D1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4D6179"/>
    <w:rsid w:val="005221EE"/>
    <w:rsid w:val="00547291"/>
    <w:rsid w:val="00550F3C"/>
    <w:rsid w:val="00552075"/>
    <w:rsid w:val="005B0D5B"/>
    <w:rsid w:val="005C2DB5"/>
    <w:rsid w:val="005F0EC2"/>
    <w:rsid w:val="006C3EB3"/>
    <w:rsid w:val="006D0A5A"/>
    <w:rsid w:val="006D1223"/>
    <w:rsid w:val="006D6B51"/>
    <w:rsid w:val="007242FA"/>
    <w:rsid w:val="007A1BAC"/>
    <w:rsid w:val="007A3B63"/>
    <w:rsid w:val="007B2E69"/>
    <w:rsid w:val="007D15B1"/>
    <w:rsid w:val="007D28E5"/>
    <w:rsid w:val="007F0669"/>
    <w:rsid w:val="00805078"/>
    <w:rsid w:val="0082442E"/>
    <w:rsid w:val="00835873"/>
    <w:rsid w:val="0085501E"/>
    <w:rsid w:val="008733E4"/>
    <w:rsid w:val="008754F2"/>
    <w:rsid w:val="0087579B"/>
    <w:rsid w:val="008A497A"/>
    <w:rsid w:val="008B5F28"/>
    <w:rsid w:val="008F1B4E"/>
    <w:rsid w:val="009408EF"/>
    <w:rsid w:val="009844FE"/>
    <w:rsid w:val="009877DE"/>
    <w:rsid w:val="009922A0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37B8F"/>
    <w:rsid w:val="00B4556B"/>
    <w:rsid w:val="00B60C23"/>
    <w:rsid w:val="00B73C2B"/>
    <w:rsid w:val="00B97B71"/>
    <w:rsid w:val="00BC21E0"/>
    <w:rsid w:val="00BD782D"/>
    <w:rsid w:val="00C018EE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C2E7B"/>
    <w:rsid w:val="00DD7D2F"/>
    <w:rsid w:val="00DF5E8B"/>
    <w:rsid w:val="00E063AA"/>
    <w:rsid w:val="00E238AB"/>
    <w:rsid w:val="00E45594"/>
    <w:rsid w:val="00E86C4A"/>
    <w:rsid w:val="00E90D65"/>
    <w:rsid w:val="00E95CAE"/>
    <w:rsid w:val="00EE6D5D"/>
    <w:rsid w:val="00F37F93"/>
    <w:rsid w:val="00F57437"/>
    <w:rsid w:val="00F63152"/>
    <w:rsid w:val="00F65E43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table" w:styleId="a9">
    <w:name w:val="Table Grid"/>
    <w:basedOn w:val="a1"/>
    <w:uiPriority w:val="59"/>
    <w:rsid w:val="00252B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9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2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8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89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629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461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63</cp:revision>
  <dcterms:created xsi:type="dcterms:W3CDTF">2016-10-02T17:02:00Z</dcterms:created>
  <dcterms:modified xsi:type="dcterms:W3CDTF">2022-02-06T09:36:00Z</dcterms:modified>
</cp:coreProperties>
</file>