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721D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59</w:t>
      </w:r>
    </w:p>
    <w:p w:rsidR="009A359F" w:rsidRPr="009A359F" w:rsidRDefault="00721D38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  <w:r w:rsidR="009A359F"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A359F" w:rsidRPr="009A359F" w:rsidRDefault="009A359F" w:rsidP="009A359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A35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A359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721D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721D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События «Русской весны в Донбассе»</w:t>
      </w:r>
      <w:bookmarkEnd w:id="0"/>
    </w:p>
    <w:p w:rsidR="009A359F" w:rsidRDefault="009A359F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9A359F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9A359F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9A359F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9A359F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9A359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</w:p>
    <w:p w:rsidR="00721D38" w:rsidRPr="00B42E16" w:rsidRDefault="00721D38" w:rsidP="00B42E16">
      <w:pPr>
        <w:pStyle w:val="a6"/>
        <w:numPr>
          <w:ilvl w:val="0"/>
          <w:numId w:val="20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по</w:t>
      </w:r>
      <w:r w:rsidRPr="00B42E16">
        <w:rPr>
          <w:rFonts w:ascii="Times New Roman" w:hAnsi="Times New Roman" w:cs="Times New Roman"/>
          <w:sz w:val="24"/>
          <w:szCs w:val="24"/>
        </w:rPr>
        <w:t>знакомить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учащихся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событиями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r w:rsidRPr="00B42E16">
        <w:rPr>
          <w:rFonts w:ascii="Times New Roman" w:hAnsi="Times New Roman" w:cs="Times New Roman"/>
          <w:sz w:val="24"/>
          <w:szCs w:val="24"/>
          <w:lang w:val="ru-RU"/>
        </w:rPr>
        <w:t>«Р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усской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весны</w:t>
      </w:r>
      <w:proofErr w:type="spellEnd"/>
      <w:r w:rsidRPr="00B42E16">
        <w:rPr>
          <w:rFonts w:ascii="Times New Roman" w:hAnsi="Times New Roman" w:cs="Times New Roman"/>
          <w:sz w:val="24"/>
          <w:szCs w:val="24"/>
          <w:lang w:val="ru-RU"/>
        </w:rPr>
        <w:t>» на Донбассе</w:t>
      </w:r>
    </w:p>
    <w:p w:rsidR="009A359F" w:rsidRPr="00B42E16" w:rsidRDefault="00721D38" w:rsidP="00B42E16">
      <w:pPr>
        <w:pStyle w:val="a6"/>
        <w:numPr>
          <w:ilvl w:val="0"/>
          <w:numId w:val="20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u-RU"/>
        </w:rPr>
      </w:pP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воспитывать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гордость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за людей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Донбасса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>,</w:t>
      </w:r>
      <w:r w:rsidRPr="00B42E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вставших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защиту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интересов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населения</w:t>
      </w:r>
      <w:proofErr w:type="spellEnd"/>
      <w:r w:rsidRPr="00B42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2E16">
        <w:rPr>
          <w:rFonts w:ascii="Times New Roman" w:hAnsi="Times New Roman" w:cs="Times New Roman"/>
          <w:sz w:val="24"/>
          <w:szCs w:val="24"/>
        </w:rPr>
        <w:t>региона</w:t>
      </w:r>
      <w:proofErr w:type="spellEnd"/>
    </w:p>
    <w:p w:rsidR="00721D38" w:rsidRDefault="00721D38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721D38" w:rsidRDefault="00721D38" w:rsidP="00721D38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План урока</w:t>
      </w:r>
    </w:p>
    <w:p w:rsidR="00721D38" w:rsidRPr="00721D38" w:rsidRDefault="00721D38" w:rsidP="00721D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1.</w:t>
      </w:r>
      <w:r w:rsidRPr="00721D38">
        <w:rPr>
          <w:rFonts w:ascii="Times New Roman" w:eastAsia="Times New Roman" w:hAnsi="Times New Roman" w:cs="Times New Roman"/>
          <w:sz w:val="14"/>
          <w:szCs w:val="14"/>
          <w:lang w:eastAsia="uk-UA"/>
        </w:rPr>
        <w:t>  </w:t>
      </w: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Образование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Донецкой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Народной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Республики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721D38" w:rsidRPr="00721D38" w:rsidRDefault="00721D38" w:rsidP="00721D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2.</w:t>
      </w:r>
      <w:r w:rsidRPr="00721D38">
        <w:rPr>
          <w:rFonts w:ascii="Times New Roman" w:eastAsia="Times New Roman" w:hAnsi="Times New Roman" w:cs="Times New Roman"/>
          <w:sz w:val="14"/>
          <w:szCs w:val="14"/>
          <w:lang w:eastAsia="uk-UA"/>
        </w:rPr>
        <w:t>  </w:t>
      </w: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Подготовка и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проведение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референдума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721D38" w:rsidRDefault="00721D38" w:rsidP="00721D38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3.</w:t>
      </w:r>
      <w:r w:rsidRPr="00721D38">
        <w:rPr>
          <w:rFonts w:ascii="Times New Roman" w:eastAsia="Times New Roman" w:hAnsi="Times New Roman" w:cs="Times New Roman"/>
          <w:sz w:val="14"/>
          <w:szCs w:val="14"/>
          <w:lang w:eastAsia="uk-UA"/>
        </w:rPr>
        <w:t>  </w:t>
      </w:r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Попытка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создания</w:t>
      </w:r>
      <w:proofErr w:type="spellEnd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21D38">
        <w:rPr>
          <w:rFonts w:ascii="Times New Roman" w:eastAsia="Times New Roman" w:hAnsi="Times New Roman" w:cs="Times New Roman"/>
          <w:sz w:val="24"/>
          <w:szCs w:val="24"/>
          <w:lang w:eastAsia="uk-UA"/>
        </w:rPr>
        <w:t>Новороссии</w:t>
      </w:r>
      <w:proofErr w:type="spellEnd"/>
    </w:p>
    <w:p w:rsidR="0014174C" w:rsidRDefault="0014174C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14174C" w:rsidRPr="0014174C" w:rsidRDefault="0014174C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 w:rsidRPr="0014174C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Задание 1. </w:t>
      </w:r>
    </w:p>
    <w:p w:rsidR="0014174C" w:rsidRPr="0014174C" w:rsidRDefault="0014174C" w:rsidP="0014174C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14174C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Проработать материал § 19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begin"/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instrText xml:space="preserve"> HYPERLINK "https://novozar-shkola.ru/wp-content/uploads/2020/02/istoriya_kraeved_11kl-ch2_2019-posl.pdf" \t "_blank" </w:instrTex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separate"/>
      </w:r>
      <w:r w:rsidRPr="0014174C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>Учебник Историческое краеведение</w:t>
      </w:r>
    </w:p>
    <w:p w:rsidR="0014174C" w:rsidRPr="0014174C" w:rsidRDefault="0014174C" w:rsidP="0014174C">
      <w:pPr>
        <w:shd w:val="clear" w:color="auto" w:fill="FBFBFB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fldChar w:fldCharType="end"/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Ссылка на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учебниик</w:t>
      </w:r>
      <w:proofErr w:type="spellEnd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:   </w:t>
      </w:r>
      <w:hyperlink r:id="rId6" w:tgtFrame="_blank" w:history="1">
        <w:r w:rsidRPr="0014174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uk-UA"/>
          </w:rPr>
          <w:t>novozar-shkola.ru</w:t>
        </w:r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uk-UA"/>
          </w:rPr>
          <w:t>›</w:t>
        </w:r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…2020/02/</w:t>
        </w:r>
        <w:proofErr w:type="spellStart"/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istoriya</w:t>
        </w:r>
        <w:proofErr w:type="spellEnd"/>
        <w:r w:rsidRPr="0014174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…11kl-ch2_2019…</w:t>
        </w:r>
      </w:hyperlink>
    </w:p>
    <w:p w:rsidR="0014174C" w:rsidRPr="0014174C" w:rsidRDefault="0014174C" w:rsidP="0014174C">
      <w:pPr>
        <w:shd w:val="clear" w:color="auto" w:fill="FBFBFB"/>
        <w:spacing w:after="0" w:line="255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ИСТОРИЧЕСКОЕ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КРАЕВЕДЕНИЕ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 ...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11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класс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ЧАСТЬ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  <w:r w:rsidRPr="0014174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2</w:t>
      </w:r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Учебное</w:t>
      </w:r>
      <w:proofErr w:type="spellEnd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174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пособие. </w:t>
      </w:r>
      <w:proofErr w:type="spellEnd"/>
    </w:p>
    <w:p w:rsidR="0014174C" w:rsidRDefault="0014174C" w:rsidP="009A359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Задание 2.</w:t>
      </w:r>
    </w:p>
    <w:p w:rsidR="00566BA1" w:rsidRPr="005D46C0" w:rsidRDefault="00566BA1" w:rsidP="005D46C0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Выписат</w:t>
      </w:r>
      <w:r w:rsidR="005D46C0"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ь </w:t>
      </w: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 в тетрадь и выучить понятия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Евромайдан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массовая многомесячная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акция протеста в центре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Киева</w:t>
      </w:r>
      <w:proofErr w:type="gram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,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н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ачавшаяся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21 ноября 2013 года в 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твет на приостановку украинским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правительством подготовки к подписанию соглашения об ассоциации между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Украиной и Евросоюзом.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Необандеровцы</w:t>
      </w:r>
      <w:proofErr w:type="spellEnd"/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определение тех украинских националистов, которые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считаю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т себя последователями ОУН-УПА.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политическая идеол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огия или общественное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движение</w:t>
      </w:r>
      <w:proofErr w:type="gram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,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в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озникшее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после Второй мировой войны с элементами нацистской доктрины, в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том числе шовинизма, фашизма, р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асизма, ксенофобии, </w:t>
      </w:r>
      <w:proofErr w:type="spellStart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гомофобии</w:t>
      </w:r>
      <w:proofErr w:type="spellEnd"/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и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антисемитизма.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«Русская весна»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массовые акции проте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ста под антиправительственными,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пророссийскими лозунгами в городах Юго-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Восточной Украины, которые были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направлены против признания результато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 прозападного государственного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переворота 21 февраля 2014 г. в Киеве.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Референдум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– это форма непосредст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венного волеизъявления граждан,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выражавшаяся в голосовани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и по наиболее значимым вопросам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общегосударственного, регионального или местного значения.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>Сепаратизм –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стремление к отде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лению, обособлению; движение за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отделение части государства и создание ново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го государственного образования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или за предоставление части страны автономии.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Федерализация 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– переход от унитарног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 государственного устройства к </w:t>
      </w:r>
      <w:proofErr w:type="gramStart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федеративному</w:t>
      </w:r>
      <w:proofErr w:type="gram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в результате конституционной реформы.</w:t>
      </w:r>
    </w:p>
    <w:p w:rsidR="005D46C0" w:rsidRPr="005D46C0" w:rsidRDefault="005D46C0" w:rsidP="005D46C0">
      <w:pPr>
        <w:pStyle w:val="a6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Выписать </w:t>
      </w: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 в тетрадь и выучить  хронологию событий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26 января 2014 г. – митинг в Донецке против «</w:t>
      </w:r>
      <w:proofErr w:type="spellStart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евромайдана</w:t>
      </w:r>
      <w:proofErr w:type="spellEnd"/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» в Киеве.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21-22 февраля 2014 г. – осуществлен государственный переворот в г. Киеве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 утвержден нел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егитимный олигархический режим.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16 марта 2014 г. – в Крыму проведен референдум за присоединение АР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Крым и города Севастополя к Российской Федерации.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7 апреля 2014 г. – провозглашение Декларации о суверенитете и Акта о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proofErr w:type="gramStart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провозглашении</w:t>
      </w:r>
      <w:proofErr w:type="gramEnd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 xml:space="preserve"> государственной самостоятельности Донецкой Народной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Республики</w:t>
      </w:r>
      <w:proofErr w:type="gramStart"/>
      <w:r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.</w:t>
      </w: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.</w:t>
      </w:r>
      <w:proofErr w:type="gramEnd"/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28 апреля 2014 г. – создание Луганской Народной Республики.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2 мая 2014 г. – Одесская «Хатынь».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11 мая 2014 г. – референдум в ДНР и ЛНР.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lastRenderedPageBreak/>
        <w:t>14 мая 2014 г. – принятие Конституции ДНР.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24 мая 2014 г. – создан проект «</w:t>
      </w:r>
      <w:proofErr w:type="spellStart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Новороссия</w:t>
      </w:r>
      <w:proofErr w:type="spellEnd"/>
      <w:r w:rsidRPr="005D46C0">
        <w:rPr>
          <w:rFonts w:ascii="Times New Roman" w:eastAsia="Calibri" w:hAnsi="Times New Roman" w:cs="Times New Roman"/>
          <w:bCs/>
          <w:color w:val="FF0000"/>
          <w:sz w:val="24"/>
          <w:szCs w:val="24"/>
          <w:lang w:val="ru-RU"/>
        </w:rPr>
        <w:t>».</w:t>
      </w:r>
    </w:p>
    <w:p w:rsidR="005D46C0" w:rsidRPr="005D46C0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ru-RU"/>
        </w:rPr>
      </w:pPr>
      <w:r w:rsidRPr="005D46C0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ru-RU"/>
        </w:rPr>
        <w:t xml:space="preserve">Домашнее задание: </w:t>
      </w:r>
    </w:p>
    <w:p w:rsidR="005D46C0" w:rsidRPr="00566BA1" w:rsidRDefault="005D46C0" w:rsidP="005D46C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Проработать вышеизложенную информацию</w:t>
      </w:r>
    </w:p>
    <w:p w:rsidR="00566BA1" w:rsidRPr="00566BA1" w:rsidRDefault="005D46C0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721D3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ПИСЬМЕННО</w:t>
      </w:r>
      <w:r w:rsidRPr="00721D38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 </w:t>
      </w:r>
      <w:r w:rsidR="00566BA1"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Продолжите предложение согласно документу «Донецкая Народная</w:t>
      </w:r>
    </w:p>
    <w:p w:rsidR="00566BA1" w:rsidRP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  <w:r w:rsidRPr="00566BA1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Республика – это …».</w:t>
      </w:r>
    </w:p>
    <w:p w:rsidR="00566BA1" w:rsidRP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566BA1" w:rsidRDefault="00566BA1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14174C" w:rsidRDefault="0014174C" w:rsidP="00566BA1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sectPr w:rsidR="001417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2C3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8CE6E4D"/>
    <w:multiLevelType w:val="multilevel"/>
    <w:tmpl w:val="898C6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E27359"/>
    <w:multiLevelType w:val="hybridMultilevel"/>
    <w:tmpl w:val="F88A49B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74D7D45"/>
    <w:multiLevelType w:val="hybridMultilevel"/>
    <w:tmpl w:val="B64890D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635109"/>
    <w:multiLevelType w:val="multilevel"/>
    <w:tmpl w:val="3C362D6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015C2B"/>
    <w:multiLevelType w:val="multilevel"/>
    <w:tmpl w:val="61AEB4E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230A65"/>
    <w:multiLevelType w:val="hybridMultilevel"/>
    <w:tmpl w:val="319C8F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2B3B4D"/>
    <w:multiLevelType w:val="multilevel"/>
    <w:tmpl w:val="8244FA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6028CE"/>
    <w:multiLevelType w:val="multilevel"/>
    <w:tmpl w:val="485EB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2D5290F"/>
    <w:multiLevelType w:val="hybridMultilevel"/>
    <w:tmpl w:val="CDAAA2C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271022"/>
    <w:multiLevelType w:val="hybridMultilevel"/>
    <w:tmpl w:val="36E430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F56F05"/>
    <w:multiLevelType w:val="multilevel"/>
    <w:tmpl w:val="721AB89C"/>
    <w:lvl w:ilvl="0">
      <w:start w:val="1"/>
      <w:numFmt w:val="decimal"/>
      <w:lvlText w:val="%1."/>
      <w:lvlJc w:val="left"/>
      <w:pPr>
        <w:ind w:left="1854" w:hanging="360"/>
      </w:pPr>
      <w:rPr>
        <w:rFonts w:cs="Times New Roman"/>
        <w:b w:val="0"/>
      </w:rPr>
    </w:lvl>
    <w:lvl w:ilvl="1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>
    <w:nsid w:val="7F0F2C36"/>
    <w:multiLevelType w:val="multilevel"/>
    <w:tmpl w:val="B286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5"/>
  </w:num>
  <w:num w:numId="6">
    <w:abstractNumId w:val="17"/>
  </w:num>
  <w:num w:numId="7">
    <w:abstractNumId w:val="14"/>
  </w:num>
  <w:num w:numId="8">
    <w:abstractNumId w:val="15"/>
  </w:num>
  <w:num w:numId="9">
    <w:abstractNumId w:val="1"/>
  </w:num>
  <w:num w:numId="10">
    <w:abstractNumId w:val="11"/>
  </w:num>
  <w:num w:numId="11">
    <w:abstractNumId w:val="8"/>
  </w:num>
  <w:num w:numId="12">
    <w:abstractNumId w:val="19"/>
  </w:num>
  <w:num w:numId="13">
    <w:abstractNumId w:val="13"/>
  </w:num>
  <w:num w:numId="14">
    <w:abstractNumId w:val="16"/>
  </w:num>
  <w:num w:numId="15">
    <w:abstractNumId w:val="4"/>
  </w:num>
  <w:num w:numId="16">
    <w:abstractNumId w:val="0"/>
  </w:num>
  <w:num w:numId="17">
    <w:abstractNumId w:val="18"/>
  </w:num>
  <w:num w:numId="18">
    <w:abstractNumId w:val="10"/>
  </w:num>
  <w:num w:numId="19">
    <w:abstractNumId w:val="12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14174C"/>
    <w:rsid w:val="00200CD0"/>
    <w:rsid w:val="002A4865"/>
    <w:rsid w:val="002D4390"/>
    <w:rsid w:val="003206B1"/>
    <w:rsid w:val="00415879"/>
    <w:rsid w:val="00440E89"/>
    <w:rsid w:val="00566BA1"/>
    <w:rsid w:val="005D46C0"/>
    <w:rsid w:val="00667CE1"/>
    <w:rsid w:val="00721D38"/>
    <w:rsid w:val="00863DD7"/>
    <w:rsid w:val="009A1018"/>
    <w:rsid w:val="009A359F"/>
    <w:rsid w:val="009D6380"/>
    <w:rsid w:val="00B42E16"/>
    <w:rsid w:val="00C41869"/>
    <w:rsid w:val="00C457DC"/>
    <w:rsid w:val="00CE4F9B"/>
    <w:rsid w:val="00FF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semiHidden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440E8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9A35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A35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5033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852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0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99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04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9905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76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9729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373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90393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316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556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71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5830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375758">
          <w:marLeft w:val="4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5026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38942">
          <w:marLeft w:val="4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92179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45895">
          <w:marLeft w:val="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970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780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7363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4499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128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6625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97118">
          <w:marLeft w:val="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7282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43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65461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8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0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vozar-shkola.ru/wp-content/uploads/2020/02/istoriya_kraeved_11kl-ch2_2019-posl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1930</Words>
  <Characters>1101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2022-02-08T04:40:00Z</dcterms:created>
  <dcterms:modified xsi:type="dcterms:W3CDTF">2022-04-11T07:31:00Z</dcterms:modified>
</cp:coreProperties>
</file>