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0588" w:rsidRPr="00FC0588" w:rsidRDefault="00FC0588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FC0588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11</w:t>
      </w:r>
      <w:r w:rsidRPr="00FC058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FC0588" w:rsidRPr="00FC0588" w:rsidRDefault="00FC0588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FC058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FC058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культура</w:t>
      </w:r>
    </w:p>
    <w:p w:rsidR="00FC0588" w:rsidRPr="00FC0588" w:rsidRDefault="00FC0588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FC058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Тема </w:t>
      </w:r>
      <w:r w:rsidRPr="00FC0588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9</w:t>
      </w:r>
    </w:p>
    <w:p w:rsidR="00FC0588" w:rsidRPr="00FC0588" w:rsidRDefault="00FC0588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FC058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 63</w:t>
      </w:r>
    </w:p>
    <w:p w:rsidR="00FC0588" w:rsidRPr="00FC0588" w:rsidRDefault="00FC0588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15</w:t>
      </w:r>
      <w:r w:rsidRPr="00FC0588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. 04 .2022</w:t>
      </w:r>
    </w:p>
    <w:p w:rsidR="00FC0588" w:rsidRPr="00FC0588" w:rsidRDefault="00FC0588" w:rsidP="00FC058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</w:pPr>
      <w:proofErr w:type="spellStart"/>
      <w:r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Уважаемые</w:t>
      </w:r>
      <w:proofErr w:type="spellEnd"/>
      <w:r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ребята</w:t>
      </w:r>
      <w:proofErr w:type="spellEnd"/>
      <w:r>
        <w:rPr>
          <w:rFonts w:ascii="Times New Roman" w:eastAsia="Times New Roman" w:hAnsi="Times New Roman"/>
          <w:color w:val="FF0000"/>
          <w:sz w:val="24"/>
          <w:szCs w:val="24"/>
          <w:lang w:val="ru-RU" w:eastAsia="uk-UA"/>
        </w:rPr>
        <w:t>, доброе утро!!!</w:t>
      </w:r>
    </w:p>
    <w:p w:rsidR="00FC0588" w:rsidRPr="00FC0588" w:rsidRDefault="00FC0588" w:rsidP="00FC058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FC058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FC058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FC058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FC058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FC058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</w:t>
      </w:r>
    </w:p>
    <w:p w:rsidR="00FC0588" w:rsidRPr="00FC0588" w:rsidRDefault="00FC0588" w:rsidP="00FC058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FC058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Это</w:t>
      </w:r>
      <w:proofErr w:type="spellEnd"/>
      <w:r w:rsidRPr="00FC058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очень</w:t>
      </w:r>
      <w:proofErr w:type="spellEnd"/>
      <w:r w:rsidRPr="00FC058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FC058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FC058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FC058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FC058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FC058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!!!</w:t>
      </w:r>
    </w:p>
    <w:p w:rsidR="00FC0588" w:rsidRPr="00FC0588" w:rsidRDefault="00FC0588" w:rsidP="00FC058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uk-UA"/>
        </w:rPr>
      </w:pPr>
      <w:proofErr w:type="spellStart"/>
      <w:r w:rsidRPr="00FC058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FC058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>видео</w:t>
      </w:r>
      <w:proofErr w:type="spellEnd"/>
      <w:r w:rsidRPr="00FC0588">
        <w:rPr>
          <w:rFonts w:ascii="Times New Roman" w:eastAsia="Times New Roman" w:hAnsi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FC0588" w:rsidRPr="00FC0588" w:rsidRDefault="00FC0588" w:rsidP="00FC058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</w:pPr>
      <w:proofErr w:type="spellStart"/>
      <w:r w:rsidRPr="00FC0588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FC0588">
        <w:rPr>
          <w:rFonts w:ascii="Times New Roman" w:eastAsia="Times New Roman" w:hAnsi="Times New Roman"/>
          <w:b/>
          <w:color w:val="0070C0"/>
          <w:sz w:val="24"/>
          <w:szCs w:val="24"/>
          <w:lang w:eastAsia="uk-UA"/>
        </w:rPr>
        <w:t>!!!!</w:t>
      </w:r>
    </w:p>
    <w:p w:rsidR="00FC0588" w:rsidRPr="00FC0588" w:rsidRDefault="00FC0588" w:rsidP="00FC058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FC0588">
        <w:rPr>
          <w:rFonts w:ascii="Times New Roman" w:eastAsia="Times New Roman" w:hAnsi="Times New Roman"/>
          <w:color w:val="FF0000"/>
          <w:lang w:eastAsia="uk-UA"/>
        </w:rPr>
        <w:t>Утренняя</w:t>
      </w:r>
      <w:proofErr w:type="spellEnd"/>
      <w:r w:rsidRPr="00FC0588">
        <w:rPr>
          <w:rFonts w:ascii="Times New Roman" w:eastAsia="Times New Roman" w:hAnsi="Times New Roman"/>
          <w:color w:val="FF0000"/>
          <w:lang w:eastAsia="uk-UA"/>
        </w:rPr>
        <w:t xml:space="preserve"> зарядка </w:t>
      </w:r>
      <w:r w:rsidRPr="00FC0588">
        <w:rPr>
          <w:rFonts w:ascii="Times New Roman" w:eastAsia="Times New Roman" w:hAnsi="Times New Roman"/>
          <w:color w:val="000000"/>
          <w:lang w:eastAsia="uk-UA"/>
        </w:rPr>
        <w:t xml:space="preserve">— </w:t>
      </w:r>
      <w:proofErr w:type="spellStart"/>
      <w:r w:rsidRPr="00FC0588">
        <w:rPr>
          <w:rFonts w:ascii="Times New Roman" w:eastAsia="Times New Roman" w:hAnsi="Times New Roman"/>
          <w:color w:val="000000"/>
          <w:lang w:eastAsia="uk-UA"/>
        </w:rPr>
        <w:t>это</w:t>
      </w:r>
      <w:proofErr w:type="spellEnd"/>
      <w:r w:rsidRPr="00FC0588">
        <w:rPr>
          <w:rFonts w:ascii="Times New Roman" w:eastAsia="Times New Roman" w:hAnsi="Times New Roman"/>
          <w:color w:val="000000"/>
          <w:lang w:eastAsia="uk-UA"/>
        </w:rPr>
        <w:t xml:space="preserve"> комплекс </w:t>
      </w:r>
      <w:proofErr w:type="spellStart"/>
      <w:r w:rsidRPr="00FC0588">
        <w:rPr>
          <w:rFonts w:ascii="Times New Roman" w:eastAsia="Times New Roman" w:hAnsi="Times New Roman"/>
          <w:color w:val="000000"/>
          <w:lang w:eastAsia="uk-UA"/>
        </w:rPr>
        <w:t>физических</w:t>
      </w:r>
      <w:proofErr w:type="spellEnd"/>
      <w:r w:rsidRPr="00FC058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000000"/>
          <w:lang w:eastAsia="uk-UA"/>
        </w:rPr>
        <w:t>упражнений</w:t>
      </w:r>
      <w:proofErr w:type="spellEnd"/>
      <w:r w:rsidRPr="00FC0588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FC0588">
        <w:rPr>
          <w:rFonts w:ascii="Times New Roman" w:eastAsia="Times New Roman" w:hAnsi="Times New Roman"/>
          <w:color w:val="000000"/>
          <w:lang w:eastAsia="uk-UA"/>
        </w:rPr>
        <w:t>выполняемый</w:t>
      </w:r>
      <w:proofErr w:type="spellEnd"/>
      <w:r w:rsidRPr="00FC0588">
        <w:rPr>
          <w:rFonts w:ascii="Times New Roman" w:eastAsia="Times New Roman" w:hAnsi="Times New Roman"/>
          <w:color w:val="000000"/>
          <w:lang w:eastAsia="uk-UA"/>
        </w:rPr>
        <w:t xml:space="preserve"> в </w:t>
      </w:r>
      <w:proofErr w:type="spellStart"/>
      <w:r w:rsidRPr="00FC0588">
        <w:rPr>
          <w:rFonts w:ascii="Times New Roman" w:eastAsia="Times New Roman" w:hAnsi="Times New Roman"/>
          <w:color w:val="000000"/>
          <w:lang w:eastAsia="uk-UA"/>
        </w:rPr>
        <w:t>утренние</w:t>
      </w:r>
      <w:proofErr w:type="spellEnd"/>
      <w:r w:rsidRPr="00FC058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000000"/>
          <w:lang w:eastAsia="uk-UA"/>
        </w:rPr>
        <w:t>часы</w:t>
      </w:r>
      <w:proofErr w:type="spellEnd"/>
      <w:r w:rsidRPr="00FC0588">
        <w:rPr>
          <w:rFonts w:ascii="Times New Roman" w:eastAsia="Times New Roman" w:hAnsi="Times New Roman"/>
          <w:color w:val="000000"/>
          <w:lang w:eastAsia="uk-UA"/>
        </w:rPr>
        <w:t xml:space="preserve"> для</w:t>
      </w:r>
    </w:p>
    <w:p w:rsidR="00FC0588" w:rsidRPr="00FC0588" w:rsidRDefault="00FC0588" w:rsidP="00FC058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FC0588">
        <w:rPr>
          <w:rFonts w:ascii="Times New Roman" w:eastAsia="Times New Roman" w:hAnsi="Times New Roman"/>
          <w:color w:val="000000"/>
          <w:lang w:eastAsia="uk-UA"/>
        </w:rPr>
        <w:t>перевода</w:t>
      </w:r>
      <w:proofErr w:type="spellEnd"/>
      <w:r w:rsidRPr="00FC058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000000"/>
          <w:lang w:eastAsia="uk-UA"/>
        </w:rPr>
        <w:t>организма</w:t>
      </w:r>
      <w:proofErr w:type="spellEnd"/>
      <w:r w:rsidRPr="00FC058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000000"/>
          <w:lang w:eastAsia="uk-UA"/>
        </w:rPr>
        <w:t>из</w:t>
      </w:r>
      <w:proofErr w:type="spellEnd"/>
      <w:r w:rsidRPr="00FC058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000000"/>
          <w:lang w:eastAsia="uk-UA"/>
        </w:rPr>
        <w:t>состояния</w:t>
      </w:r>
      <w:proofErr w:type="spellEnd"/>
      <w:r w:rsidRPr="00FC058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000000"/>
          <w:lang w:eastAsia="uk-UA"/>
        </w:rPr>
        <w:t>сна</w:t>
      </w:r>
      <w:proofErr w:type="spellEnd"/>
      <w:r w:rsidRPr="00FC0588">
        <w:rPr>
          <w:rFonts w:ascii="Times New Roman" w:eastAsia="Times New Roman" w:hAnsi="Times New Roman"/>
          <w:color w:val="000000"/>
          <w:lang w:eastAsia="uk-UA"/>
        </w:rPr>
        <w:t xml:space="preserve"> к </w:t>
      </w:r>
      <w:proofErr w:type="spellStart"/>
      <w:r w:rsidRPr="00FC0588">
        <w:rPr>
          <w:rFonts w:ascii="Times New Roman" w:eastAsia="Times New Roman" w:hAnsi="Times New Roman"/>
          <w:color w:val="000000"/>
          <w:lang w:eastAsia="uk-UA"/>
        </w:rPr>
        <w:t>бодрствованию</w:t>
      </w:r>
      <w:proofErr w:type="spellEnd"/>
      <w:r w:rsidRPr="00FC0588">
        <w:rPr>
          <w:rFonts w:ascii="Times New Roman" w:eastAsia="Times New Roman" w:hAnsi="Times New Roman"/>
          <w:color w:val="000000"/>
          <w:lang w:eastAsia="uk-UA"/>
        </w:rPr>
        <w:t xml:space="preserve">. </w:t>
      </w:r>
      <w:proofErr w:type="spellStart"/>
      <w:r w:rsidRPr="00FC0588">
        <w:rPr>
          <w:rFonts w:ascii="Times New Roman" w:eastAsia="Times New Roman" w:hAnsi="Times New Roman"/>
          <w:color w:val="000000"/>
          <w:lang w:eastAsia="uk-UA"/>
        </w:rPr>
        <w:t>Основные</w:t>
      </w:r>
      <w:proofErr w:type="spellEnd"/>
      <w:r w:rsidRPr="00FC058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000000"/>
          <w:lang w:eastAsia="uk-UA"/>
        </w:rPr>
        <w:t>задачи</w:t>
      </w:r>
      <w:proofErr w:type="spellEnd"/>
      <w:r w:rsidRPr="00FC0588">
        <w:rPr>
          <w:rFonts w:ascii="Times New Roman" w:eastAsia="Times New Roman" w:hAnsi="Times New Roman"/>
          <w:color w:val="000000"/>
          <w:lang w:eastAsia="uk-UA"/>
        </w:rPr>
        <w:t xml:space="preserve"> – </w:t>
      </w:r>
      <w:proofErr w:type="spellStart"/>
      <w:r w:rsidRPr="00FC0588">
        <w:rPr>
          <w:rFonts w:ascii="Times New Roman" w:eastAsia="Times New Roman" w:hAnsi="Times New Roman"/>
          <w:color w:val="000000"/>
          <w:lang w:eastAsia="uk-UA"/>
        </w:rPr>
        <w:t>активирование</w:t>
      </w:r>
      <w:proofErr w:type="spellEnd"/>
    </w:p>
    <w:p w:rsidR="00FC0588" w:rsidRPr="00FC0588" w:rsidRDefault="00FC0588" w:rsidP="00FC058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eastAsia="uk-UA"/>
        </w:rPr>
      </w:pPr>
      <w:proofErr w:type="spellStart"/>
      <w:r w:rsidRPr="00FC0588">
        <w:rPr>
          <w:rFonts w:ascii="Times New Roman" w:eastAsia="Times New Roman" w:hAnsi="Times New Roman"/>
          <w:color w:val="000000"/>
          <w:lang w:eastAsia="uk-UA"/>
        </w:rPr>
        <w:t>физиологических</w:t>
      </w:r>
      <w:proofErr w:type="spellEnd"/>
      <w:r w:rsidRPr="00FC058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000000"/>
          <w:lang w:eastAsia="uk-UA"/>
        </w:rPr>
        <w:t>процессов</w:t>
      </w:r>
      <w:proofErr w:type="spellEnd"/>
      <w:r w:rsidRPr="00FC0588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FC0588">
        <w:rPr>
          <w:rFonts w:ascii="Times New Roman" w:eastAsia="Times New Roman" w:hAnsi="Times New Roman"/>
          <w:color w:val="000000"/>
          <w:lang w:eastAsia="uk-UA"/>
        </w:rPr>
        <w:t>повышение</w:t>
      </w:r>
      <w:proofErr w:type="spellEnd"/>
      <w:r w:rsidRPr="00FC058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000000"/>
          <w:lang w:eastAsia="uk-UA"/>
        </w:rPr>
        <w:t>общего</w:t>
      </w:r>
      <w:proofErr w:type="spellEnd"/>
      <w:r w:rsidRPr="00FC058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000000"/>
          <w:lang w:eastAsia="uk-UA"/>
        </w:rPr>
        <w:t>тонуса</w:t>
      </w:r>
      <w:proofErr w:type="spellEnd"/>
      <w:r w:rsidRPr="00FC0588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FC0588">
        <w:rPr>
          <w:rFonts w:ascii="Times New Roman" w:eastAsia="Times New Roman" w:hAnsi="Times New Roman"/>
          <w:color w:val="000000"/>
          <w:lang w:eastAsia="uk-UA"/>
        </w:rPr>
        <w:t>работоспособности</w:t>
      </w:r>
      <w:proofErr w:type="spellEnd"/>
      <w:r w:rsidRPr="00FC0588">
        <w:rPr>
          <w:rFonts w:ascii="Times New Roman" w:eastAsia="Times New Roman" w:hAnsi="Times New Roman"/>
          <w:color w:val="000000"/>
          <w:lang w:eastAsia="uk-UA"/>
        </w:rPr>
        <w:t xml:space="preserve">, </w:t>
      </w:r>
      <w:proofErr w:type="spellStart"/>
      <w:r w:rsidRPr="00FC0588">
        <w:rPr>
          <w:rFonts w:ascii="Times New Roman" w:eastAsia="Times New Roman" w:hAnsi="Times New Roman"/>
          <w:color w:val="000000"/>
          <w:lang w:eastAsia="uk-UA"/>
        </w:rPr>
        <w:t>создание</w:t>
      </w:r>
      <w:proofErr w:type="spellEnd"/>
      <w:r w:rsidRPr="00FC0588">
        <w:rPr>
          <w:rFonts w:ascii="Times New Roman" w:eastAsia="Times New Roman" w:hAnsi="Times New Roman"/>
          <w:color w:val="000000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000000"/>
          <w:lang w:eastAsia="uk-UA"/>
        </w:rPr>
        <w:t>бодрого</w:t>
      </w:r>
      <w:proofErr w:type="spellEnd"/>
    </w:p>
    <w:p w:rsidR="00FC0588" w:rsidRPr="00FC0588" w:rsidRDefault="00FC0588" w:rsidP="00FC058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proofErr w:type="spellStart"/>
      <w:r w:rsidRPr="00FC0588">
        <w:rPr>
          <w:rFonts w:ascii="Times New Roman" w:eastAsia="Times New Roman" w:hAnsi="Times New Roman"/>
          <w:color w:val="000000"/>
          <w:lang w:eastAsia="uk-UA"/>
        </w:rPr>
        <w:t>настроения</w:t>
      </w:r>
      <w:proofErr w:type="spellEnd"/>
      <w:r w:rsidRPr="00FC0588">
        <w:rPr>
          <w:rFonts w:ascii="Times New Roman" w:eastAsia="Times New Roman" w:hAnsi="Times New Roman"/>
          <w:color w:val="000000"/>
          <w:lang w:eastAsia="uk-UA"/>
        </w:rPr>
        <w:t>.</w:t>
      </w:r>
    </w:p>
    <w:p w:rsidR="00FC0588" w:rsidRPr="00FC0588" w:rsidRDefault="00FC0588" w:rsidP="00FC058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FC0588" w:rsidRPr="00FC0588" w:rsidRDefault="00FC0588" w:rsidP="00FC058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FC0588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 xml:space="preserve">Тема </w:t>
      </w:r>
      <w:r w:rsidRPr="00FC0588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FC058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: </w:t>
      </w:r>
      <w:r w:rsidRPr="00FC0588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 xml:space="preserve">Бадминтон 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Техника одиночной игры в защите и нападении</w:t>
      </w:r>
    </w:p>
    <w:p w:rsidR="00FC0588" w:rsidRDefault="00FC0588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</w:pPr>
      <w:r w:rsidRPr="00FC0588"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  <w:t>Задачи урока:</w:t>
      </w:r>
    </w:p>
    <w:p w:rsidR="00FC0588" w:rsidRPr="00FC0588" w:rsidRDefault="00FC0588" w:rsidP="00FC0588">
      <w:pPr>
        <w:pStyle w:val="a8"/>
        <w:shd w:val="clear" w:color="auto" w:fill="FFFFFF"/>
        <w:spacing w:before="0" w:beforeAutospacing="0" w:after="0" w:afterAutospacing="0"/>
        <w:rPr>
          <w:color w:val="181818"/>
        </w:rPr>
      </w:pPr>
      <w:r>
        <w:rPr>
          <w:b/>
          <w:bCs/>
          <w:color w:val="181818"/>
          <w:lang w:val="ru-RU"/>
        </w:rPr>
        <w:t xml:space="preserve">1. </w:t>
      </w:r>
      <w:r w:rsidRPr="00FC0588">
        <w:rPr>
          <w:color w:val="000000"/>
          <w:lang w:val="ru-RU"/>
        </w:rPr>
        <w:t>Закрепить технику выполнения короткой подачи закрытой и открытой стороной ракетки.</w:t>
      </w:r>
    </w:p>
    <w:p w:rsidR="00FC0588" w:rsidRPr="00FC0588" w:rsidRDefault="00FC0588" w:rsidP="00FC0588">
      <w:pPr>
        <w:pStyle w:val="a8"/>
        <w:shd w:val="clear" w:color="auto" w:fill="FFFFFF"/>
        <w:spacing w:before="0" w:beforeAutospacing="0" w:after="0" w:afterAutospacing="0"/>
        <w:rPr>
          <w:color w:val="181818"/>
        </w:rPr>
      </w:pPr>
      <w:r w:rsidRPr="00FC0588">
        <w:rPr>
          <w:color w:val="000000"/>
          <w:lang w:val="ru-RU"/>
        </w:rPr>
        <w:t>2. Повторить удары по диагонали.</w:t>
      </w:r>
    </w:p>
    <w:p w:rsidR="00FC0588" w:rsidRPr="00FC0588" w:rsidRDefault="00FC0588" w:rsidP="00FC0588">
      <w:pPr>
        <w:pStyle w:val="a8"/>
        <w:shd w:val="clear" w:color="auto" w:fill="FFFFFF"/>
        <w:spacing w:before="0" w:beforeAutospacing="0" w:after="0" w:afterAutospacing="0"/>
        <w:rPr>
          <w:color w:val="181818"/>
        </w:rPr>
      </w:pPr>
      <w:r w:rsidRPr="00FC0588">
        <w:rPr>
          <w:color w:val="000000"/>
          <w:lang w:val="ru-RU"/>
        </w:rPr>
        <w:t>3.</w:t>
      </w:r>
      <w:r>
        <w:rPr>
          <w:color w:val="000000"/>
          <w:lang w:val="ru-RU"/>
        </w:rPr>
        <w:t> </w:t>
      </w:r>
      <w:r w:rsidRPr="00FC0588">
        <w:rPr>
          <w:color w:val="000000"/>
          <w:lang w:val="ru-RU"/>
        </w:rPr>
        <w:t xml:space="preserve">Способствовать укреплению  сердечно - сосудистой и мышечной систем путем  </w:t>
      </w:r>
      <w:proofErr w:type="spellStart"/>
      <w:r w:rsidRPr="00FC0588">
        <w:rPr>
          <w:color w:val="000000"/>
          <w:lang w:val="ru-RU"/>
        </w:rPr>
        <w:t>кроссфита</w:t>
      </w:r>
      <w:proofErr w:type="spellEnd"/>
      <w:r w:rsidRPr="00FC0588">
        <w:rPr>
          <w:color w:val="000000"/>
          <w:lang w:val="ru-RU"/>
        </w:rPr>
        <w:t>.</w:t>
      </w:r>
    </w:p>
    <w:p w:rsidR="00FC0588" w:rsidRPr="00FC0588" w:rsidRDefault="00FC0588" w:rsidP="00FC0588">
      <w:pPr>
        <w:pStyle w:val="a8"/>
        <w:shd w:val="clear" w:color="auto" w:fill="FFFFFF"/>
        <w:spacing w:before="0" w:beforeAutospacing="0" w:after="0" w:afterAutospacing="0"/>
        <w:rPr>
          <w:color w:val="181818"/>
        </w:rPr>
      </w:pPr>
      <w:r w:rsidRPr="00FC0588">
        <w:rPr>
          <w:color w:val="000000"/>
          <w:lang w:val="ru-RU"/>
        </w:rPr>
        <w:t>4.</w:t>
      </w:r>
      <w:r>
        <w:rPr>
          <w:color w:val="000000"/>
          <w:lang w:val="ru-RU"/>
        </w:rPr>
        <w:t> </w:t>
      </w:r>
      <w:r w:rsidRPr="00FC0588">
        <w:rPr>
          <w:color w:val="000000"/>
          <w:lang w:val="ru-RU"/>
        </w:rPr>
        <w:t>Формировать навыки бережного отношения к своему здоровью и здоровью окружающих</w:t>
      </w:r>
    </w:p>
    <w:p w:rsidR="00FC0588" w:rsidRDefault="00FC0588" w:rsidP="00FC0588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bCs/>
          <w:color w:val="181818"/>
          <w:sz w:val="24"/>
          <w:szCs w:val="24"/>
          <w:lang w:val="ru-RU" w:eastAsia="uk-UA"/>
        </w:rPr>
      </w:pPr>
      <w:r w:rsidRPr="00FC0588"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5. Игра в бадминтон</w:t>
      </w:r>
    </w:p>
    <w:p w:rsidR="00FC0588" w:rsidRPr="00FC0588" w:rsidRDefault="00FC0588" w:rsidP="00FC058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FC0588" w:rsidRPr="00FC0588" w:rsidRDefault="00FC0588" w:rsidP="00FC058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</w:pPr>
      <w:r w:rsidRPr="00FC0588">
        <w:rPr>
          <w:rFonts w:ascii="Times New Roman" w:eastAsia="Times New Roman" w:hAnsi="Times New Roman"/>
          <w:b/>
          <w:color w:val="000000"/>
          <w:sz w:val="24"/>
          <w:szCs w:val="24"/>
          <w:lang w:val="ru-RU" w:eastAsia="uk-UA"/>
        </w:rPr>
        <w:t>Материал для изучения</w:t>
      </w:r>
    </w:p>
    <w:p w:rsidR="00511D69" w:rsidRPr="00511D69" w:rsidRDefault="00FC0588" w:rsidP="00511D69">
      <w:pPr>
        <w:jc w:val="both"/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val="ru-RU" w:eastAsia="uk-UA"/>
        </w:rPr>
      </w:pP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Бадминтон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считается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одной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из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самых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древних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из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известных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на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сегодняшний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день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игр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, так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как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он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произошёл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от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игры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в волан, в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которую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играли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ещё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Древней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Греции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Индии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Японии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Китае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и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даже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в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ряде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стран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Африки. Суть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игры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заключалась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в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перекидывании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ракетками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специального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волана.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Бадминтон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возник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в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Индии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где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прообразом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ему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стала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игра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«пуна».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Позже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моряки завезли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эту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игру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в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Англию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где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игра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постепенно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начала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набирать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популярность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.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Но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бадминтону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в том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виде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который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существует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сейчас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,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мы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обязаны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английскому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герцогу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Бофорту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. </w:t>
      </w:r>
      <w:r w:rsidRPr="00FC0588">
        <w:rPr>
          <w:rFonts w:ascii="Times New Roman" w:eastAsia="Times New Roman" w:hAnsi="Times New Roman"/>
          <w:b/>
          <w:color w:val="303549"/>
          <w:sz w:val="24"/>
          <w:szCs w:val="24"/>
          <w:shd w:val="clear" w:color="auto" w:fill="FFFFFF"/>
          <w:lang w:eastAsia="uk-UA"/>
        </w:rPr>
        <w:t xml:space="preserve">В 1973 </w:t>
      </w:r>
      <w:proofErr w:type="spellStart"/>
      <w:r w:rsidRPr="00FC0588">
        <w:rPr>
          <w:rFonts w:ascii="Times New Roman" w:eastAsia="Times New Roman" w:hAnsi="Times New Roman"/>
          <w:b/>
          <w:color w:val="303549"/>
          <w:sz w:val="24"/>
          <w:szCs w:val="24"/>
          <w:shd w:val="clear" w:color="auto" w:fill="FFFFFF"/>
          <w:lang w:eastAsia="uk-UA"/>
        </w:rPr>
        <w:t>году</w:t>
      </w:r>
      <w:proofErr w:type="spellEnd"/>
      <w:r w:rsidRPr="00FC0588">
        <w:rPr>
          <w:rFonts w:ascii="Times New Roman" w:eastAsia="Times New Roman" w:hAnsi="Times New Roman"/>
          <w:b/>
          <w:color w:val="303549"/>
          <w:sz w:val="24"/>
          <w:szCs w:val="24"/>
          <w:shd w:val="clear" w:color="auto" w:fill="FFFFFF"/>
          <w:lang w:eastAsia="uk-UA"/>
        </w:rPr>
        <w:t xml:space="preserve"> герцог </w:t>
      </w:r>
      <w:proofErr w:type="spellStart"/>
      <w:r w:rsidRPr="00FC0588">
        <w:rPr>
          <w:rFonts w:ascii="Times New Roman" w:eastAsia="Times New Roman" w:hAnsi="Times New Roman"/>
          <w:b/>
          <w:color w:val="303549"/>
          <w:sz w:val="24"/>
          <w:szCs w:val="24"/>
          <w:shd w:val="clear" w:color="auto" w:fill="FFFFFF"/>
          <w:lang w:eastAsia="uk-UA"/>
        </w:rPr>
        <w:t>Бофорт</w:t>
      </w:r>
      <w:proofErr w:type="spellEnd"/>
      <w:r w:rsidRPr="00FC0588">
        <w:rPr>
          <w:rFonts w:ascii="Times New Roman" w:eastAsia="Times New Roman" w:hAnsi="Times New Roman"/>
          <w:b/>
          <w:color w:val="303549"/>
          <w:sz w:val="24"/>
          <w:szCs w:val="24"/>
          <w:shd w:val="clear" w:color="auto" w:fill="FFFFFF"/>
          <w:lang w:eastAsia="uk-UA"/>
        </w:rPr>
        <w:t>, вернувшись</w:t>
      </w:r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в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свое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поместье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Бадминтон-хаус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из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командировки (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Индия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),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привез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с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собой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инвентарь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для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игры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в «пуну». В скором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времени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герцог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приобщил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к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ней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всю свою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мн</w:t>
      </w:r>
      <w:proofErr w:type="spellEnd"/>
      <w:r w:rsidRPr="00FC0588">
        <w:rPr>
          <w:rFonts w:ascii="Times New Roman" w:hAnsi="Times New Roman"/>
          <w:noProof/>
          <w:sz w:val="24"/>
          <w:szCs w:val="24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огочисленную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родню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и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окрестных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аристократов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.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Уса</w:t>
      </w:r>
      <w:proofErr w:type="spellEnd"/>
      <w:r w:rsidR="00511D69" w:rsidRPr="00511D69">
        <w:rPr>
          <w:noProof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дьба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Бадминтон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стала центром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развития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и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распространения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игры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,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 котора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я, в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связи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с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этим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, и получила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свое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текущее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название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«</w:t>
      </w:r>
      <w:proofErr w:type="spellStart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бадминтон</w:t>
      </w:r>
      <w:proofErr w:type="spellEnd"/>
      <w:r w:rsidRPr="00FC0588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».</w:t>
      </w:r>
      <w:r w:rsidR="00511D69"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Площадка для </w:t>
      </w:r>
      <w:proofErr w:type="spellStart"/>
      <w:r w:rsidR="00511D69"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бадминтона</w:t>
      </w:r>
      <w:proofErr w:type="spellEnd"/>
      <w:r w:rsidR="00511D69"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: </w:t>
      </w:r>
      <w:proofErr w:type="spellStart"/>
      <w:r w:rsidR="00511D69"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размеры</w:t>
      </w:r>
      <w:proofErr w:type="spellEnd"/>
      <w:r w:rsidR="00511D69"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и </w:t>
      </w:r>
      <w:proofErr w:type="spellStart"/>
      <w:r w:rsidR="00511D69"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разметка</w:t>
      </w:r>
      <w:proofErr w:type="spellEnd"/>
      <w:r w:rsidR="00511D69"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</w:p>
    <w:p w:rsidR="00511D69" w:rsidRPr="00511D69" w:rsidRDefault="00511D69" w:rsidP="00511D69">
      <w:pPr>
        <w:jc w:val="both"/>
        <w:rPr>
          <w:rFonts w:ascii="Times New Roman" w:eastAsia="Times New Roman" w:hAnsi="Times New Roman"/>
          <w:sz w:val="24"/>
          <w:szCs w:val="24"/>
          <w:lang w:eastAsia="uk-UA"/>
        </w:rPr>
      </w:pPr>
      <w:bookmarkStart w:id="0" w:name="_GoBack"/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4C6FFB41" wp14:editId="7F06D822">
            <wp:simplePos x="0" y="0"/>
            <wp:positionH relativeFrom="margin">
              <wp:posOffset>-166370</wp:posOffset>
            </wp:positionH>
            <wp:positionV relativeFrom="margin">
              <wp:posOffset>6923405</wp:posOffset>
            </wp:positionV>
            <wp:extent cx="3724275" cy="2858135"/>
            <wp:effectExtent l="0" t="0" r="9525" b="0"/>
            <wp:wrapSquare wrapText="bothSides"/>
            <wp:docPr id="12" name="Рисунок 12" descr="площадка для бадминтон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площадка для бадминтона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4275" cy="2858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 w:rsidRPr="00511D69">
        <w:rPr>
          <w:rFonts w:ascii="Times New Roman" w:eastAsia="Times New Roman" w:hAnsi="Times New Roman"/>
          <w:b/>
          <w:color w:val="303549"/>
          <w:sz w:val="24"/>
          <w:szCs w:val="24"/>
          <w:shd w:val="clear" w:color="auto" w:fill="FFFFFF"/>
          <w:lang w:eastAsia="uk-UA"/>
        </w:rPr>
        <w:t xml:space="preserve">Площадка для </w:t>
      </w:r>
      <w:proofErr w:type="spellStart"/>
      <w:r w:rsidRPr="00511D69">
        <w:rPr>
          <w:rFonts w:ascii="Times New Roman" w:eastAsia="Times New Roman" w:hAnsi="Times New Roman"/>
          <w:b/>
          <w:color w:val="303549"/>
          <w:sz w:val="24"/>
          <w:szCs w:val="24"/>
          <w:shd w:val="clear" w:color="auto" w:fill="FFFFFF"/>
          <w:lang w:eastAsia="uk-UA"/>
        </w:rPr>
        <w:t>бадминтона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имеет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прямоугольную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форму.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Размер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площадки для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бадминтона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(для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одиночной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игры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)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составляет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5,18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метров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в ширину и 13,4 метра в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длину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. При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парной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игре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ширина площадки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равна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6,1 метра.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Указанные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размеры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площадкт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для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бадминтона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актуальны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для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улицы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и зала.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Высота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сетки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составляет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1,55 метра,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высота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по центру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равна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1,524 (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провисание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).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Сетка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ограничена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сверху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лентой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шириной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в 7,5-8 см,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сложенной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вдвое</w:t>
      </w:r>
      <w:proofErr w:type="spellEnd"/>
      <w:r w:rsidRPr="00511D69">
        <w:rPr>
          <w:rFonts w:ascii="Times New Roman" w:eastAsia="Times New Roman" w:hAnsi="Times New Roman"/>
          <w:color w:val="303549"/>
          <w:sz w:val="24"/>
          <w:szCs w:val="24"/>
          <w:shd w:val="clear" w:color="auto" w:fill="FFFFFF"/>
          <w:lang w:eastAsia="uk-UA"/>
        </w:rPr>
        <w:t>.</w:t>
      </w:r>
    </w:p>
    <w:p w:rsidR="00FC0588" w:rsidRPr="00FC0588" w:rsidRDefault="00FC0588" w:rsidP="00FC0588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5441"/>
        <w:gridCol w:w="1594"/>
      </w:tblGrid>
      <w:tr w:rsidR="00FC0588" w:rsidRPr="00FC0588" w:rsidTr="009E10F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0588" w:rsidRPr="00FC0588" w:rsidRDefault="00FC0588" w:rsidP="00FC058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lastRenderedPageBreak/>
              <w:t>Структура занятия </w:t>
            </w:r>
            <w:r w:rsidRPr="00FC058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0588" w:rsidRPr="00FC0588" w:rsidRDefault="00FC0588" w:rsidP="00FC058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FC058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0588" w:rsidRPr="00FC0588" w:rsidRDefault="00FC0588" w:rsidP="00FC058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FC058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FC0588" w:rsidRPr="00FC0588" w:rsidTr="009E10F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0588" w:rsidRPr="00FC0588" w:rsidRDefault="00FC0588" w:rsidP="00FC058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FC058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FC0588" w:rsidRPr="00FC0588" w:rsidRDefault="00FC0588" w:rsidP="00FC058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0588" w:rsidRPr="00FC0588" w:rsidRDefault="00FC0588" w:rsidP="00FC058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  волейбола в России</w:t>
            </w:r>
          </w:p>
          <w:p w:rsidR="00FC0588" w:rsidRPr="00FC0588" w:rsidRDefault="00FC0588" w:rsidP="00FC058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FC058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FC0588" w:rsidRPr="00FC0588" w:rsidRDefault="00FC0588" w:rsidP="00FC058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медленный бег;</w:t>
            </w:r>
            <w:r w:rsidRPr="00FC058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FC0588" w:rsidRPr="00FC0588" w:rsidRDefault="00FC0588" w:rsidP="00FC058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FC0588">
              <w:rPr>
                <w:rFonts w:ascii="Cambria" w:eastAsia="Times New Roman" w:hAnsi="Cambria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FC0588">
              <w:rPr>
                <w:rFonts w:ascii="Cambria" w:eastAsia="Times New Roman" w:hAnsi="Cambria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0588" w:rsidRPr="00FC0588" w:rsidRDefault="00FC0588" w:rsidP="00FC058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FC058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FC0588" w:rsidRPr="00FC0588" w:rsidRDefault="00FC0588" w:rsidP="00FC058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FC0588" w:rsidRPr="00FC0588" w:rsidTr="009E10FB">
        <w:trPr>
          <w:trHeight w:val="4607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0588" w:rsidRPr="00FC0588" w:rsidRDefault="00FC0588" w:rsidP="00FC058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Основная часть</w:t>
            </w:r>
            <w:r w:rsidRPr="00FC058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FC0588" w:rsidRPr="00FC0588" w:rsidRDefault="00FC0588" w:rsidP="00FC058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</w:t>
            </w:r>
            <w:r w:rsidRPr="00FC058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C0588" w:rsidRPr="00FC0588" w:rsidRDefault="00FC0588" w:rsidP="00FC058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FC058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FC0588" w:rsidRPr="00FC0588" w:rsidRDefault="00FC0588" w:rsidP="00FC058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FC058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FC0588" w:rsidRPr="00FC0588" w:rsidRDefault="00FC0588" w:rsidP="00FC058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пульса);</w:t>
            </w:r>
            <w:r w:rsidRPr="00FC058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FC0588" w:rsidRPr="00FC0588" w:rsidRDefault="00FC0588" w:rsidP="00FC058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FC0588" w:rsidRPr="00FC0588" w:rsidRDefault="00FC0588" w:rsidP="00FC058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 xml:space="preserve">Бадминтон </w:t>
            </w:r>
          </w:p>
          <w:p w:rsidR="00FC0588" w:rsidRPr="00FC0588" w:rsidRDefault="00FC0588" w:rsidP="00FC058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color w:val="181818"/>
                <w:sz w:val="24"/>
                <w:szCs w:val="24"/>
                <w:lang w:val="ru-RU" w:eastAsia="uk-UA"/>
              </w:rPr>
              <w:t>- .</w:t>
            </w:r>
            <w:r w:rsidRPr="00FC058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Хват ракетки (держать, как молоток).</w:t>
            </w:r>
          </w:p>
          <w:p w:rsidR="00FC0588" w:rsidRPr="00FC0588" w:rsidRDefault="00FC0588" w:rsidP="00FC058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 xml:space="preserve">Прямая рука на уровни груди отводим ракетку </w:t>
            </w:r>
            <w:proofErr w:type="gramStart"/>
            <w:r w:rsidRPr="00FC058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в право</w:t>
            </w:r>
            <w:proofErr w:type="gramEnd"/>
            <w:r w:rsidRPr="00FC058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, влево за счет кисти.</w:t>
            </w:r>
          </w:p>
          <w:p w:rsidR="00FC0588" w:rsidRPr="00FC0588" w:rsidRDefault="00FC0588" w:rsidP="00FC058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 xml:space="preserve">Ракеткой рисуем </w:t>
            </w:r>
            <w:proofErr w:type="gramStart"/>
            <w:r w:rsidRPr="00FC058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лежачую</w:t>
            </w:r>
            <w:proofErr w:type="gramEnd"/>
            <w:r w:rsidRPr="00FC058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  «</w:t>
            </w:r>
            <w:proofErr w:type="spellStart"/>
            <w:r w:rsidRPr="00FC058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восьмерочку</w:t>
            </w:r>
            <w:proofErr w:type="spellEnd"/>
            <w:r w:rsidRPr="00FC058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».</w:t>
            </w:r>
          </w:p>
          <w:p w:rsidR="00FC0588" w:rsidRPr="00FC0588" w:rsidRDefault="00FC0588" w:rsidP="00FC058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FC0588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FC058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.Жонглирование воланом, открытой затем закрытой стороной ракетки.</w:t>
            </w:r>
          </w:p>
          <w:p w:rsidR="00FC0588" w:rsidRPr="00FC0588" w:rsidRDefault="00FC0588" w:rsidP="00FC058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 xml:space="preserve">- жонглирование воланом </w:t>
            </w:r>
            <w:proofErr w:type="spellStart"/>
            <w:r w:rsidRPr="00FC058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откр</w:t>
            </w:r>
            <w:proofErr w:type="spellEnd"/>
            <w:r w:rsidRPr="00FC058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., закрыт</w:t>
            </w:r>
            <w:proofErr w:type="gramStart"/>
            <w:r w:rsidRPr="00FC058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.</w:t>
            </w:r>
            <w:proofErr w:type="gramEnd"/>
            <w:r w:rsidRPr="00FC058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proofErr w:type="gramStart"/>
            <w:r w:rsidRPr="00FC058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с</w:t>
            </w:r>
            <w:proofErr w:type="gramEnd"/>
            <w:r w:rsidRPr="00FC058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тор</w:t>
            </w:r>
            <w:proofErr w:type="spellEnd"/>
            <w:r w:rsidRPr="00FC058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. ракетки при этом присесть и встать.</w:t>
            </w:r>
          </w:p>
          <w:p w:rsidR="00FC0588" w:rsidRPr="00FC0588" w:rsidRDefault="00FC0588" w:rsidP="00FC058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- Жонглирование воланом </w:t>
            </w:r>
          </w:p>
          <w:p w:rsidR="00FC0588" w:rsidRPr="00FC0588" w:rsidRDefault="00FC0588" w:rsidP="00FC058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Как можно выше к потолку</w:t>
            </w:r>
            <w:proofErr w:type="gramStart"/>
            <w:r w:rsidRPr="00FC058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 xml:space="preserve"> .</w:t>
            </w:r>
            <w:proofErr w:type="gramEnd"/>
          </w:p>
          <w:p w:rsidR="00FC0588" w:rsidRPr="00FC0588" w:rsidRDefault="00FC0588" w:rsidP="00FC058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- Подача снизу: на раз опускаем волан, на два подбиваем открытой стороной ракетки.</w:t>
            </w:r>
          </w:p>
          <w:p w:rsidR="009E10FB" w:rsidRDefault="00FC0588" w:rsidP="00FC058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</w:pPr>
            <w:r w:rsidRPr="00FC058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- .контроль скорости передвижения по площадке.</w:t>
            </w:r>
          </w:p>
          <w:p w:rsidR="009E10FB" w:rsidRPr="009E10FB" w:rsidRDefault="009E10FB" w:rsidP="009E10FB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r w:rsidRPr="009E10F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ru-RU" w:eastAsia="uk-UA"/>
              </w:rPr>
              <w:t>Упражнения с ракеткой и воланом:</w:t>
            </w:r>
          </w:p>
          <w:p w:rsidR="009E10FB" w:rsidRPr="009E10FB" w:rsidRDefault="009E10FB" w:rsidP="009E10FB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r w:rsidRPr="009E10F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ru-RU" w:eastAsia="uk-UA"/>
              </w:rPr>
              <w:t>Объяснение, показ.</w:t>
            </w:r>
          </w:p>
          <w:p w:rsidR="009E10FB" w:rsidRPr="009E10FB" w:rsidRDefault="009E10FB" w:rsidP="009E10FB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r w:rsidRPr="009E10F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ru-RU" w:eastAsia="uk-UA"/>
              </w:rPr>
              <w:t>Хват для ударов открытой и закрытой стороной ракетки.</w:t>
            </w:r>
          </w:p>
          <w:p w:rsidR="009E10FB" w:rsidRPr="009E10FB" w:rsidRDefault="009E10FB" w:rsidP="009E10FB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r w:rsidRPr="009E10F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ru-RU" w:eastAsia="uk-UA"/>
              </w:rPr>
              <w:t>1.  Жонглирование открытой стороной ракетки.</w:t>
            </w:r>
          </w:p>
          <w:p w:rsidR="009E10FB" w:rsidRPr="009E10FB" w:rsidRDefault="009E10FB" w:rsidP="009E10FB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r w:rsidRPr="009E10F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ru-RU" w:eastAsia="uk-UA"/>
              </w:rPr>
              <w:t>2.  Жонглирование закрытой стороной ракетки.</w:t>
            </w:r>
          </w:p>
          <w:p w:rsidR="009E10FB" w:rsidRPr="009E10FB" w:rsidRDefault="009E10FB" w:rsidP="009E10FB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r w:rsidRPr="009E10F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ru-RU" w:eastAsia="uk-UA"/>
              </w:rPr>
              <w:t>3.  Жонглирование открытой и закрытой сторонами ракетки.</w:t>
            </w:r>
          </w:p>
          <w:p w:rsidR="009E10FB" w:rsidRPr="009E10FB" w:rsidRDefault="009E10FB" w:rsidP="009E10FB">
            <w:pPr>
              <w:shd w:val="clear" w:color="auto" w:fill="FFFFFF"/>
              <w:spacing w:after="0" w:line="240" w:lineRule="auto"/>
              <w:ind w:left="360"/>
              <w:jc w:val="both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r w:rsidRPr="009E10FB">
              <w:rPr>
                <w:rFonts w:ascii="Times New Roman" w:eastAsia="Times New Roman" w:hAnsi="Times New Roman"/>
                <w:color w:val="000000"/>
                <w:sz w:val="20"/>
                <w:szCs w:val="20"/>
                <w:lang w:val="ru-RU" w:eastAsia="uk-UA"/>
              </w:rPr>
              <w:t>4.  Высокое жонглирование, каждый раз посылая волан вверх как можно выше.</w:t>
            </w:r>
          </w:p>
          <w:p w:rsidR="009E10FB" w:rsidRPr="009E10FB" w:rsidRDefault="009E10FB" w:rsidP="009E10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proofErr w:type="spellStart"/>
            <w:r w:rsidRPr="009E10FB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>Упражнения</w:t>
            </w:r>
            <w:proofErr w:type="spellEnd"/>
            <w:r w:rsidRPr="009E10FB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 в парах</w:t>
            </w:r>
          </w:p>
          <w:p w:rsidR="009E10FB" w:rsidRPr="009E10FB" w:rsidRDefault="009E10FB" w:rsidP="009E10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r w:rsidRPr="009E10FB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1-    короткая подача </w:t>
            </w:r>
            <w:proofErr w:type="spellStart"/>
            <w:r w:rsidRPr="009E10FB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>открытой</w:t>
            </w:r>
            <w:proofErr w:type="spellEnd"/>
            <w:r w:rsidRPr="009E10FB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 и </w:t>
            </w:r>
            <w:proofErr w:type="spellStart"/>
            <w:r w:rsidRPr="009E10FB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>закрытой</w:t>
            </w:r>
            <w:proofErr w:type="spellEnd"/>
            <w:r w:rsidRPr="009E10FB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 </w:t>
            </w:r>
            <w:proofErr w:type="spellStart"/>
            <w:r w:rsidRPr="009E10FB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>стороной</w:t>
            </w:r>
            <w:proofErr w:type="spellEnd"/>
            <w:r w:rsidRPr="009E10FB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 ракетки</w:t>
            </w:r>
          </w:p>
          <w:p w:rsidR="009E10FB" w:rsidRPr="009E10FB" w:rsidRDefault="009E10FB" w:rsidP="009E10FB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</w:pPr>
            <w:r w:rsidRPr="009E10FB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2-    длинная подача </w:t>
            </w:r>
            <w:proofErr w:type="spellStart"/>
            <w:r w:rsidRPr="009E10FB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>открытой</w:t>
            </w:r>
            <w:proofErr w:type="spellEnd"/>
            <w:r w:rsidRPr="009E10FB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 и </w:t>
            </w:r>
            <w:proofErr w:type="spellStart"/>
            <w:r w:rsidRPr="009E10FB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>закрытой</w:t>
            </w:r>
            <w:proofErr w:type="spellEnd"/>
            <w:r w:rsidRPr="009E10FB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 </w:t>
            </w:r>
            <w:proofErr w:type="spellStart"/>
            <w:r w:rsidRPr="009E10FB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>стороной</w:t>
            </w:r>
            <w:proofErr w:type="spellEnd"/>
            <w:r w:rsidRPr="009E10FB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 ракетки</w:t>
            </w:r>
          </w:p>
          <w:p w:rsidR="009E10FB" w:rsidRPr="00FC0588" w:rsidRDefault="009E10FB" w:rsidP="00FC0588">
            <w:pPr>
              <w:shd w:val="clear" w:color="auto" w:fill="FFFFFF"/>
              <w:spacing w:after="0" w:line="240" w:lineRule="auto"/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</w:pPr>
            <w:r w:rsidRPr="009E10FB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>3-   </w:t>
            </w:r>
            <w:proofErr w:type="spellStart"/>
            <w:r w:rsidRPr="009E10FB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> удар</w:t>
            </w:r>
            <w:proofErr w:type="spellEnd"/>
            <w:r w:rsidRPr="009E10FB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 xml:space="preserve">ы по </w:t>
            </w:r>
            <w:proofErr w:type="spellStart"/>
            <w:r w:rsidRPr="009E10FB">
              <w:rPr>
                <w:rFonts w:ascii="Times New Roman" w:eastAsia="Times New Roman" w:hAnsi="Times New Roman"/>
                <w:color w:val="181818"/>
                <w:sz w:val="20"/>
                <w:szCs w:val="20"/>
                <w:lang w:eastAsia="uk-UA"/>
              </w:rPr>
              <w:t>диагонали</w:t>
            </w:r>
            <w:proofErr w:type="spellEnd"/>
          </w:p>
          <w:p w:rsidR="00FC0588" w:rsidRPr="00FC0588" w:rsidRDefault="00FC0588" w:rsidP="00FC058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FC0588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FC0588">
              <w:rPr>
                <w:rFonts w:ascii="Times New Roman" w:eastAsia="Times New Roman" w:hAnsi="Times New Roman"/>
                <w:color w:val="181818"/>
                <w:sz w:val="20"/>
                <w:szCs w:val="20"/>
                <w:lang w:val="ru-RU" w:eastAsia="uk-UA"/>
              </w:rPr>
              <w:t>Игра в бадминтон через сетку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0588" w:rsidRPr="00FC0588" w:rsidRDefault="00FC0588" w:rsidP="00FC058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FC058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FC0588" w:rsidRPr="00FC0588" w:rsidTr="009E10F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0588" w:rsidRPr="00FC0588" w:rsidRDefault="00FC0588" w:rsidP="00FC058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FC058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FC0588" w:rsidRPr="00FC0588" w:rsidRDefault="00FC0588" w:rsidP="00FC058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0588" w:rsidRPr="00FC0588" w:rsidRDefault="00FC0588" w:rsidP="00FC058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 относительно</w:t>
            </w:r>
            <w:r w:rsidRPr="00FC058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  <w:p w:rsidR="00FC0588" w:rsidRPr="00FC0588" w:rsidRDefault="00FC0588" w:rsidP="00FC058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FC058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0588" w:rsidRPr="00FC0588" w:rsidRDefault="00FC0588" w:rsidP="00FC058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FC058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</w:tr>
      <w:tr w:rsidR="00FC0588" w:rsidRPr="00FC0588" w:rsidTr="009E10FB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0588" w:rsidRPr="00FC0588" w:rsidRDefault="00FC0588" w:rsidP="00FC058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FC058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54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0588" w:rsidRPr="00FC0588" w:rsidRDefault="00FC0588" w:rsidP="00FC058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FC0588">
              <w:rPr>
                <w:rFonts w:ascii="Times New Roman" w:eastAsia="Times New Roman" w:hAnsi="Times New Roman"/>
                <w:lang w:val="ru-RU" w:eastAsia="uk-UA"/>
              </w:rPr>
              <w:t>Выполнить упражнение   </w:t>
            </w:r>
            <w:r w:rsidRPr="00FC0588">
              <w:rPr>
                <w:rFonts w:ascii="Times New Roman" w:eastAsia="Times New Roman" w:hAnsi="Times New Roman"/>
                <w:lang w:eastAsia="uk-UA"/>
              </w:rPr>
              <w:t> </w:t>
            </w:r>
            <w:proofErr w:type="gramStart"/>
            <w:r w:rsidRPr="00FC0588">
              <w:rPr>
                <w:rFonts w:ascii="Times New Roman" w:eastAsia="Times New Roman" w:hAnsi="Times New Roman"/>
                <w:lang w:val="ru-RU" w:eastAsia="uk-UA"/>
              </w:rPr>
              <w:t>для</w:t>
            </w:r>
            <w:proofErr w:type="gramEnd"/>
            <w:r w:rsidRPr="00FC0588">
              <w:rPr>
                <w:rFonts w:ascii="Times New Roman" w:eastAsia="Times New Roman" w:hAnsi="Times New Roman"/>
                <w:lang w:val="ru-RU" w:eastAsia="uk-UA"/>
              </w:rPr>
              <w:t xml:space="preserve">  </w:t>
            </w:r>
          </w:p>
          <w:p w:rsidR="00FC0588" w:rsidRPr="00FC0588" w:rsidRDefault="00FC0588" w:rsidP="00FC058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FC0588">
              <w:rPr>
                <w:rFonts w:ascii="Times New Roman" w:eastAsia="Times New Roman" w:hAnsi="Times New Roman"/>
                <w:lang w:val="ru-RU" w:eastAsia="uk-UA"/>
              </w:rPr>
              <w:t xml:space="preserve"> пресса </w:t>
            </w:r>
          </w:p>
          <w:p w:rsidR="00FC0588" w:rsidRPr="00FC0588" w:rsidRDefault="00FC0588" w:rsidP="00FC058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FC0588">
              <w:rPr>
                <w:rFonts w:ascii="Times New Roman" w:eastAsia="Times New Roman" w:hAnsi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FC0588">
              <w:rPr>
                <w:rFonts w:ascii="Times New Roman" w:eastAsia="Times New Roman" w:hAnsi="Times New Roman"/>
                <w:lang w:val="ru-RU" w:eastAsia="uk-UA"/>
              </w:rPr>
              <w:t>: «История развития Бадминтона »  кратко</w:t>
            </w:r>
          </w:p>
          <w:p w:rsidR="00FC0588" w:rsidRPr="00FC0588" w:rsidRDefault="00FC0588" w:rsidP="00FC058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r w:rsidRPr="00FC0588">
              <w:rPr>
                <w:rFonts w:ascii="Times New Roman" w:eastAsia="Times New Roman" w:hAnsi="Times New Roman"/>
                <w:b/>
                <w:lang w:val="ru-RU" w:eastAsia="uk-UA"/>
              </w:rPr>
              <w:t>Смотри видео</w:t>
            </w:r>
            <w:r w:rsidRPr="00FC0588">
              <w:rPr>
                <w:rFonts w:ascii="Times New Roman" w:eastAsia="Times New Roman" w:hAnsi="Times New Roman"/>
                <w:lang w:val="ru-RU" w:eastAsia="uk-UA"/>
              </w:rPr>
              <w:t xml:space="preserve"> </w:t>
            </w:r>
          </w:p>
          <w:p w:rsidR="00FC0588" w:rsidRPr="00FC0588" w:rsidRDefault="00FC0588" w:rsidP="00FC058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hyperlink r:id="rId7" w:history="1">
              <w:r w:rsidRPr="00FC0588">
                <w:rPr>
                  <w:rFonts w:ascii="Times New Roman" w:eastAsia="Times New Roman" w:hAnsi="Times New Roman"/>
                  <w:color w:val="0000FF"/>
                  <w:u w:val="single"/>
                  <w:lang w:val="ru-RU" w:eastAsia="uk-UA"/>
                </w:rPr>
                <w:t>https://youtu.be/mgPB2_p1ZPo</w:t>
              </w:r>
            </w:hyperlink>
          </w:p>
          <w:p w:rsidR="00FC0588" w:rsidRPr="00FC0588" w:rsidRDefault="00FC0588" w:rsidP="00FC058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</w:pPr>
            <w:hyperlink r:id="rId8" w:tgtFrame="_blank" w:tooltip="Поделиться ссылкой" w:history="1">
              <w:r w:rsidRPr="00FC0588">
                <w:rPr>
                  <w:rFonts w:ascii="Arial" w:hAnsi="Arial" w:cs="Arial"/>
                  <w:color w:val="0000FF"/>
                  <w:spacing w:val="15"/>
                  <w:sz w:val="20"/>
                  <w:szCs w:val="20"/>
                </w:rPr>
                <w:t>https://youtu.be/zENMgPpRZXw</w:t>
              </w:r>
            </w:hyperlink>
          </w:p>
          <w:p w:rsidR="00FC0588" w:rsidRPr="00FC0588" w:rsidRDefault="00FC0588" w:rsidP="00FC058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lang w:val="ru-RU" w:eastAsia="uk-UA"/>
              </w:rPr>
            </w:pPr>
            <w:hyperlink r:id="rId9" w:tgtFrame="_blank" w:history="1">
              <w:r w:rsidRPr="00FC0588">
                <w:rPr>
                  <w:rFonts w:ascii="Arial" w:hAnsi="Arial" w:cs="Arial"/>
                  <w:color w:val="0000FF"/>
                  <w:spacing w:val="15"/>
                  <w:sz w:val="20"/>
                  <w:szCs w:val="20"/>
                </w:rPr>
                <w:t>https://youtu.be/aFamOED5vEM</w:t>
              </w:r>
            </w:hyperlink>
          </w:p>
          <w:p w:rsidR="00FC0588" w:rsidRPr="00FC0588" w:rsidRDefault="00FC0588" w:rsidP="00FC0588">
            <w:pPr>
              <w:spacing w:after="0" w:line="240" w:lineRule="auto"/>
              <w:textAlignment w:val="baseline"/>
              <w:rPr>
                <w:rFonts w:ascii="Times New Roman" w:eastAsia="Times New Roman" w:hAnsi="Times New Roman"/>
                <w:color w:val="0070C0"/>
                <w:lang w:val="ru-RU" w:eastAsia="uk-UA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C0588" w:rsidRPr="00FC0588" w:rsidRDefault="00FC0588" w:rsidP="00FC0588">
            <w:pPr>
              <w:spacing w:after="0" w:line="0" w:lineRule="atLeast"/>
              <w:textAlignment w:val="baseline"/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</w:pPr>
            <w:proofErr w:type="gramStart"/>
            <w:r w:rsidRPr="00FC0588">
              <w:rPr>
                <w:rFonts w:ascii="Times New Roman" w:eastAsia="Times New Roman" w:hAnsi="Times New Roman"/>
                <w:sz w:val="20"/>
                <w:szCs w:val="20"/>
                <w:lang w:val="ru-RU" w:eastAsia="uk-UA"/>
              </w:rPr>
              <w:t>Сделать фото выполнения упражнения)</w:t>
            </w:r>
            <w:r w:rsidRPr="00FC0588">
              <w:rPr>
                <w:rFonts w:ascii="Times New Roman" w:eastAsia="Times New Roman" w:hAnsi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20AF7" w:rsidRDefault="00920AF7" w:rsidP="009E07F1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B90B8C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3864658A" wp14:editId="7E983EF6">
                <wp:extent cx="304800" cy="304800"/>
                <wp:effectExtent l="0" t="0" r="0" b="0"/>
                <wp:docPr id="8" name="AutoShape 5" descr="https://fsd.multiurok.ru/html/2022/01/19/s_61e85d3cd4f2c/phpPeSaDR_otkr.urok-samostrahovka_html_400d78291e119899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5" o:spid="_x0000_s1026" alt="https://fsd.multiurok.ru/html/2022/01/19/s_61e85d3cd4f2c/phpPeSaDR_otkr.urok-samostrahovka_html_400d78291e119899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Dkdj+ODAMAADQ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B90B8C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7E97EDF" wp14:editId="31FF79EC">
                <wp:extent cx="304800" cy="304800"/>
                <wp:effectExtent l="0" t="0" r="0" b="0"/>
                <wp:docPr id="2" name="AutoShape 1" descr="https://fsd.multiurok.ru/html/2022/01/19/s_61e85d3cd4f2c/phpPeSaDR_otkr.urok-samostrahovka_html_d35082c346bbf35f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" o:spid="_x0000_s1026" alt="https://fsd.multiurok.ru/html/2022/01/19/s_61e85d3cd4f2c/phpPeSaDR_otkr.urok-samostrahovka_html_d35082c346bbf35f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BbNqB6DAMAADQ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  <w:r w:rsidRPr="00B90B8C">
        <w:rPr>
          <w:noProof/>
          <w:lang w:eastAsia="uk-UA"/>
        </w:rPr>
        <w:t xml:space="preserve"> </w:t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9260EE4" wp14:editId="2E801D63">
                <wp:extent cx="304800" cy="304800"/>
                <wp:effectExtent l="0" t="0" r="0" b="0"/>
                <wp:docPr id="6" name="AutoShape 4" descr="https://fsd.multiurok.ru/html/2022/01/19/s_61e85d3cd4f2c/phpPeSaDR_otkr.urok-samostrahovka_html_8bbfbef8e6a7de8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4" o:spid="_x0000_s1026" alt="https://fsd.multiurok.ru/html/2022/01/19/s_61e85d3cd4f2c/phpPeSaDR_otkr.urok-samostrahovka_html_8bbfbef8e6a7de8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B8W9ZDDAMAADQ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9E07F1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</w:p>
    <w:p w:rsidR="009E07F1" w:rsidRDefault="00B90B8C" w:rsidP="00DA70C7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3"/>
          <w:szCs w:val="23"/>
          <w:lang w:val="ru-RU" w:eastAsia="uk-UA"/>
        </w:rPr>
      </w:pPr>
      <w:r w:rsidRPr="00B90B8C">
        <w:rPr>
          <w:rFonts w:ascii="Times New Roman" w:eastAsia="Times New Roman" w:hAnsi="Times New Roman"/>
          <w:noProof/>
          <w:color w:val="000000"/>
          <w:sz w:val="23"/>
          <w:szCs w:val="23"/>
          <w:lang w:eastAsia="uk-UA"/>
        </w:rPr>
        <mc:AlternateContent>
          <mc:Choice Requires="wps">
            <w:drawing>
              <wp:inline distT="0" distB="0" distL="0" distR="0">
                <wp:extent cx="304800" cy="304800"/>
                <wp:effectExtent l="0" t="0" r="0" b="0"/>
                <wp:docPr id="5" name="Прямокутник 5" descr="https://fsd.multiurok.ru/html/2022/01/19/s_61e85d3cd4f2c/phpPeSaDR_otkr.urok-samostrahovka_html_8bbfbef8e6a7de8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https://fsd.multiurok.ru/html/2022/01/19/s_61e85d3cd4f2c/phpPeSaDR_otkr.urok-samostrahovka_html_8bbfbef8e6a7de83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" filled="f" stroked="f">
                <o:lock v:ext="edit" aspectratio="t"/>
                <w10:anchorlock/>
              </v:rect>
            </w:pict>
          </mc:Fallback>
        </mc:AlternateContent>
      </w:r>
    </w:p>
    <w:sectPr w:rsidR="009E07F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9F5F5A"/>
    <w:multiLevelType w:val="multilevel"/>
    <w:tmpl w:val="B87624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992943"/>
    <w:multiLevelType w:val="multilevel"/>
    <w:tmpl w:val="725A82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B845430"/>
    <w:multiLevelType w:val="hybridMultilevel"/>
    <w:tmpl w:val="0A18B03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524057"/>
    <w:multiLevelType w:val="multilevel"/>
    <w:tmpl w:val="32E27B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1DBE"/>
    <w:rsid w:val="0006480E"/>
    <w:rsid w:val="002A4865"/>
    <w:rsid w:val="002D4390"/>
    <w:rsid w:val="002F24F7"/>
    <w:rsid w:val="00400C1F"/>
    <w:rsid w:val="00511D69"/>
    <w:rsid w:val="007517C6"/>
    <w:rsid w:val="00772477"/>
    <w:rsid w:val="00836F1D"/>
    <w:rsid w:val="00920AF7"/>
    <w:rsid w:val="009A1018"/>
    <w:rsid w:val="009E07F1"/>
    <w:rsid w:val="009E10FB"/>
    <w:rsid w:val="00B11DBE"/>
    <w:rsid w:val="00B90B8C"/>
    <w:rsid w:val="00C5385D"/>
    <w:rsid w:val="00C560FC"/>
    <w:rsid w:val="00DA70C7"/>
    <w:rsid w:val="00F6675D"/>
    <w:rsid w:val="00FC05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FC058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675D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6675D"/>
    <w:rPr>
      <w:color w:val="0000FF"/>
      <w:u w:val="single"/>
    </w:rPr>
  </w:style>
  <w:style w:type="character" w:styleId="a4">
    <w:name w:val="Subtle Emphasis"/>
    <w:basedOn w:val="a0"/>
    <w:uiPriority w:val="19"/>
    <w:qFormat/>
    <w:rsid w:val="00F6675D"/>
    <w:rPr>
      <w:i/>
      <w:iCs/>
      <w:color w:val="808080" w:themeColor="text1" w:themeTint="7F"/>
    </w:rPr>
  </w:style>
  <w:style w:type="paragraph" w:styleId="a5">
    <w:name w:val="Normal (Web)"/>
    <w:basedOn w:val="a"/>
    <w:uiPriority w:val="99"/>
    <w:semiHidden/>
    <w:unhideWhenUsed/>
    <w:rsid w:val="00F6675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6">
    <w:name w:val="Balloon Text"/>
    <w:basedOn w:val="a"/>
    <w:link w:val="a7"/>
    <w:uiPriority w:val="99"/>
    <w:semiHidden/>
    <w:unhideWhenUsed/>
    <w:rsid w:val="00C560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C560FC"/>
    <w:rPr>
      <w:rFonts w:ascii="Tahoma" w:eastAsia="Calibri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FC058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8721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585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1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96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1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32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zENMgPpRZXw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mgPB2_p1ZP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aFamOED5vE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3</Pages>
  <Words>2824</Words>
  <Characters>1611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2022-02-03T09:49:00Z</dcterms:created>
  <dcterms:modified xsi:type="dcterms:W3CDTF">2022-04-14T07:31:00Z</dcterms:modified>
</cp:coreProperties>
</file>