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="0083698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к</w:t>
      </w: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ласс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Тема-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r w:rsidR="000D54F9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770F3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24</w:t>
      </w:r>
    </w:p>
    <w:p w:rsidR="00D87BFC" w:rsidRPr="00D87BFC" w:rsidRDefault="00770F38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18</w:t>
      </w:r>
      <w:r w:rsidR="000D54F9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04</w:t>
      </w:r>
      <w:r w:rsidR="00D87BFC"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0D54F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0D54F9" w:rsidRPr="00C453C4" w:rsidRDefault="000D54F9" w:rsidP="000D54F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D54F9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D54F9" w:rsidRPr="00B419B2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0D54F9" w:rsidRPr="00922428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81818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proofErr w:type="spellStart"/>
      <w:r w:rsidRPr="00922428">
        <w:rPr>
          <w:rFonts w:ascii="Times New Roman" w:hAnsi="Times New Roman" w:cs="Times New Roman"/>
          <w:color w:val="181818"/>
        </w:rPr>
        <w:t>Основы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медицинских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знаний и правила </w:t>
      </w:r>
      <w:proofErr w:type="spellStart"/>
      <w:r w:rsidRPr="00922428">
        <w:rPr>
          <w:rFonts w:ascii="Times New Roman" w:hAnsi="Times New Roman" w:cs="Times New Roman"/>
          <w:color w:val="181818"/>
        </w:rPr>
        <w:t>оказания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первой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медицинской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помощи</w:t>
      </w:r>
      <w:proofErr w:type="spellEnd"/>
    </w:p>
    <w:bookmarkEnd w:id="0"/>
    <w:p w:rsidR="000D54F9" w:rsidRPr="00922428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0D54F9" w:rsidRDefault="000D54F9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proofErr w:type="spellStart"/>
      <w:r w:rsidRPr="00922428">
        <w:rPr>
          <w:color w:val="181818"/>
        </w:rPr>
        <w:t>„Помоги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ближнему</w:t>
      </w:r>
      <w:proofErr w:type="spellEnd"/>
      <w:r w:rsidRPr="00922428">
        <w:rPr>
          <w:color w:val="181818"/>
        </w:rPr>
        <w:t xml:space="preserve">, </w:t>
      </w:r>
    </w:p>
    <w:p w:rsidR="000D54F9" w:rsidRPr="00022407" w:rsidRDefault="000D54F9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r w:rsidRPr="00922428">
        <w:rPr>
          <w:color w:val="181818"/>
        </w:rPr>
        <w:t xml:space="preserve"> и </w:t>
      </w:r>
      <w:proofErr w:type="spellStart"/>
      <w:r w:rsidRPr="00922428">
        <w:rPr>
          <w:color w:val="181818"/>
        </w:rPr>
        <w:t>когда-нибудь</w:t>
      </w:r>
      <w:proofErr w:type="spellEnd"/>
      <w:r w:rsidRPr="00922428">
        <w:rPr>
          <w:color w:val="181818"/>
        </w:rPr>
        <w:t xml:space="preserve"> тебе  </w:t>
      </w:r>
      <w:proofErr w:type="spellStart"/>
      <w:r w:rsidRPr="00922428">
        <w:rPr>
          <w:color w:val="181818"/>
        </w:rPr>
        <w:t>тоже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помогут</w:t>
      </w:r>
      <w:proofErr w:type="spellEnd"/>
      <w:r w:rsidRPr="00922428">
        <w:rPr>
          <w:color w:val="181818"/>
        </w:rPr>
        <w:t xml:space="preserve">.” </w:t>
      </w:r>
    </w:p>
    <w:p w:rsidR="000D54F9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0D54F9" w:rsidRPr="00922428" w:rsidRDefault="000D54F9" w:rsidP="000D54F9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Pr="00C453C4">
        <w:rPr>
          <w:i/>
          <w:iCs/>
          <w:color w:val="000000"/>
        </w:rPr>
        <w:t xml:space="preserve"> </w:t>
      </w:r>
      <w:proofErr w:type="spellStart"/>
      <w:r>
        <w:rPr>
          <w:color w:val="000000"/>
          <w:shd w:val="clear" w:color="auto" w:fill="FFFFFF"/>
        </w:rPr>
        <w:t>Познакомить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учащихся</w:t>
      </w:r>
      <w:proofErr w:type="spellEnd"/>
      <w:r>
        <w:rPr>
          <w:color w:val="000000"/>
          <w:shd w:val="clear" w:color="auto" w:fill="FFFFFF"/>
        </w:rPr>
        <w:t xml:space="preserve"> с правилами </w:t>
      </w:r>
      <w:proofErr w:type="spellStart"/>
      <w:r>
        <w:rPr>
          <w:color w:val="000000"/>
          <w:shd w:val="clear" w:color="auto" w:fill="FFFFFF"/>
        </w:rPr>
        <w:t>оказания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первой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помощи</w:t>
      </w:r>
      <w:proofErr w:type="spellEnd"/>
      <w:r>
        <w:rPr>
          <w:color w:val="000000"/>
          <w:shd w:val="clear" w:color="auto" w:fill="FFFFFF"/>
        </w:rPr>
        <w:t xml:space="preserve"> и </w:t>
      </w:r>
      <w:proofErr w:type="spellStart"/>
      <w:r>
        <w:rPr>
          <w:color w:val="000000"/>
          <w:shd w:val="clear" w:color="auto" w:fill="FFFFFF"/>
        </w:rPr>
        <w:t>средствами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которые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могут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быть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использованы</w:t>
      </w:r>
      <w:proofErr w:type="spellEnd"/>
      <w:r>
        <w:rPr>
          <w:color w:val="000000"/>
          <w:shd w:val="clear" w:color="auto" w:fill="FFFFFF"/>
        </w:rPr>
        <w:t xml:space="preserve"> при </w:t>
      </w:r>
      <w:proofErr w:type="spellStart"/>
      <w:r>
        <w:rPr>
          <w:color w:val="000000"/>
          <w:shd w:val="clear" w:color="auto" w:fill="FFFFFF"/>
        </w:rPr>
        <w:t>этом</w:t>
      </w:r>
      <w:proofErr w:type="spellEnd"/>
      <w:r>
        <w:rPr>
          <w:color w:val="000000"/>
          <w:shd w:val="clear" w:color="auto" w:fill="FFFFFF"/>
        </w:rPr>
        <w:t xml:space="preserve">. </w:t>
      </w:r>
      <w:proofErr w:type="spellStart"/>
      <w:r>
        <w:rPr>
          <w:color w:val="000000"/>
          <w:shd w:val="clear" w:color="auto" w:fill="FFFFFF"/>
        </w:rPr>
        <w:t>Сформировать</w:t>
      </w:r>
      <w:proofErr w:type="spellEnd"/>
      <w:r>
        <w:rPr>
          <w:color w:val="000000"/>
          <w:shd w:val="clear" w:color="auto" w:fill="FFFFFF"/>
        </w:rPr>
        <w:t xml:space="preserve"> у них </w:t>
      </w:r>
      <w:proofErr w:type="spellStart"/>
      <w:r>
        <w:rPr>
          <w:color w:val="000000"/>
          <w:shd w:val="clear" w:color="auto" w:fill="FFFFFF"/>
        </w:rPr>
        <w:t>убеждение</w:t>
      </w:r>
      <w:proofErr w:type="spellEnd"/>
      <w:r>
        <w:rPr>
          <w:color w:val="000000"/>
          <w:shd w:val="clear" w:color="auto" w:fill="FFFFFF"/>
        </w:rPr>
        <w:t xml:space="preserve"> в том, </w:t>
      </w:r>
      <w:proofErr w:type="spellStart"/>
      <w:r>
        <w:rPr>
          <w:color w:val="000000"/>
          <w:shd w:val="clear" w:color="auto" w:fill="FFFFFF"/>
        </w:rPr>
        <w:t>что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каждый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человек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должен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владеть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приемами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оказания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первой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помощи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пострадавшим</w:t>
      </w:r>
      <w:proofErr w:type="spellEnd"/>
      <w:r>
        <w:rPr>
          <w:color w:val="000000"/>
          <w:shd w:val="clear" w:color="auto" w:fill="FFFFFF"/>
        </w:rPr>
        <w:t>.</w:t>
      </w:r>
    </w:p>
    <w:p w:rsidR="000D54F9" w:rsidRPr="00C453C4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ru-RU" w:eastAsia="uk-UA"/>
        </w:rPr>
      </w:pPr>
    </w:p>
    <w:p w:rsidR="000D54F9" w:rsidRPr="00C453C4" w:rsidRDefault="000D54F9" w:rsidP="000D54F9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ru-RU" w:eastAsia="uk-UA"/>
        </w:rPr>
      </w:pPr>
      <w:r w:rsidRPr="00C453C4">
        <w:rPr>
          <w:rFonts w:ascii="Times New Roman" w:eastAsia="Calibri" w:hAnsi="Times New Roman" w:cs="Times New Roman"/>
          <w:b/>
          <w:sz w:val="24"/>
          <w:szCs w:val="24"/>
          <w:lang w:val="ru-RU" w:eastAsia="uk-UA"/>
        </w:rPr>
        <w:t>Материал для изучения</w:t>
      </w:r>
    </w:p>
    <w:p w:rsidR="000D54F9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0D54F9" w:rsidRDefault="000D54F9" w:rsidP="000D54F9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color w:val="000000"/>
        </w:rPr>
        <w:t>Первая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помощь</w:t>
      </w:r>
      <w:proofErr w:type="spellEnd"/>
      <w:r>
        <w:rPr>
          <w:rStyle w:val="c5"/>
          <w:color w:val="000000"/>
        </w:rPr>
        <w:t xml:space="preserve"> – </w:t>
      </w:r>
      <w:proofErr w:type="spellStart"/>
      <w:r>
        <w:rPr>
          <w:rStyle w:val="c5"/>
          <w:color w:val="000000"/>
        </w:rPr>
        <w:t>это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меры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которые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необходимо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предпринимать</w:t>
      </w:r>
      <w:proofErr w:type="spellEnd"/>
      <w:r>
        <w:rPr>
          <w:rStyle w:val="c5"/>
          <w:color w:val="000000"/>
        </w:rPr>
        <w:t xml:space="preserve"> на </w:t>
      </w:r>
      <w:proofErr w:type="spellStart"/>
      <w:r>
        <w:rPr>
          <w:rStyle w:val="c5"/>
          <w:color w:val="000000"/>
        </w:rPr>
        <w:t>месте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происшествия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чтобы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уберечь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жизнь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пострадавшего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уменьшить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степень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ущерба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его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здоровью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Это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помощь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которая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оказывается</w:t>
      </w:r>
      <w:proofErr w:type="spellEnd"/>
      <w:r>
        <w:rPr>
          <w:rStyle w:val="c5"/>
          <w:color w:val="000000"/>
        </w:rPr>
        <w:t xml:space="preserve"> до </w:t>
      </w:r>
      <w:proofErr w:type="spellStart"/>
      <w:r>
        <w:rPr>
          <w:rStyle w:val="c5"/>
          <w:color w:val="000000"/>
        </w:rPr>
        <w:t>прибытия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квалифицированных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специалистов</w:t>
      </w:r>
      <w:proofErr w:type="spellEnd"/>
      <w:r>
        <w:rPr>
          <w:rStyle w:val="c5"/>
          <w:color w:val="000000"/>
        </w:rPr>
        <w:t xml:space="preserve">, до </w:t>
      </w:r>
      <w:proofErr w:type="spellStart"/>
      <w:r>
        <w:rPr>
          <w:rStyle w:val="c5"/>
          <w:color w:val="000000"/>
        </w:rPr>
        <w:t>отправки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пострадавшего</w:t>
      </w:r>
      <w:proofErr w:type="spellEnd"/>
      <w:r>
        <w:rPr>
          <w:rStyle w:val="c5"/>
          <w:color w:val="000000"/>
        </w:rPr>
        <w:t xml:space="preserve"> в </w:t>
      </w:r>
      <w:proofErr w:type="spellStart"/>
      <w:r>
        <w:rPr>
          <w:rStyle w:val="c5"/>
          <w:color w:val="000000"/>
        </w:rPr>
        <w:t>медицинское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учреждение</w:t>
      </w:r>
      <w:proofErr w:type="spellEnd"/>
      <w:r>
        <w:rPr>
          <w:rStyle w:val="c5"/>
          <w:color w:val="000000"/>
        </w:rPr>
        <w:t>.</w:t>
      </w:r>
    </w:p>
    <w:p w:rsidR="000D54F9" w:rsidRDefault="000D54F9" w:rsidP="000D54F9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color w:val="000000"/>
        </w:rPr>
        <w:t>Травмы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полученные</w:t>
      </w:r>
      <w:proofErr w:type="spellEnd"/>
      <w:r>
        <w:rPr>
          <w:rStyle w:val="c5"/>
          <w:color w:val="000000"/>
        </w:rPr>
        <w:t xml:space="preserve"> в </w:t>
      </w:r>
      <w:proofErr w:type="spellStart"/>
      <w:r>
        <w:rPr>
          <w:rStyle w:val="c5"/>
          <w:color w:val="000000"/>
        </w:rPr>
        <w:t>результате</w:t>
      </w:r>
      <w:proofErr w:type="spellEnd"/>
      <w:r>
        <w:rPr>
          <w:rStyle w:val="c5"/>
          <w:color w:val="000000"/>
        </w:rPr>
        <w:t xml:space="preserve"> ДТП, </w:t>
      </w:r>
      <w:proofErr w:type="spellStart"/>
      <w:r>
        <w:rPr>
          <w:rStyle w:val="c5"/>
          <w:color w:val="000000"/>
        </w:rPr>
        <w:t>сложнейшие</w:t>
      </w:r>
      <w:proofErr w:type="spellEnd"/>
      <w:r>
        <w:rPr>
          <w:rStyle w:val="c5"/>
          <w:color w:val="000000"/>
        </w:rPr>
        <w:t xml:space="preserve"> и </w:t>
      </w:r>
      <w:proofErr w:type="spellStart"/>
      <w:r>
        <w:rPr>
          <w:rStyle w:val="c5"/>
          <w:color w:val="000000"/>
        </w:rPr>
        <w:t>опаснейшие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травмы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Как</w:t>
      </w:r>
      <w:proofErr w:type="spellEnd"/>
      <w:r>
        <w:rPr>
          <w:rStyle w:val="c5"/>
          <w:color w:val="000000"/>
        </w:rPr>
        <w:t xml:space="preserve"> правило, </w:t>
      </w:r>
      <w:proofErr w:type="spellStart"/>
      <w:r>
        <w:rPr>
          <w:rStyle w:val="c5"/>
          <w:color w:val="000000"/>
        </w:rPr>
        <w:t>это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многочисленные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ушибы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переломы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порезы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раны</w:t>
      </w:r>
      <w:proofErr w:type="spellEnd"/>
      <w:r>
        <w:rPr>
          <w:rStyle w:val="c5"/>
          <w:color w:val="000000"/>
        </w:rPr>
        <w:t xml:space="preserve"> с </w:t>
      </w:r>
      <w:proofErr w:type="spellStart"/>
      <w:r>
        <w:rPr>
          <w:rStyle w:val="c5"/>
          <w:color w:val="000000"/>
        </w:rPr>
        <w:t>повреждениями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сосудов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разрывы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внутренних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органов</w:t>
      </w:r>
      <w:proofErr w:type="spellEnd"/>
      <w:r>
        <w:rPr>
          <w:rStyle w:val="c5"/>
          <w:color w:val="000000"/>
        </w:rPr>
        <w:t xml:space="preserve"> и т.п.</w:t>
      </w:r>
    </w:p>
    <w:p w:rsidR="000D54F9" w:rsidRDefault="000D54F9" w:rsidP="000D54F9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color w:val="000000"/>
        </w:rPr>
        <w:t>Даже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тогда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когда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видимых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повреждений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нет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когда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поначалу</w:t>
      </w:r>
      <w:proofErr w:type="spellEnd"/>
      <w:r>
        <w:rPr>
          <w:rStyle w:val="c5"/>
          <w:color w:val="000000"/>
        </w:rPr>
        <w:t xml:space="preserve"> все </w:t>
      </w:r>
      <w:proofErr w:type="spellStart"/>
      <w:r>
        <w:rPr>
          <w:rStyle w:val="c5"/>
          <w:color w:val="000000"/>
        </w:rPr>
        <w:t>вроде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бы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хорошо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нужно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опасаться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худшего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Дорожно</w:t>
      </w:r>
      <w:proofErr w:type="spellEnd"/>
      <w:r>
        <w:rPr>
          <w:rStyle w:val="c5"/>
          <w:color w:val="000000"/>
        </w:rPr>
        <w:t xml:space="preserve"> – </w:t>
      </w:r>
      <w:proofErr w:type="spellStart"/>
      <w:r>
        <w:rPr>
          <w:rStyle w:val="c5"/>
          <w:color w:val="000000"/>
        </w:rPr>
        <w:t>транспортные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происшествия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сопровождаются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обычно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сильным</w:t>
      </w:r>
      <w:proofErr w:type="spellEnd"/>
      <w:r>
        <w:rPr>
          <w:rStyle w:val="c5"/>
          <w:color w:val="000000"/>
        </w:rPr>
        <w:t xml:space="preserve"> ударом. При </w:t>
      </w:r>
      <w:proofErr w:type="spellStart"/>
      <w:r>
        <w:rPr>
          <w:rStyle w:val="c5"/>
          <w:color w:val="000000"/>
        </w:rPr>
        <w:t>столкновении</w:t>
      </w:r>
      <w:proofErr w:type="spellEnd"/>
      <w:r>
        <w:rPr>
          <w:rStyle w:val="c5"/>
          <w:color w:val="000000"/>
        </w:rPr>
        <w:t xml:space="preserve"> на </w:t>
      </w:r>
      <w:proofErr w:type="spellStart"/>
      <w:r>
        <w:rPr>
          <w:rStyle w:val="c5"/>
          <w:color w:val="000000"/>
        </w:rPr>
        <w:t>пустяковой</w:t>
      </w:r>
      <w:proofErr w:type="spellEnd"/>
      <w:r>
        <w:rPr>
          <w:rStyle w:val="c5"/>
          <w:color w:val="000000"/>
        </w:rPr>
        <w:t xml:space="preserve">, на </w:t>
      </w:r>
      <w:proofErr w:type="spellStart"/>
      <w:r>
        <w:rPr>
          <w:rStyle w:val="c5"/>
          <w:color w:val="000000"/>
        </w:rPr>
        <w:t>первый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взгляд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скорости</w:t>
      </w:r>
      <w:proofErr w:type="spellEnd"/>
      <w:r>
        <w:rPr>
          <w:rStyle w:val="c5"/>
          <w:color w:val="000000"/>
        </w:rPr>
        <w:t xml:space="preserve"> 20 км,час сила </w:t>
      </w:r>
      <w:proofErr w:type="spellStart"/>
      <w:r>
        <w:rPr>
          <w:rStyle w:val="c5"/>
          <w:color w:val="000000"/>
        </w:rPr>
        <w:t>удара</w:t>
      </w:r>
      <w:proofErr w:type="spellEnd"/>
      <w:r>
        <w:rPr>
          <w:rStyle w:val="c5"/>
          <w:color w:val="000000"/>
        </w:rPr>
        <w:t xml:space="preserve"> в 6-7 раз </w:t>
      </w:r>
      <w:proofErr w:type="spellStart"/>
      <w:r>
        <w:rPr>
          <w:rStyle w:val="c5"/>
          <w:color w:val="000000"/>
        </w:rPr>
        <w:t>превышает</w:t>
      </w:r>
      <w:proofErr w:type="spellEnd"/>
      <w:r>
        <w:rPr>
          <w:rStyle w:val="c5"/>
          <w:color w:val="000000"/>
        </w:rPr>
        <w:t xml:space="preserve"> силу </w:t>
      </w:r>
      <w:proofErr w:type="spellStart"/>
      <w:r>
        <w:rPr>
          <w:rStyle w:val="c5"/>
          <w:color w:val="000000"/>
        </w:rPr>
        <w:t>тяжести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действующую</w:t>
      </w:r>
      <w:proofErr w:type="spellEnd"/>
      <w:r>
        <w:rPr>
          <w:rStyle w:val="c5"/>
          <w:color w:val="000000"/>
        </w:rPr>
        <w:t xml:space="preserve"> на </w:t>
      </w:r>
      <w:proofErr w:type="spellStart"/>
      <w:r>
        <w:rPr>
          <w:rStyle w:val="c5"/>
          <w:color w:val="000000"/>
        </w:rPr>
        <w:t>тело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человека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Человек</w:t>
      </w:r>
      <w:proofErr w:type="spellEnd"/>
      <w:r>
        <w:rPr>
          <w:rStyle w:val="c5"/>
          <w:color w:val="000000"/>
        </w:rPr>
        <w:t xml:space="preserve"> не </w:t>
      </w:r>
      <w:proofErr w:type="spellStart"/>
      <w:r>
        <w:rPr>
          <w:rStyle w:val="c5"/>
          <w:color w:val="000000"/>
        </w:rPr>
        <w:t>может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своими</w:t>
      </w:r>
      <w:proofErr w:type="spellEnd"/>
      <w:r>
        <w:rPr>
          <w:rStyle w:val="c5"/>
          <w:color w:val="000000"/>
        </w:rPr>
        <w:t xml:space="preserve"> силами справиться с </w:t>
      </w:r>
      <w:proofErr w:type="spellStart"/>
      <w:r>
        <w:rPr>
          <w:rStyle w:val="c5"/>
          <w:color w:val="000000"/>
        </w:rPr>
        <w:t>последствиями</w:t>
      </w:r>
      <w:proofErr w:type="spellEnd"/>
      <w:r>
        <w:rPr>
          <w:rStyle w:val="c5"/>
          <w:color w:val="000000"/>
        </w:rPr>
        <w:t xml:space="preserve"> такого </w:t>
      </w:r>
      <w:proofErr w:type="spellStart"/>
      <w:r>
        <w:rPr>
          <w:rStyle w:val="c5"/>
          <w:color w:val="000000"/>
        </w:rPr>
        <w:t>удара</w:t>
      </w:r>
      <w:proofErr w:type="spellEnd"/>
      <w:r>
        <w:rPr>
          <w:rStyle w:val="c5"/>
          <w:color w:val="000000"/>
        </w:rPr>
        <w:t xml:space="preserve">. На </w:t>
      </w:r>
      <w:proofErr w:type="spellStart"/>
      <w:r>
        <w:rPr>
          <w:rStyle w:val="c5"/>
          <w:color w:val="000000"/>
        </w:rPr>
        <w:t>месте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происшествия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обычно</w:t>
      </w:r>
      <w:proofErr w:type="spellEnd"/>
      <w:r>
        <w:rPr>
          <w:rStyle w:val="c5"/>
          <w:color w:val="000000"/>
        </w:rPr>
        <w:t xml:space="preserve"> мало </w:t>
      </w:r>
      <w:proofErr w:type="spellStart"/>
      <w:r>
        <w:rPr>
          <w:rStyle w:val="c5"/>
          <w:color w:val="000000"/>
        </w:rPr>
        <w:t>что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можно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сделать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поэтому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чрезвычайно</w:t>
      </w:r>
      <w:proofErr w:type="spellEnd"/>
      <w:r>
        <w:rPr>
          <w:rStyle w:val="c5"/>
          <w:color w:val="000000"/>
        </w:rPr>
        <w:t xml:space="preserve"> важно, </w:t>
      </w:r>
      <w:proofErr w:type="spellStart"/>
      <w:r>
        <w:rPr>
          <w:rStyle w:val="c5"/>
          <w:color w:val="000000"/>
        </w:rPr>
        <w:t>чтобы</w:t>
      </w:r>
      <w:proofErr w:type="spellEnd"/>
      <w:r>
        <w:rPr>
          <w:rStyle w:val="c5"/>
          <w:color w:val="000000"/>
        </w:rPr>
        <w:t xml:space="preserve"> то </w:t>
      </w:r>
      <w:proofErr w:type="spellStart"/>
      <w:r>
        <w:rPr>
          <w:rStyle w:val="c5"/>
          <w:color w:val="000000"/>
        </w:rPr>
        <w:t>немногое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что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предпринимается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было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сделано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верно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Главное</w:t>
      </w:r>
      <w:proofErr w:type="spellEnd"/>
      <w:r>
        <w:rPr>
          <w:rStyle w:val="c5"/>
          <w:color w:val="000000"/>
        </w:rPr>
        <w:t xml:space="preserve"> – не </w:t>
      </w:r>
      <w:proofErr w:type="spellStart"/>
      <w:r>
        <w:rPr>
          <w:rStyle w:val="c5"/>
          <w:color w:val="000000"/>
        </w:rPr>
        <w:t>навредить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пострадавшему</w:t>
      </w:r>
      <w:proofErr w:type="spellEnd"/>
      <w:r>
        <w:rPr>
          <w:rStyle w:val="c5"/>
          <w:color w:val="000000"/>
        </w:rPr>
        <w:t>.</w:t>
      </w:r>
    </w:p>
    <w:p w:rsidR="000D54F9" w:rsidRPr="00022407" w:rsidRDefault="000D54F9" w:rsidP="000D54F9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Style w:val="c5"/>
          <w:color w:val="000000"/>
        </w:rPr>
        <w:t>Чтобы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выполнить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эти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важнейшие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условия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надо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иметь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определенные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знания</w:t>
      </w:r>
      <w:proofErr w:type="spellEnd"/>
      <w:r>
        <w:rPr>
          <w:rStyle w:val="c5"/>
          <w:color w:val="000000"/>
        </w:rPr>
        <w:t xml:space="preserve"> и, </w:t>
      </w:r>
      <w:proofErr w:type="spellStart"/>
      <w:r>
        <w:rPr>
          <w:rStyle w:val="c5"/>
          <w:color w:val="000000"/>
        </w:rPr>
        <w:t>главное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опыт</w:t>
      </w:r>
      <w:proofErr w:type="spellEnd"/>
      <w:r>
        <w:rPr>
          <w:rStyle w:val="c5"/>
          <w:color w:val="000000"/>
        </w:rPr>
        <w:t xml:space="preserve"> по </w:t>
      </w:r>
      <w:proofErr w:type="spellStart"/>
      <w:r>
        <w:rPr>
          <w:rStyle w:val="c5"/>
          <w:color w:val="000000"/>
        </w:rPr>
        <w:t>оказанию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первой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медицинской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помощи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Поэтому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очень</w:t>
      </w:r>
      <w:proofErr w:type="spellEnd"/>
      <w:r>
        <w:rPr>
          <w:rStyle w:val="c5"/>
          <w:color w:val="000000"/>
        </w:rPr>
        <w:t xml:space="preserve"> важно </w:t>
      </w:r>
      <w:proofErr w:type="spellStart"/>
      <w:r>
        <w:rPr>
          <w:rStyle w:val="c5"/>
          <w:color w:val="000000"/>
        </w:rPr>
        <w:t>научится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понимать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что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надо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делать</w:t>
      </w:r>
      <w:proofErr w:type="spellEnd"/>
      <w:r>
        <w:rPr>
          <w:rStyle w:val="c5"/>
          <w:color w:val="000000"/>
        </w:rPr>
        <w:t xml:space="preserve"> в </w:t>
      </w:r>
      <w:proofErr w:type="spellStart"/>
      <w:r>
        <w:rPr>
          <w:rStyle w:val="c5"/>
          <w:color w:val="000000"/>
        </w:rPr>
        <w:t>тех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или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иных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случаях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если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придется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быть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участником</w:t>
      </w:r>
      <w:proofErr w:type="spellEnd"/>
      <w:r>
        <w:rPr>
          <w:rStyle w:val="c5"/>
          <w:color w:val="000000"/>
        </w:rPr>
        <w:t xml:space="preserve"> ДТП </w:t>
      </w:r>
      <w:proofErr w:type="spellStart"/>
      <w:r>
        <w:rPr>
          <w:rStyle w:val="c5"/>
          <w:color w:val="000000"/>
        </w:rPr>
        <w:t>или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помогать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специалистом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которые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будут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оказывать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непосредственную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пострадавшим</w:t>
      </w:r>
      <w:proofErr w:type="spellEnd"/>
      <w:r>
        <w:rPr>
          <w:rStyle w:val="c5"/>
          <w:color w:val="000000"/>
        </w:rPr>
        <w:t xml:space="preserve">. Ваша задача  - </w:t>
      </w:r>
      <w:proofErr w:type="spellStart"/>
      <w:r>
        <w:rPr>
          <w:rStyle w:val="c5"/>
          <w:color w:val="000000"/>
        </w:rPr>
        <w:t>познакомится</w:t>
      </w:r>
      <w:proofErr w:type="spellEnd"/>
      <w:r>
        <w:rPr>
          <w:rStyle w:val="c5"/>
          <w:color w:val="000000"/>
        </w:rPr>
        <w:t xml:space="preserve"> с </w:t>
      </w:r>
      <w:proofErr w:type="spellStart"/>
      <w:r>
        <w:rPr>
          <w:rStyle w:val="c5"/>
          <w:color w:val="000000"/>
        </w:rPr>
        <w:t>необходимыми</w:t>
      </w:r>
      <w:proofErr w:type="spellEnd"/>
      <w:r>
        <w:rPr>
          <w:rStyle w:val="c5"/>
          <w:color w:val="000000"/>
        </w:rPr>
        <w:t xml:space="preserve"> мерами по </w:t>
      </w:r>
      <w:proofErr w:type="spellStart"/>
      <w:r>
        <w:rPr>
          <w:rStyle w:val="c5"/>
          <w:color w:val="000000"/>
        </w:rPr>
        <w:t>оказанию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первой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медицинской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помощи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запомнить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их</w:t>
      </w:r>
      <w:proofErr w:type="spellEnd"/>
      <w:r>
        <w:rPr>
          <w:rStyle w:val="c5"/>
          <w:color w:val="000000"/>
        </w:rPr>
        <w:t xml:space="preserve">, а на </w:t>
      </w:r>
      <w:proofErr w:type="spellStart"/>
      <w:r>
        <w:rPr>
          <w:rStyle w:val="c5"/>
          <w:color w:val="000000"/>
        </w:rPr>
        <w:t>практических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занятиях</w:t>
      </w:r>
      <w:proofErr w:type="spellEnd"/>
      <w:r>
        <w:rPr>
          <w:rStyle w:val="c5"/>
          <w:color w:val="000000"/>
        </w:rPr>
        <w:t xml:space="preserve"> – </w:t>
      </w:r>
      <w:proofErr w:type="spellStart"/>
      <w:r>
        <w:rPr>
          <w:rStyle w:val="c5"/>
          <w:color w:val="000000"/>
        </w:rPr>
        <w:t>отработать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некоторые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доступные</w:t>
      </w:r>
      <w:proofErr w:type="spellEnd"/>
      <w:r>
        <w:rPr>
          <w:rStyle w:val="c5"/>
          <w:color w:val="000000"/>
        </w:rPr>
        <w:t xml:space="preserve"> для вас </w:t>
      </w:r>
      <w:proofErr w:type="spellStart"/>
      <w:r>
        <w:rPr>
          <w:rStyle w:val="c5"/>
          <w:color w:val="000000"/>
        </w:rPr>
        <w:t>действия</w:t>
      </w:r>
      <w:proofErr w:type="spellEnd"/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Схема оказания первой помощи, если пострадавший находится без сознания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Убедиться в наличии пульса на сонной артерии и реакции зрачков на свет;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Быстрее повернуть пострадавшего на живот;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Очистить с помощью платка или салфетки ротовую полость;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При кровотечении наложить кровоостанавливающие жгуты;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На раны наложить стерильные повязки;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При подозрении на переломы костей и конечностей наложить шины;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Вызвать скорую помощь.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Если вы будете придерживаться указанных рекомендаций, вам удастся благополучно доставить пострадавшего в больницу и жизнь человека будет спасена.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Четыре заповеди «Как сохранить жизнь пострадавшему до прибытия спасательных служб»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lastRenderedPageBreak/>
        <w:t>Заповедь первая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Самое главное – не суетись! Вдохни </w:t>
      </w:r>
      <w:proofErr w:type="gramStart"/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поглубже</w:t>
      </w:r>
      <w:proofErr w:type="gramEnd"/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 вспомни очередность действий (непродуманные и спонтанные поступки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ведут к непоправимым ошибкам).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вторая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Прежде чем начать действовать, обязательно оцени состояние пострадавшего, находящегося без сознания (только при наличии пульса на сонной артерии пострадав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шего можно повернуть на живот).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третья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Только твои уверенные действия и четкие команды помощникам позволят взять ситуацию под контроль (это даст возможность быстро найти помощников и оперативн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о скоординировать их действия).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четвертая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Если ты остался один на один с пострадавшим – не отчаивайся! Главное – повернуть его на живот (по крайней мере, в этой ситуации вы сделали самое необходимое)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D54F9" w:rsidRPr="00C453C4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0D54F9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b/>
          <w:lang w:val="ru-RU"/>
        </w:rPr>
        <w:t>Задание 1</w:t>
      </w:r>
      <w:r w:rsidRPr="00C453C4">
        <w:rPr>
          <w:rFonts w:ascii="Times New Roman" w:eastAsia="Calibri" w:hAnsi="Times New Roman" w:cs="Times New Roman"/>
          <w:lang w:val="ru-RU"/>
        </w:rPr>
        <w:t xml:space="preserve">. Проработать теоретический материал  </w:t>
      </w:r>
    </w:p>
    <w:p w:rsidR="000D54F9" w:rsidRPr="005D3A71" w:rsidRDefault="000D54F9" w:rsidP="000D54F9">
      <w:pPr>
        <w:pStyle w:val="a7"/>
        <w:rPr>
          <w:rFonts w:ascii="Times New Roman" w:hAnsi="Times New Roman" w:cs="Times New Roman"/>
          <w:color w:val="0000FF"/>
          <w:lang w:eastAsia="uk-UA"/>
        </w:rPr>
      </w:pPr>
      <w:r>
        <w:rPr>
          <w:lang w:val="ru-RU" w:eastAsia="uk-UA"/>
        </w:rPr>
        <w:t xml:space="preserve">  </w:t>
      </w:r>
      <w:r w:rsidRPr="005D3A71">
        <w:rPr>
          <w:rFonts w:ascii="Times New Roman" w:hAnsi="Times New Roman" w:cs="Times New Roman"/>
          <w:lang w:val="ru-RU" w:eastAsia="uk-UA"/>
        </w:rPr>
        <w:t xml:space="preserve">Раздел 8  </w:t>
      </w:r>
      <w:r w:rsidRPr="005D3A71">
        <w:rPr>
          <w:rFonts w:ascii="Times New Roman" w:hAnsi="Times New Roman" w:cs="Times New Roman"/>
          <w:lang w:eastAsia="uk-UA"/>
        </w:rPr>
        <w:t>§</w:t>
      </w:r>
      <w:r w:rsidRPr="005D3A71">
        <w:rPr>
          <w:rFonts w:ascii="Times New Roman" w:hAnsi="Times New Roman" w:cs="Times New Roman"/>
          <w:lang w:val="ru-RU" w:eastAsia="uk-UA"/>
        </w:rPr>
        <w:t>1 -5</w:t>
      </w:r>
      <w:r w:rsidRPr="005D3A71">
        <w:rPr>
          <w:rFonts w:ascii="Times New Roman" w:hAnsi="Times New Roman" w:cs="Times New Roman"/>
          <w:lang w:eastAsia="uk-UA"/>
        </w:rPr>
        <w:fldChar w:fldCharType="begin"/>
      </w:r>
      <w:r w:rsidRPr="005D3A71">
        <w:rPr>
          <w:rFonts w:ascii="Times New Roman" w:hAnsi="Times New Roman" w:cs="Times New Roman"/>
          <w:lang w:eastAsia="uk-UA"/>
        </w:rPr>
        <w:instrText xml:space="preserve"> HYPERLINK "https://www.twirpx.com/file/2927092/" \t "_blank" </w:instrText>
      </w:r>
      <w:r w:rsidRPr="005D3A71">
        <w:rPr>
          <w:rFonts w:ascii="Times New Roman" w:hAnsi="Times New Roman" w:cs="Times New Roman"/>
          <w:lang w:eastAsia="uk-UA"/>
        </w:rPr>
        <w:fldChar w:fldCharType="separate"/>
      </w:r>
    </w:p>
    <w:p w:rsidR="000D54F9" w:rsidRPr="005D3A71" w:rsidRDefault="000D54F9" w:rsidP="000D54F9">
      <w:pPr>
        <w:pStyle w:val="a7"/>
        <w:rPr>
          <w:rFonts w:ascii="Times New Roman" w:hAnsi="Times New Roman" w:cs="Times New Roman"/>
          <w:b/>
          <w:bCs/>
          <w:sz w:val="36"/>
          <w:szCs w:val="36"/>
          <w:lang w:eastAsia="uk-UA"/>
        </w:rPr>
      </w:pPr>
      <w:r w:rsidRPr="005D3A71">
        <w:rPr>
          <w:rFonts w:ascii="Times New Roman" w:hAnsi="Times New Roman" w:cs="Times New Roman"/>
          <w:b/>
          <w:bCs/>
          <w:color w:val="0000FF"/>
          <w:lang w:val="ru-RU" w:eastAsia="uk-UA"/>
        </w:rPr>
        <w:t>Учебное пособие по НВП</w:t>
      </w:r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 Дорохов А.В., </w:t>
      </w:r>
      <w:proofErr w:type="spellStart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>Мамченко</w:t>
      </w:r>
      <w:proofErr w:type="spellEnd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 С.В., Морозов...</w:t>
      </w:r>
    </w:p>
    <w:p w:rsidR="000D54F9" w:rsidRPr="005D3A71" w:rsidRDefault="000D54F9" w:rsidP="000D54F9">
      <w:pPr>
        <w:pStyle w:val="a7"/>
        <w:rPr>
          <w:lang w:val="ru-RU" w:eastAsia="uk-UA"/>
        </w:rPr>
      </w:pPr>
      <w:r w:rsidRPr="005D3A71">
        <w:rPr>
          <w:rFonts w:ascii="Times New Roman" w:hAnsi="Times New Roman" w:cs="Times New Roman"/>
          <w:lang w:eastAsia="uk-UA"/>
        </w:rPr>
        <w:fldChar w:fldCharType="end"/>
      </w:r>
      <w:hyperlink r:id="rId6" w:tgtFrame="_blank" w:history="1">
        <w:proofErr w:type="spellStart"/>
        <w:r w:rsidRPr="00D61A83">
          <w:rPr>
            <w:b/>
            <w:bCs/>
            <w:color w:val="0000FF"/>
            <w:sz w:val="21"/>
            <w:szCs w:val="21"/>
            <w:u w:val="single"/>
            <w:lang w:eastAsia="uk-UA"/>
          </w:rPr>
          <w:t>twirpx.com</w:t>
        </w:r>
        <w:r w:rsidRPr="00D61A83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D61A83">
          <w:rPr>
            <w:color w:val="0000FF"/>
            <w:sz w:val="21"/>
            <w:szCs w:val="21"/>
            <w:u w:val="single"/>
            <w:lang w:eastAsia="uk-UA"/>
          </w:rPr>
          <w:t>file</w:t>
        </w:r>
        <w:proofErr w:type="spellEnd"/>
        <w:r w:rsidRPr="00D61A83">
          <w:rPr>
            <w:color w:val="0000FF"/>
            <w:sz w:val="21"/>
            <w:szCs w:val="21"/>
            <w:u w:val="single"/>
            <w:lang w:eastAsia="uk-UA"/>
          </w:rPr>
          <w:t>/2927092/</w:t>
        </w:r>
      </w:hyperlink>
    </w:p>
    <w:p w:rsidR="000D54F9" w:rsidRPr="00D61A83" w:rsidRDefault="000D54F9" w:rsidP="000D54F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«</w:t>
      </w:r>
      <w:r w:rsidRPr="000C355B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Основы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медицинских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знаний и правила </w:t>
      </w:r>
      <w:proofErr w:type="spellStart"/>
      <w:r w:rsidRPr="00922428">
        <w:rPr>
          <w:rFonts w:ascii="Times New Roman" w:hAnsi="Times New Roman" w:cs="Times New Roman"/>
          <w:color w:val="181818"/>
        </w:rPr>
        <w:t>оказания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первой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медицинской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помощи</w:t>
      </w:r>
      <w:proofErr w:type="spellEnd"/>
      <w:r>
        <w:rPr>
          <w:rFonts w:ascii="Times New Roman" w:hAnsi="Times New Roman" w:cs="Times New Roman"/>
          <w:color w:val="181818"/>
          <w:lang w:val="ru-RU"/>
        </w:rPr>
        <w:t xml:space="preserve">» по ссылке 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hyperlink r:id="rId7" w:history="1">
        <w:r w:rsidRPr="00F81469">
          <w:rPr>
            <w:rStyle w:val="a6"/>
            <w:rFonts w:ascii="Times New Roman" w:eastAsia="Times New Roman" w:hAnsi="Times New Roman" w:cs="Times New Roman"/>
            <w:lang w:val="ru-RU" w:eastAsia="uk-UA"/>
          </w:rPr>
          <w:t>https://youtu.be/a6JWsMKv20o</w:t>
        </w:r>
      </w:hyperlink>
    </w:p>
    <w:p w:rsidR="000D54F9" w:rsidRPr="00C453C4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0D54F9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lang w:val="ru-RU"/>
        </w:rPr>
        <w:t xml:space="preserve">Проработать </w:t>
      </w:r>
      <w:r>
        <w:rPr>
          <w:rFonts w:ascii="Times New Roman" w:eastAsia="Calibri" w:hAnsi="Times New Roman" w:cs="Times New Roman"/>
          <w:lang w:val="ru-RU"/>
        </w:rPr>
        <w:t xml:space="preserve">вышеизложенный </w:t>
      </w:r>
      <w:r w:rsidRPr="00C453C4">
        <w:rPr>
          <w:rFonts w:ascii="Times New Roman" w:eastAsia="Calibri" w:hAnsi="Times New Roman" w:cs="Times New Roman"/>
          <w:lang w:val="ru-RU"/>
        </w:rPr>
        <w:t xml:space="preserve">теоретический материал 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Ответьте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поставленные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ПИСЬМЕННО!!!</w:t>
      </w:r>
    </w:p>
    <w:p w:rsidR="000D54F9" w:rsidRPr="000C355B" w:rsidRDefault="000D54F9" w:rsidP="000D54F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Каково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основное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предназначение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кто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оказать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0D54F9" w:rsidRPr="000C355B" w:rsidRDefault="000D54F9" w:rsidP="000D54F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подручные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использоваться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оказании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0D54F9" w:rsidRPr="00C453C4" w:rsidRDefault="000D54F9" w:rsidP="000D54F9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3E379E4E" wp14:editId="76C0F425">
                <wp:extent cx="304800" cy="304800"/>
                <wp:effectExtent l="0" t="0" r="0" b="0"/>
                <wp:docPr id="3" name="AutoShape 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FCZ0RbkCAADF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6363192A" wp14:editId="6BC9457C">
                <wp:extent cx="304800" cy="304800"/>
                <wp:effectExtent l="0" t="0" r="0" b="0"/>
                <wp:docPr id="4" name="AutoShape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Pr="001D2A58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7LgVFvgIA&#10;ANAFAAAOAAAAAAAAAAAAAAAAAC4CAABkcnMvZTJvRG9jLnhtbFBLAQItABQABgAIAAAAIQBMoOks&#10;2AAAAAMBAAAPAAAAAAAAAAAAAAAAABgFAABkcnMvZG93bnJldi54bWxQSwUGAAAAAAQABADzAAAA&#10;HQYAAAAA&#10;" filled="f" stroked="f">
                <o:lock v:ext="edit" aspectratio="t"/>
                <v:textbox>
                  <w:txbxContent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Pr="001D2A58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0D54F9" w:rsidRPr="00C453C4" w:rsidRDefault="000D54F9" w:rsidP="000D54F9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D87BFC" w:rsidRPr="00836980" w:rsidRDefault="00D87BFC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D87BFC" w:rsidRPr="00836980" w:rsidRDefault="00D87BFC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D87BFC" w:rsidRPr="00836980" w:rsidRDefault="00D87BFC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B43558" w:rsidRPr="00836980" w:rsidRDefault="00B43558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B43558" w:rsidRPr="00836980" w:rsidRDefault="00B43558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E63453" w:rsidRPr="00836980" w:rsidRDefault="00E63453" w:rsidP="008369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2"/>
          <w:szCs w:val="22"/>
        </w:rPr>
      </w:pPr>
      <w:r w:rsidRPr="00836980">
        <w:rPr>
          <w:color w:val="333333"/>
          <w:sz w:val="22"/>
          <w:szCs w:val="22"/>
        </w:rPr>
        <w:t>.</w:t>
      </w: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Pr="00836980" w:rsidRDefault="002D4390" w:rsidP="00836980">
      <w:pPr>
        <w:jc w:val="both"/>
        <w:rPr>
          <w:rFonts w:ascii="Times New Roman" w:hAnsi="Times New Roman" w:cs="Times New Roman"/>
        </w:rPr>
      </w:pPr>
    </w:p>
    <w:sectPr w:rsidR="002D4390" w:rsidRPr="0083698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0D54F9"/>
    <w:rsid w:val="002A4865"/>
    <w:rsid w:val="002D4390"/>
    <w:rsid w:val="00697A4D"/>
    <w:rsid w:val="00770F38"/>
    <w:rsid w:val="00836980"/>
    <w:rsid w:val="00894103"/>
    <w:rsid w:val="009A1018"/>
    <w:rsid w:val="00AB47E3"/>
    <w:rsid w:val="00B43558"/>
    <w:rsid w:val="00BD2FFE"/>
    <w:rsid w:val="00D87BFC"/>
    <w:rsid w:val="00DA0A52"/>
    <w:rsid w:val="00E6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36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3698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36980"/>
    <w:rPr>
      <w:color w:val="0000FF"/>
      <w:u w:val="single"/>
    </w:rPr>
  </w:style>
  <w:style w:type="character" w:customStyle="1" w:styleId="c5">
    <w:name w:val="c5"/>
    <w:basedOn w:val="a0"/>
    <w:rsid w:val="000D54F9"/>
  </w:style>
  <w:style w:type="paragraph" w:styleId="a7">
    <w:name w:val="No Spacing"/>
    <w:uiPriority w:val="1"/>
    <w:qFormat/>
    <w:rsid w:val="000D54F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36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3698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36980"/>
    <w:rPr>
      <w:color w:val="0000FF"/>
      <w:u w:val="single"/>
    </w:rPr>
  </w:style>
  <w:style w:type="character" w:customStyle="1" w:styleId="c5">
    <w:name w:val="c5"/>
    <w:basedOn w:val="a0"/>
    <w:rsid w:val="000D54F9"/>
  </w:style>
  <w:style w:type="paragraph" w:styleId="a7">
    <w:name w:val="No Spacing"/>
    <w:uiPriority w:val="1"/>
    <w:qFormat/>
    <w:rsid w:val="000D54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8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a6JWsMKv20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wirpx.com/file/292709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2728</Words>
  <Characters>1556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2022-02-04T05:06:00Z</dcterms:created>
  <dcterms:modified xsi:type="dcterms:W3CDTF">2022-04-18T05:46:00Z</dcterms:modified>
</cp:coreProperties>
</file>