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23F" w:rsidRDefault="0004023F" w:rsidP="0004023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Тема 6 Урок 5 В.Л. Кондратьев</w:t>
      </w:r>
      <w:bookmarkStart w:id="0" w:name="_GoBack"/>
      <w:bookmarkEnd w:id="0"/>
    </w:p>
    <w:p w:rsidR="0004023F" w:rsidRPr="0004023F" w:rsidRDefault="0004023F" w:rsidP="0004023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023F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04023F">
        <w:rPr>
          <w:rFonts w:ascii="Times New Roman" w:eastAsia="Times New Roman" w:hAnsi="Times New Roman" w:cs="Times New Roman"/>
          <w:b/>
          <w:bCs/>
          <w:sz w:val="24"/>
          <w:lang w:eastAsia="ru-RU"/>
        </w:rPr>
        <w:t>«Лейтенантская проза»: В.Л. Кондратьев. Повесть «Сашка». Изображение трагических будней войны.</w:t>
      </w:r>
    </w:p>
    <w:p w:rsidR="0004023F" w:rsidRPr="0004023F" w:rsidRDefault="0004023F" w:rsidP="0004023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023F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понятием «лейтенантская проза», характером творчества В. Кондратьева и его идейной позицией в изображении войны.</w:t>
      </w:r>
    </w:p>
    <w:p w:rsidR="0004023F" w:rsidRPr="0004023F" w:rsidRDefault="0004023F" w:rsidP="0004023F">
      <w:pPr>
        <w:pStyle w:val="a3"/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023F">
        <w:rPr>
          <w:rFonts w:ascii="Times New Roman" w:eastAsia="Times New Roman" w:hAnsi="Times New Roman" w:cs="Times New Roman"/>
          <w:sz w:val="24"/>
          <w:lang w:eastAsia="ru-RU"/>
        </w:rPr>
        <w:t>Прочитайте материал учебника с.412-414.</w:t>
      </w:r>
    </w:p>
    <w:p w:rsidR="0004023F" w:rsidRPr="0004023F" w:rsidRDefault="0004023F" w:rsidP="0004023F">
      <w:pPr>
        <w:spacing w:before="100" w:beforeAutospacing="1"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>2.</w:t>
      </w:r>
      <w:r w:rsidRPr="0004023F">
        <w:rPr>
          <w:rFonts w:ascii="Times New Roman" w:eastAsia="Times New Roman" w:hAnsi="Times New Roman" w:cs="Times New Roman"/>
          <w:sz w:val="24"/>
          <w:lang w:eastAsia="ru-RU"/>
        </w:rPr>
        <w:t>Познакомьтесь с судьбой писателя-фронтовика, исторической основой повести</w:t>
      </w:r>
      <w:r w:rsidRPr="000402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04023F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https://www.youtube.com/watch?v=0tDDBoCNXIs</w:t>
        </w:r>
      </w:hyperlink>
    </w:p>
    <w:p w:rsidR="0004023F" w:rsidRPr="0004023F" w:rsidRDefault="0004023F" w:rsidP="0004023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</w:p>
    <w:p w:rsidR="0004023F" w:rsidRPr="0004023F" w:rsidRDefault="0004023F" w:rsidP="0004023F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0402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Посмотрите экранизацию произведения В. Кондратьева</w:t>
      </w:r>
    </w:p>
    <w:p w:rsidR="0004023F" w:rsidRDefault="0004023F" w:rsidP="0004023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hyperlink r:id="rId7" w:history="1">
        <w:r w:rsidRPr="0004023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https://www.youtube.com/watch?v=W1k4Rm90p5o</w:t>
        </w:r>
      </w:hyperlink>
    </w:p>
    <w:p w:rsidR="0004023F" w:rsidRPr="0004023F" w:rsidRDefault="0004023F" w:rsidP="0004023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4.</w:t>
      </w:r>
      <w:r w:rsidRPr="0004023F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Домашнее </w:t>
      </w:r>
      <w:proofErr w:type="spellStart"/>
      <w:r w:rsidRPr="0004023F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Pr="0004023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Запишите свои впечатления о просмотре (1-1.5 стр.).</w:t>
      </w:r>
    </w:p>
    <w:p w:rsidR="000A4E3F" w:rsidRDefault="000A4E3F"/>
    <w:sectPr w:rsidR="000A4E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5F0974"/>
    <w:multiLevelType w:val="hybridMultilevel"/>
    <w:tmpl w:val="03CC0C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23F"/>
    <w:rsid w:val="0004023F"/>
    <w:rsid w:val="000A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02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02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9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W1k4Rm90p5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0tDDBoCNXI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2022-04-18T12:24:00Z</dcterms:created>
  <dcterms:modified xsi:type="dcterms:W3CDTF">2022-04-18T12:29:00Z</dcterms:modified>
</cp:coreProperties>
</file>