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D5B8B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4590AF95" wp14:editId="5AACB31B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7" name="Рисунок 7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D5B8B" w:rsidRPr="003D5B8B" w:rsidRDefault="003D5B8B" w:rsidP="003D5B8B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72</w:t>
      </w:r>
      <w:bookmarkStart w:id="0" w:name="_GoBack"/>
      <w:bookmarkEnd w:id="0"/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D5B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06.05. .2022</w:t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3D5B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3D5B8B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>.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D5B8B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3D5B8B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>:</w:t>
      </w:r>
      <w:r w:rsidRPr="003D5B8B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3D5B8B">
        <w:rPr>
          <w:rFonts w:ascii="Times New Roman" w:eastAsia="Times New Roman" w:hAnsi="Times New Roman"/>
          <w:color w:val="000000"/>
          <w:lang w:val="ru-RU" w:eastAsia="uk-UA"/>
        </w:rPr>
        <w:t>Футбол. Технические приемы владения мячом</w:t>
      </w:r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>:</w:t>
      </w:r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ведение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мяча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D5B8B" w:rsidRPr="003D5B8B" w:rsidRDefault="003D5B8B" w:rsidP="003D5B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3D5B8B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D5B8B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D5B8B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D5B8B" w:rsidRPr="003D5B8B" w:rsidTr="00BE28C3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3D5B8B" w:rsidRPr="003D5B8B" w:rsidRDefault="003D5B8B" w:rsidP="003D5B8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3D5B8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3D5B8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3D5B8B" w:rsidRPr="003D5B8B" w:rsidRDefault="003D5B8B" w:rsidP="003D5B8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: «История развития Футбола  в России »  кратко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7" w:tgtFrame="_blank" w:history="1">
              <w:r w:rsidRPr="003D5B8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2F24F7"/>
    <w:rsid w:val="003D5B8B"/>
    <w:rsid w:val="00400C1F"/>
    <w:rsid w:val="00511D69"/>
    <w:rsid w:val="007517C6"/>
    <w:rsid w:val="00772477"/>
    <w:rsid w:val="00836F1D"/>
    <w:rsid w:val="00920AF7"/>
    <w:rsid w:val="009A1018"/>
    <w:rsid w:val="009E07F1"/>
    <w:rsid w:val="009E10FB"/>
    <w:rsid w:val="00B11DBE"/>
    <w:rsid w:val="00B90B8C"/>
    <w:rsid w:val="00BB7A5B"/>
    <w:rsid w:val="00C5385D"/>
    <w:rsid w:val="00C560FC"/>
    <w:rsid w:val="00DA70C7"/>
    <w:rsid w:val="00F6675D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Fn8ZCvj3dd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1189</Words>
  <Characters>679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2022-02-03T09:49:00Z</dcterms:created>
  <dcterms:modified xsi:type="dcterms:W3CDTF">2022-05-05T07:23:00Z</dcterms:modified>
</cp:coreProperties>
</file>