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95A2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11 класс </w:t>
      </w: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95A2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ОБЖ</w:t>
      </w: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95A2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Урок 3 </w:t>
      </w: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595A26" w:rsidRPr="00595A26" w:rsidRDefault="00595A26" w:rsidP="00595A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95A2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Ребята, доброе утро!!!</w:t>
      </w: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95A2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  <w:u w:val="single"/>
        </w:rPr>
        <w:t>Тема:</w:t>
      </w:r>
      <w:r w:rsidRPr="00595A26">
        <w:rPr>
          <w:color w:val="000000"/>
        </w:rPr>
        <w:t> </w:t>
      </w:r>
      <w:r w:rsidRPr="00595A26">
        <w:rPr>
          <w:b/>
          <w:bCs/>
          <w:color w:val="000000"/>
        </w:rPr>
        <w:t>«Правовые основы военной службы. Статус военнослужащего</w:t>
      </w:r>
      <w:proofErr w:type="gramStart"/>
      <w:r w:rsidRPr="00595A26">
        <w:rPr>
          <w:b/>
          <w:bCs/>
          <w:color w:val="000000"/>
        </w:rPr>
        <w:t>».</w:t>
      </w:r>
      <w:r w:rsidRPr="00595A26">
        <w:rPr>
          <w:color w:val="000000"/>
        </w:rPr>
        <w:t>.</w:t>
      </w:r>
      <w:proofErr w:type="gramEnd"/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  <w:u w:val="single"/>
        </w:rPr>
        <w:t>Цели:</w:t>
      </w:r>
      <w:r w:rsidRPr="00595A26">
        <w:rPr>
          <w:color w:val="000000"/>
        </w:rPr>
        <w:t xml:space="preserve"> рассмотреть правовые основы военной службы и статус военнослужащего, расширить кругозор </w:t>
      </w:r>
      <w:proofErr w:type="gramStart"/>
      <w:r w:rsidRPr="00595A26">
        <w:rPr>
          <w:color w:val="000000"/>
        </w:rPr>
        <w:t>обучаемых</w:t>
      </w:r>
      <w:proofErr w:type="gramEnd"/>
      <w:r w:rsidRPr="00595A26">
        <w:rPr>
          <w:color w:val="000000"/>
        </w:rPr>
        <w:t>, воспитывать чувство патриотизма и уважения к своей армии.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bCs/>
          <w:color w:val="000000"/>
        </w:rPr>
      </w:pPr>
      <w:r w:rsidRPr="00595A26">
        <w:rPr>
          <w:b/>
          <w:bCs/>
          <w:color w:val="000000"/>
        </w:rPr>
        <w:t>Материал для изучения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b/>
          <w:bCs/>
          <w:color w:val="000000"/>
        </w:rPr>
        <w:t>Военная служба – это особый вид федеральной государственной службы граждан РФ по вооруженной защите Отечества.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95A26">
        <w:rPr>
          <w:color w:val="000000"/>
        </w:rPr>
        <w:t>Военная служба в России всегда считалась и считается почетной обязанностью и священным долгом, исключительным по своей важности и необходимости. </w:t>
      </w:r>
      <w:r w:rsidRPr="00595A26">
        <w:rPr>
          <w:b/>
          <w:bCs/>
          <w:color w:val="000000"/>
        </w:rPr>
        <w:t>Исполнение обязанностей военной службы в ВС РФ предусматривает непосредственное участие в боевых действиях, несение боевого дежурства, гарнизонной и внутренней службы, повседневную боевую подготовку.</w:t>
      </w:r>
      <w:r w:rsidRPr="00595A26">
        <w:rPr>
          <w:color w:val="000000"/>
        </w:rPr>
        <w:t> Основная задача военной службы – постоянная и целенаправленная подготовка к вооруженной защите или вооруженная защита целостности и неприкосновенности территории РФ.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595A26">
        <w:rPr>
          <w:color w:val="000000"/>
        </w:rPr>
        <w:t>Военная служба имеет ряд существенных отличий от других видов государственной службы. Она требует от военнослужащих полной самоотдачи, высокой профессиональной подготовки, особой ответственности за исполнение обязанностей. К гражданам, проходящим военную службу, предъявляются повышенные требования, особенно по состоянию здоровья, образовательному уровню, морально-психологическим качествам и физической подготовленности.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0" w:afterAutospacing="0"/>
        <w:ind w:left="708"/>
        <w:jc w:val="both"/>
        <w:rPr>
          <w:color w:val="000000"/>
        </w:rPr>
      </w:pPr>
      <w:r w:rsidRPr="00595A26">
        <w:rPr>
          <w:color w:val="000000"/>
        </w:rPr>
        <w:t xml:space="preserve">Исполнение обязанностей военной службы как составной части воинской </w:t>
      </w:r>
      <w:bookmarkStart w:id="0" w:name="_GoBack"/>
      <w:bookmarkEnd w:id="0"/>
      <w:r w:rsidRPr="00595A26">
        <w:rPr>
          <w:color w:val="000000"/>
        </w:rPr>
        <w:t>обязанности граждан строго регламентировано Конституцией Российской Федерации, Федеральными законами и другими нормативными правовыми актами. Конституцией установлено, что защита Отечества является долгом и обязанностью гражданина Российской Федерации. Другим Федеральным законом Российской Федерации «О статусе военнослужащих» определены права, обязанности и ответственность военнослужащих, основы их правовой и социальной защиты.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95A26">
        <w:rPr>
          <w:color w:val="000000"/>
        </w:rPr>
        <w:t>Порядок организации воинского учета граждан, подготовки их к военной службе, призыва на военную службу и ее прохождения определен в Федеральном законе Российской Федерации «О воинской обязанности и военной службе».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595A26">
        <w:rPr>
          <w:color w:val="000000"/>
        </w:rPr>
        <w:t xml:space="preserve">Повседневная деятельность военнослужащих, их жизнь, быт, несение службы, способы ведения боевых действий и принципы использования войск регламентируются уставами, которые подразделяются </w:t>
      </w:r>
      <w:proofErr w:type="gramStart"/>
      <w:r w:rsidRPr="00595A26">
        <w:rPr>
          <w:color w:val="000000"/>
        </w:rPr>
        <w:t>на</w:t>
      </w:r>
      <w:proofErr w:type="gramEnd"/>
      <w:r w:rsidRPr="00595A26">
        <w:rPr>
          <w:color w:val="000000"/>
        </w:rPr>
        <w:t xml:space="preserve"> боевые и общевоинские. Общевоинские уставы устанавливают общие для всех видов Вооруженных Сил положения, определяющие взаимоотношения между военнослужащими, их общие и должностные обязанности и права, порядок несения внутренней, гарнизонной и караульной служб, сущность воинской дисциплины, порядок выполнения строевых приемов и движения без оружия и с оружием. К общевоинским уставам относятся: Устав внутренней службы ВС РФ, Дисциплинарный устав ВС РФ, Устав гарнизонной и караульной служб ВС РФ, Строевой устав ВС РФ. Боевые уставы ВС РФ разработаны на основе положений нашей военной доктрины, опыта войн и уровня технического оснащения. Они содержат теоретические положения и практические рекомендации по использованию войск в бою.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lastRenderedPageBreak/>
        <w:t>На военнослужащих возлагаются конституционные, другие общегражданские обязанности, а также общие, должностные и специальные обязанности. Военнослужащий Вооруженных Сил РФ в служебной деятельности руководствуется требованиями законов, воинских уставов и не должен быть связан с деятельностью общественных, иных организаций и объединений, преследующих политические цели.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Военнослужащий, а также гражданин, проходящий военные сборы, считаются исполняющими обязанности военной службы в случаях: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а) участия в боевых действиях, выполнения задач в условиях чрезвычайного положения и военного положения, а также в условиях вооруженных конфликтов;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б) исполнения должностных обязанностей, приказа или распоряжения, отданных командиром;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в) несения боевого дежурства, боевой службы, службы в гарнизонном наряде, исполнения обязанностей в составе суточного наряда;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г) участия в учениях или походах кораблей;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д) нахождения на территории воинской части в течение установленного распорядком дня служебного времени или в другое время, если это вызвано служебной необходимостью;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е) нахождения в служебной командировке; на лечении, следования к месту лечения и обратно; следования к месту военной службы и обратно;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ж) нахождения в плену (за исключением случаев добровольной сдачи в плен), в положении заложника или интернированного;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з) оказания помощи органам внутренних дел, другим правоохранительным органам по защите прав и свобод человека и гражданина, охране правопорядка и обеспечению общественной безопасности;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и) участия в предотвращении и ликвидации последствий стихийных бедствий, аварий и катастроф.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Наиболее характерной особенностью военной службы является беспрекословность служебного подчинения, точное и своевременное исполнение приказов и распоряжений. В соответствии с Уставом внутренней службы ВС РФ одним из принципов строительства Вооруженных Сил Российской Федерации является </w:t>
      </w:r>
      <w:r w:rsidRPr="00595A26">
        <w:rPr>
          <w:b/>
          <w:bCs/>
          <w:color w:val="000000"/>
        </w:rPr>
        <w:t>единоначалие.</w:t>
      </w:r>
      <w:r w:rsidRPr="00595A26">
        <w:rPr>
          <w:color w:val="000000"/>
        </w:rPr>
        <w:t> Оно заключается в наделении командира всей полнотой распорядительной власти по отношению к подчиненным и возложении на него персональной ответственности перед государством за все стороны жизни и деятельности части, подразделения и каждого военнослужащего. </w:t>
      </w:r>
      <w:r w:rsidRPr="00595A26">
        <w:rPr>
          <w:b/>
          <w:bCs/>
          <w:color w:val="000000"/>
        </w:rPr>
        <w:t>Единоначалие выражается в праве командира единолично принимать решения, отдавать приказы в соответствии с требованиями законов и воинских уставов и обеспечивать их выполнение. Обсуждение приказа недопустимо, а неповиновение командиру и неисполнение его приказа является воинским преступлением.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Для военнослужащих устанавливается военная форма одежды и знаки различия, которые утверждаются Президентом Российской Федерации.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595A26">
        <w:rPr>
          <w:color w:val="000000"/>
        </w:rPr>
        <w:t>Военнослужащие при исполнении обязанностей военной службы, а при необходимости и во внеслужебное время имеют право на хранение, ношение и применение оружия.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br/>
      </w:r>
      <w:r w:rsidRPr="00595A26">
        <w:rPr>
          <w:color w:val="000000"/>
        </w:rPr>
        <w:t>1. Выписать в тетрадь и выучить понятия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t>Домашнее задание</w:t>
      </w:r>
      <w:proofErr w:type="gramStart"/>
      <w:r w:rsidRPr="00595A26">
        <w:rPr>
          <w:color w:val="000000"/>
        </w:rPr>
        <w:t xml:space="preserve">:: </w:t>
      </w:r>
      <w:proofErr w:type="gramEnd"/>
      <w:r w:rsidRPr="00595A26">
        <w:rPr>
          <w:color w:val="000000"/>
        </w:rPr>
        <w:t>подготовить ответы на вопросы письменно кратко!!!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lastRenderedPageBreak/>
        <w:t>- что предусматривает военная служба?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t>- какими документами регламентируется военная служба?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t>- что такое единоначалие?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595A26">
        <w:rPr>
          <w:color w:val="000000"/>
        </w:rPr>
        <w:t>- перечисли основные права военнослужащих.</w:t>
      </w:r>
    </w:p>
    <w:p w:rsidR="00595A26" w:rsidRPr="00595A26" w:rsidRDefault="00595A26" w:rsidP="00595A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</w:p>
    <w:p w:rsidR="00595A26" w:rsidRP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95A26" w:rsidRDefault="00595A26" w:rsidP="00595A2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95A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93F"/>
    <w:rsid w:val="00595A26"/>
    <w:rsid w:val="00926DC4"/>
    <w:rsid w:val="00FB7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95A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95A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51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C6847-B48C-487C-828B-3D7764F17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895</Words>
  <Characters>5102</Characters>
  <Application>Microsoft Office Word</Application>
  <DocSecurity>0</DocSecurity>
  <Lines>42</Lines>
  <Paragraphs>11</Paragraphs>
  <ScaleCrop>false</ScaleCrop>
  <Company/>
  <LinksUpToDate>false</LinksUpToDate>
  <CharactersWithSpaces>5986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2022-09-16T08:24:00Z</dcterms:created>
  <dcterms:modified xsi:type="dcterms:W3CDTF">2022-09-16T08:33:00Z</dcterms:modified>
</cp:coreProperties>
</file>