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Урок 8</w:t>
      </w:r>
    </w:p>
    <w:p w:rsidR="00A961B0" w:rsidRPr="00E81ECC" w:rsidRDefault="00A961B0">
      <w:pPr>
        <w:rPr>
          <w:rFonts w:ascii="Times New Roman" w:hAnsi="Times New Roman" w:cs="Times New Roman"/>
          <w:sz w:val="24"/>
          <w:szCs w:val="24"/>
        </w:rPr>
      </w:pPr>
    </w:p>
    <w:p w:rsidR="00A961B0" w:rsidRPr="00E81ECC" w:rsidRDefault="00A961B0" w:rsidP="00A961B0">
      <w:pPr>
        <w:jc w:val="center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Доброе утро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>ебята!1</w:t>
      </w:r>
    </w:p>
    <w:p w:rsidR="00A961B0" w:rsidRPr="00E81ECC" w:rsidRDefault="00A961B0" w:rsidP="00A961B0">
      <w:pPr>
        <w:pStyle w:val="c3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81ECC">
        <w:rPr>
          <w:rStyle w:val="c16"/>
          <w:b/>
          <w:bCs/>
          <w:color w:val="000000"/>
        </w:rPr>
        <w:t>Тема «Политика разрядки международной напряжённости»  </w:t>
      </w:r>
    </w:p>
    <w:p w:rsidR="00A961B0" w:rsidRPr="00E81ECC" w:rsidRDefault="00A961B0" w:rsidP="00A961B0">
      <w:pPr>
        <w:pStyle w:val="c5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16"/>
          <w:b/>
          <w:bCs/>
          <w:color w:val="000000"/>
        </w:rPr>
        <w:t>Цели</w:t>
      </w:r>
      <w:r w:rsidRPr="00E81ECC">
        <w:rPr>
          <w:rStyle w:val="c0"/>
          <w:color w:val="000000"/>
        </w:rPr>
        <w:t xml:space="preserve">: определить возможности мирного сосуществования государств с различным политическим строем, охарактеризовать взаимоотношения СССР со странами Запада в середине 1960х </w:t>
      </w:r>
      <w:proofErr w:type="spellStart"/>
      <w:proofErr w:type="gramStart"/>
      <w:r w:rsidRPr="00E81ECC">
        <w:rPr>
          <w:rStyle w:val="c0"/>
          <w:color w:val="000000"/>
        </w:rPr>
        <w:t>гг</w:t>
      </w:r>
      <w:proofErr w:type="spellEnd"/>
      <w:proofErr w:type="gramEnd"/>
      <w:r w:rsidRPr="00E81ECC">
        <w:rPr>
          <w:rStyle w:val="c0"/>
          <w:color w:val="000000"/>
        </w:rPr>
        <w:t xml:space="preserve">, определить роль СССР в региональных конфликтах, определить главную предпосылку разрядки международной напряженности, а именно военно-стратегический паритет между Востоком и Западом в конце 1960-х </w:t>
      </w:r>
      <w:proofErr w:type="spellStart"/>
      <w:r w:rsidRPr="00E81ECC">
        <w:rPr>
          <w:rStyle w:val="c0"/>
          <w:color w:val="000000"/>
        </w:rPr>
        <w:t>гг</w:t>
      </w:r>
      <w:proofErr w:type="spellEnd"/>
    </w:p>
    <w:p w:rsidR="00A961B0" w:rsidRPr="00E81ECC" w:rsidRDefault="00A961B0" w:rsidP="00A961B0">
      <w:pPr>
        <w:pStyle w:val="c5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16"/>
          <w:b/>
          <w:bCs/>
          <w:color w:val="000000"/>
        </w:rPr>
        <w:t>Основные понятия</w:t>
      </w:r>
      <w:r w:rsidRPr="00E81ECC">
        <w:rPr>
          <w:rStyle w:val="c0"/>
          <w:color w:val="000000"/>
        </w:rPr>
        <w:t>: разрядка международной напряженности; военно-стратегический паритет; ракеты средней дальности, «пражская весна», интеграция, « Доктрина Брежнева»</w:t>
      </w:r>
    </w:p>
    <w:p w:rsidR="00A961B0" w:rsidRPr="00E81ECC" w:rsidRDefault="00A961B0" w:rsidP="00A961B0">
      <w:pPr>
        <w:pStyle w:val="c5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E81ECC">
        <w:rPr>
          <w:rStyle w:val="c0"/>
          <w:color w:val="000000"/>
        </w:rPr>
        <w:t>План:</w:t>
      </w:r>
    </w:p>
    <w:p w:rsidR="00A961B0" w:rsidRPr="00E81ECC" w:rsidRDefault="00A961B0" w:rsidP="00A961B0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0"/>
          <w:color w:val="000000"/>
        </w:rPr>
        <w:t>1. Новые вызовы внешнего мира. Отношения СССР со странами Запада</w:t>
      </w:r>
    </w:p>
    <w:p w:rsidR="00A961B0" w:rsidRPr="00E81ECC" w:rsidRDefault="00A961B0" w:rsidP="00A961B0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0"/>
          <w:color w:val="000000"/>
        </w:rPr>
        <w:t>2. Совещание по безопасности и сотрудничеству в Европе (СБСЕ). </w:t>
      </w:r>
    </w:p>
    <w:p w:rsidR="00A961B0" w:rsidRPr="00E81ECC" w:rsidRDefault="00A961B0" w:rsidP="00A961B0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0"/>
          <w:color w:val="000000"/>
        </w:rPr>
        <w:t>3. СССР и развивающиеся страны. </w:t>
      </w:r>
    </w:p>
    <w:p w:rsidR="00A961B0" w:rsidRPr="00E81ECC" w:rsidRDefault="00A961B0" w:rsidP="00A961B0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0"/>
          <w:color w:val="000000"/>
        </w:rPr>
        <w:t>4. Ввод советских войск в Афганистан. </w:t>
      </w:r>
    </w:p>
    <w:p w:rsidR="00A961B0" w:rsidRPr="00E81ECC" w:rsidRDefault="00A961B0" w:rsidP="00A961B0">
      <w:pPr>
        <w:pStyle w:val="c5"/>
        <w:shd w:val="clear" w:color="auto" w:fill="FFFFFF"/>
        <w:spacing w:before="0" w:beforeAutospacing="0" w:after="0" w:afterAutospacing="0"/>
        <w:rPr>
          <w:color w:val="000000"/>
        </w:rPr>
      </w:pPr>
      <w:r w:rsidRPr="00E81ECC">
        <w:rPr>
          <w:rStyle w:val="c0"/>
          <w:color w:val="000000"/>
        </w:rPr>
        <w:t>5. СССР и страны социализма</w:t>
      </w:r>
    </w:p>
    <w:p w:rsidR="00A961B0" w:rsidRPr="00E81ECC" w:rsidRDefault="00A961B0">
      <w:pPr>
        <w:rPr>
          <w:rFonts w:ascii="Times New Roman" w:hAnsi="Times New Roman" w:cs="Times New Roman"/>
          <w:sz w:val="24"/>
          <w:szCs w:val="24"/>
        </w:rPr>
      </w:pP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Задание1 .  Проработать теоретический  материал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 xml:space="preserve"> смотри материал по ссылке</w:t>
      </w:r>
    </w:p>
    <w:p w:rsidR="00A961B0" w:rsidRPr="00E81ECC" w:rsidRDefault="00A961B0" w:rsidP="00E81ECC">
      <w:pPr>
        <w:pStyle w:val="a3"/>
        <w:numPr>
          <w:ilvl w:val="0"/>
          <w:numId w:val="1"/>
        </w:numPr>
        <w:spacing w:after="0" w:line="360" w:lineRule="atLeast"/>
        <w:ind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E81EC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Курс на разрядку международной напряженности...</w:t>
      </w:r>
    </w:p>
    <w:p w:rsidR="00A961B0" w:rsidRPr="00A961B0" w:rsidRDefault="00A961B0" w:rsidP="00A961B0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6" w:tgtFrame="_blank" w:history="1">
        <w:r w:rsidRPr="00A961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geomap.com.ua</w:t>
        </w:r>
        <w:r w:rsidRPr="00A961B0">
          <w:rPr>
            <w:rFonts w:ascii="Times New Roman" w:eastAsia="Times New Roman" w:hAnsi="Times New Roman" w:cs="Times New Roman"/>
            <w:color w:val="0000FF"/>
            <w:sz w:val="24"/>
            <w:szCs w:val="24"/>
            <w:lang w:val="en-US" w:eastAsia="ru-RU"/>
          </w:rPr>
          <w:t>›</w:t>
        </w:r>
        <w:r w:rsidRPr="00A961B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ru-wh11/1328.html</w:t>
        </w:r>
      </w:hyperlink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E81ECC" w:rsidRPr="00E81ECC" w:rsidRDefault="00E81ECC" w:rsidP="00E81ECC">
      <w:pPr>
        <w:pStyle w:val="a3"/>
        <w:numPr>
          <w:ilvl w:val="0"/>
          <w:numId w:val="1"/>
        </w:numPr>
        <w:spacing w:after="0" w:line="360" w:lineRule="atLeast"/>
        <w:ind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E81EC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81ECC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"https://100urokov.ru/predmety/urok-7-mezhdunarodnye-otnosheniya-1950-1980-gg" \t "_blank" </w:instrText>
      </w:r>
      <w:r w:rsidRPr="00E81EC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E81EC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  Отношения в 1950-1980 </w:t>
      </w:r>
      <w:proofErr w:type="spellStart"/>
      <w:proofErr w:type="gramStart"/>
      <w:r w:rsidRPr="00E81EC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гг</w:t>
      </w:r>
      <w:proofErr w:type="spellEnd"/>
      <w:proofErr w:type="gramEnd"/>
      <w:r w:rsidRPr="00E81EC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 - 100urokov.ru</w:t>
      </w:r>
    </w:p>
    <w:p w:rsidR="00E81ECC" w:rsidRPr="00E81ECC" w:rsidRDefault="00E81ECC" w:rsidP="00E81ECC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EC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hyperlink r:id="rId7" w:tgtFrame="_blank" w:history="1">
        <w:r w:rsidRPr="00E81EC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100urokov.ru</w:t>
        </w:r>
        <w:r w:rsidRPr="00E81ECC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E81EC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11</w:t>
        </w:r>
        <w:r w:rsidRPr="00E81ECC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›</w:t>
        </w:r>
        <w:r w:rsidRPr="00E81EC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Урок 7: Отношения в 1950-1980 </w:t>
        </w:r>
        <w:proofErr w:type="spellStart"/>
        <w:proofErr w:type="gramStart"/>
        <w:r w:rsidRPr="00E81EC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гг</w:t>
        </w:r>
        <w:proofErr w:type="spellEnd"/>
        <w:proofErr w:type="gramEnd"/>
      </w:hyperlink>
    </w:p>
    <w:p w:rsidR="00A961B0" w:rsidRPr="00E81ECC" w:rsidRDefault="00A961B0" w:rsidP="00E81ECC">
      <w:pPr>
        <w:spacing w:line="360" w:lineRule="atLeast"/>
        <w:ind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1ECC">
        <w:rPr>
          <w:rFonts w:ascii="Times New Roman" w:hAnsi="Times New Roman" w:cs="Times New Roman"/>
          <w:sz w:val="24"/>
          <w:szCs w:val="24"/>
        </w:rPr>
        <w:t>Задание 2. Записать в тетрадь и выучить понятия</w:t>
      </w:r>
      <w:r w:rsidRPr="00E81E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Задание 3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 xml:space="preserve"> Р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>аботать с картой</w:t>
      </w:r>
    </w:p>
    <w:p w:rsidR="00E81ECC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 xml:space="preserve">Задание 4. Смотри видео по теме по </w:t>
      </w:r>
      <w:proofErr w:type="spellStart"/>
      <w:r w:rsidRPr="00E81ECC">
        <w:rPr>
          <w:rFonts w:ascii="Times New Roman" w:hAnsi="Times New Roman" w:cs="Times New Roman"/>
          <w:sz w:val="24"/>
          <w:szCs w:val="24"/>
        </w:rPr>
        <w:t>ссыдке</w:t>
      </w:r>
      <w:proofErr w:type="spellEnd"/>
      <w:r w:rsidRPr="00E81E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1ECC" w:rsidRPr="00E81ECC" w:rsidRDefault="00E81ECC" w:rsidP="00E81ECC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E81ECC">
          <w:rPr>
            <w:rStyle w:val="a4"/>
            <w:rFonts w:ascii="Times New Roman" w:hAnsi="Times New Roman" w:cs="Times New Roman"/>
            <w:sz w:val="24"/>
            <w:szCs w:val="24"/>
          </w:rPr>
          <w:t>https://youtu.be/zukBRtmUORk</w:t>
        </w:r>
      </w:hyperlink>
    </w:p>
    <w:p w:rsidR="00A961B0" w:rsidRPr="00E81ECC" w:rsidRDefault="00E81ECC" w:rsidP="00E81ECC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hyperlink r:id="rId9" w:history="1">
        <w:r w:rsidRPr="00E81ECC">
          <w:rPr>
            <w:rStyle w:val="a4"/>
            <w:rFonts w:ascii="Times New Roman" w:hAnsi="Times New Roman" w:cs="Times New Roman"/>
            <w:sz w:val="24"/>
            <w:szCs w:val="24"/>
          </w:rPr>
          <w:t>https://youtu.be/1bW0TbqDt5M</w:t>
        </w:r>
      </w:hyperlink>
      <w:r w:rsidRPr="00E81ECC">
        <w:rPr>
          <w:rFonts w:ascii="Times New Roman" w:hAnsi="Times New Roman" w:cs="Times New Roman"/>
          <w:sz w:val="24"/>
          <w:szCs w:val="24"/>
        </w:rPr>
        <w:br/>
      </w:r>
    </w:p>
    <w:p w:rsidR="00A961B0" w:rsidRPr="00E81ECC" w:rsidRDefault="003D4F41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F0343D5" wp14:editId="2B4E1F24">
            <wp:simplePos x="0" y="0"/>
            <wp:positionH relativeFrom="margin">
              <wp:posOffset>3115945</wp:posOffset>
            </wp:positionH>
            <wp:positionV relativeFrom="margin">
              <wp:posOffset>7250430</wp:posOffset>
            </wp:positionV>
            <wp:extent cx="2590800" cy="1943100"/>
            <wp:effectExtent l="0" t="0" r="0" b="0"/>
            <wp:wrapSquare wrapText="bothSides"/>
            <wp:docPr id="1" name="Рисунок 1" descr="https://cf.ppt-online.org/files/slide/s/s3tqpA9Oky0bXdJeZKCScPwzRVEQufGmFHTI6D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s/s3tqpA9Oky0bXdJeZKCScPwzRVEQufGmFHTI6D/slide-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4BDA788" wp14:editId="2AD1003F">
            <wp:simplePos x="0" y="0"/>
            <wp:positionH relativeFrom="margin">
              <wp:posOffset>-382270</wp:posOffset>
            </wp:positionH>
            <wp:positionV relativeFrom="margin">
              <wp:posOffset>7304405</wp:posOffset>
            </wp:positionV>
            <wp:extent cx="2788920" cy="2091690"/>
            <wp:effectExtent l="0" t="0" r="0" b="3810"/>
            <wp:wrapSquare wrapText="bothSides"/>
            <wp:docPr id="2" name="Рисунок 2" descr="https://cf.ppt-online.org/files/slide/z/z2cBPKnCM9mdUsAj7v4gxOYX0ofGJwWRph6lkq/slide-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.ppt-online.org/files/slide/z/z2cBPKnCM9mdUsAj7v4gxOYX0ofGJwWRph6lkq/slide-4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920" cy="2091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81ECC" w:rsidRPr="00E81ECC">
        <w:rPr>
          <w:rFonts w:ascii="Times New Roman" w:hAnsi="Times New Roman" w:cs="Times New Roman"/>
          <w:sz w:val="24"/>
          <w:szCs w:val="24"/>
        </w:rPr>
        <w:t>Домашнее задание:  Подготовить ответ на вопрос письменно</w:t>
      </w:r>
      <w:proofErr w:type="gramStart"/>
      <w:r w:rsidR="00E81ECC" w:rsidRPr="00E81ECC">
        <w:rPr>
          <w:rFonts w:ascii="Times New Roman" w:hAnsi="Times New Roman" w:cs="Times New Roman"/>
          <w:sz w:val="24"/>
          <w:szCs w:val="24"/>
        </w:rPr>
        <w:t xml:space="preserve"> </w:t>
      </w:r>
      <w:r w:rsidR="00E81ECC" w:rsidRPr="00E81EC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</w:t>
      </w:r>
      <w:proofErr w:type="gramEnd"/>
      <w:r w:rsidR="00E81ECC" w:rsidRPr="00E81EC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пределите особенности</w:t>
      </w:r>
      <w:r w:rsidR="00E81ECC" w:rsidRPr="00E81EC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E81ECC" w:rsidRPr="00E81EC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последней волны «холодной войны».</w:t>
      </w:r>
    </w:p>
    <w:p w:rsidR="00A961B0" w:rsidRPr="00E81ECC" w:rsidRDefault="00A961B0">
      <w:pPr>
        <w:rPr>
          <w:rFonts w:ascii="Times New Roman" w:hAnsi="Times New Roman" w:cs="Times New Roman"/>
          <w:sz w:val="24"/>
          <w:szCs w:val="24"/>
        </w:rPr>
      </w:pPr>
    </w:p>
    <w:p w:rsidR="00A961B0" w:rsidRDefault="00A961B0"/>
    <w:p w:rsidR="00A961B0" w:rsidRDefault="00A961B0"/>
    <w:p w:rsidR="00A961B0" w:rsidRDefault="00A961B0"/>
    <w:sectPr w:rsidR="00A96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79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3D4F41"/>
    <w:rsid w:val="009049B0"/>
    <w:rsid w:val="00A961B0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ukBRtmUORk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100urokov.ru/predmety/urok-7-mezhdunarodnye-otnosheniya-1950-1980-g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eomap.com.ua/ru-wh11/1328.html" TargetMode="Externa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youtu.be/1bW0TbqDt5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2022-09-21T07:03:00Z</dcterms:created>
  <dcterms:modified xsi:type="dcterms:W3CDTF">2022-09-21T07:24:00Z</dcterms:modified>
</cp:coreProperties>
</file>