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68DB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63AA0A2" wp14:editId="7231426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06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8668DB" w:rsidRPr="00CB1756" w:rsidRDefault="008668DB" w:rsidP="008668D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8668DB" w:rsidRPr="008668DB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E106E8">
        <w:rPr>
          <w:rFonts w:ascii="Times New Roman" w:hAnsi="Times New Roman" w:cs="Times New Roman"/>
          <w:sz w:val="24"/>
          <w:szCs w:val="24"/>
        </w:rPr>
        <w:t>Игры и игровые задания с элементами метания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668DB" w:rsidRPr="008668DB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668DB">
        <w:rPr>
          <w:rFonts w:ascii="Times New Roman" w:hAnsi="Times New Roman" w:cs="Times New Roman"/>
          <w:sz w:val="24"/>
          <w:szCs w:val="24"/>
        </w:rPr>
        <w:t>формировать умение метания мяча</w:t>
      </w:r>
      <w:r w:rsidRPr="008668D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668DB" w:rsidRDefault="008668DB" w:rsidP="008668D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68DB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668DB" w:rsidRPr="00C47F8C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8668DB" w:rsidRPr="007B573A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8668DB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https://www.youtube.com/watch?v=ifIuWkRR8Vg</w:t>
        </w:r>
      </w:hyperlink>
      <w:r w:rsidRPr="007B573A">
        <w:rPr>
          <w:rFonts w:ascii="Times New Roman" w:hAnsi="Times New Roman" w:cs="Times New Roman"/>
          <w:b/>
          <w:sz w:val="24"/>
          <w:szCs w:val="24"/>
        </w:rPr>
        <w:t xml:space="preserve"> (перейти по ссылке)</w:t>
      </w:r>
    </w:p>
    <w:p w:rsidR="008668DB" w:rsidRPr="007B573A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Pr="008668DB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https://www.youtube.com/watch?v=Gj3THs271K8</w:t>
        </w:r>
      </w:hyperlink>
    </w:p>
    <w:p w:rsidR="008668DB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Внимательно просмотрите и выполните. </w:t>
      </w:r>
    </w:p>
    <w:p w:rsidR="008668DB" w:rsidRDefault="008668DB" w:rsidP="008668DB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Выполнить </w:t>
      </w:r>
      <w:proofErr w:type="gramStart"/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упражнения.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см. ниже)</w:t>
      </w:r>
      <w:r w:rsidR="00EE5B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подхода по 5-8 раз</w:t>
      </w:r>
    </w:p>
    <w:p w:rsidR="008668DB" w:rsidRPr="007B573A" w:rsidRDefault="00EE5B64" w:rsidP="008668DB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5448300" cy="3927565"/>
            <wp:effectExtent l="0" t="0" r="0" b="0"/>
            <wp:docPr id="3" name="Рисунок 3" descr="https://fgs-belgorod.ru/800/600/http/images.myshared.ru/6/620594/slide_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gs-belgorod.ru/800/600/http/images.myshared.ru/6/620594/slide_1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5861" cy="39402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8668DB" w:rsidRDefault="008668DB" w:rsidP="008668DB">
      <w:pPr>
        <w:pStyle w:val="a4"/>
        <w:spacing w:before="0" w:beforeAutospacing="0" w:after="0" w:afterAutospacing="0"/>
        <w:rPr>
          <w:b/>
          <w:color w:val="000000"/>
        </w:rPr>
      </w:pPr>
    </w:p>
    <w:p w:rsidR="008668DB" w:rsidRPr="00AE752D" w:rsidRDefault="008668DB" w:rsidP="008668D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8668DB" w:rsidRDefault="008668DB" w:rsidP="008668D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8668DB" w:rsidRDefault="008668DB" w:rsidP="008668DB">
      <w:pPr>
        <w:pStyle w:val="a4"/>
        <w:spacing w:before="0" w:beforeAutospacing="0" w:after="0" w:afterAutospacing="0"/>
        <w:rPr>
          <w:b/>
          <w:color w:val="000000"/>
        </w:rPr>
      </w:pPr>
    </w:p>
    <w:p w:rsidR="008668DB" w:rsidRDefault="008668DB" w:rsidP="008668D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8668DB" w:rsidRDefault="008668DB" w:rsidP="008668D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8668DB" w:rsidRPr="000A315C" w:rsidRDefault="008668DB" w:rsidP="008668D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68DB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56EDB97" wp14:editId="38EB1994">
            <wp:simplePos x="0" y="0"/>
            <wp:positionH relativeFrom="column">
              <wp:posOffset>4060825</wp:posOffset>
            </wp:positionH>
            <wp:positionV relativeFrom="paragraph">
              <wp:posOffset>-629285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68DB" w:rsidRDefault="008668DB" w:rsidP="008668D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EE5B6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4A7"/>
    <w:rsid w:val="004014A7"/>
    <w:rsid w:val="008668DB"/>
    <w:rsid w:val="00DD4983"/>
    <w:rsid w:val="00E74988"/>
    <w:rsid w:val="00EE5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EE653"/>
  <w15:chartTrackingRefBased/>
  <w15:docId w15:val="{04930C1F-BD28-4B2E-9DED-AC5DC346E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68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68D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866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8668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Gj3THs271K8" TargetMode="External"/><Relationship Id="rId5" Type="http://schemas.openxmlformats.org/officeDocument/2006/relationships/hyperlink" Target="https://www.youtube.com/watch?v=ifIuWkRR8V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2022-04-05T16:17:00Z</dcterms:created>
  <dcterms:modified xsi:type="dcterms:W3CDTF">2022-04-05T16:31:00Z</dcterms:modified>
</cp:coreProperties>
</file>