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6ED" w:rsidRDefault="00986FE4" w:rsidP="003736ED">
      <w:pPr>
        <w:rPr>
          <w:lang w:val="ru-RU"/>
        </w:rPr>
      </w:pPr>
      <w:r>
        <w:rPr>
          <w:lang w:val="ru-RU"/>
        </w:rPr>
        <w:t xml:space="preserve">3 </w:t>
      </w:r>
      <w:r>
        <w:rPr>
          <w:lang w:val="ru-RU"/>
        </w:rPr>
        <w:t>класс 09</w:t>
      </w:r>
      <w:r>
        <w:rPr>
          <w:lang w:val="ru-RU"/>
        </w:rPr>
        <w:t xml:space="preserve"> 02</w:t>
      </w:r>
    </w:p>
    <w:p w:rsidR="00986FE4" w:rsidRPr="003736ED" w:rsidRDefault="00986FE4" w:rsidP="003736ED">
      <w:pPr>
        <w:rPr>
          <w:lang w:val="ru-RU"/>
        </w:rPr>
      </w:pPr>
      <w:bookmarkStart w:id="0" w:name="_GoBack"/>
      <w:bookmarkEnd w:id="0"/>
      <w:proofErr w:type="spellStart"/>
      <w:r>
        <w:rPr>
          <w:rFonts w:ascii="Times New Roman" w:hAnsi="Times New Roman" w:cs="Times New Roman"/>
          <w:b/>
          <w:sz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язик</w:t>
      </w:r>
    </w:p>
    <w:p w:rsidR="00986FE4" w:rsidRDefault="00986FE4" w:rsidP="00986FE4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Тема</w:t>
      </w:r>
      <w:r>
        <w:rPr>
          <w:rFonts w:ascii="Times New Roman" w:hAnsi="Times New Roman" w:cs="Times New Roman"/>
          <w:b/>
          <w:sz w:val="24"/>
          <w:lang w:val="ru-RU"/>
        </w:rPr>
        <w:t xml:space="preserve"> 7. </w:t>
      </w:r>
    </w:p>
    <w:p w:rsidR="00986FE4" w:rsidRDefault="00986FE4" w:rsidP="00986FE4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Урок</w:t>
      </w:r>
      <w:r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31</w:t>
      </w:r>
      <w:r>
        <w:rPr>
          <w:rFonts w:ascii="Times New Roman" w:hAnsi="Times New Roman" w:cs="Times New Roman"/>
          <w:sz w:val="24"/>
          <w:lang w:val="ru-RU"/>
        </w:rPr>
        <w:t>.</w:t>
      </w:r>
    </w:p>
    <w:p w:rsidR="00986FE4" w:rsidRDefault="00986FE4" w:rsidP="00986FE4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 xml:space="preserve">. Дом, милый дом. </w:t>
      </w:r>
      <w:r>
        <w:rPr>
          <w:rFonts w:ascii="Times New Roman" w:hAnsi="Times New Roman" w:cs="Times New Roman"/>
          <w:sz w:val="24"/>
          <w:lang w:val="ru-RU"/>
        </w:rPr>
        <w:t>Предлоги места.</w:t>
      </w:r>
    </w:p>
    <w:p w:rsidR="00986FE4" w:rsidRDefault="00986FE4" w:rsidP="00986FE4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Цель: знакомство с предлогами места.</w:t>
      </w:r>
      <w:r w:rsidR="00560501" w:rsidRPr="00560501">
        <w:rPr>
          <w:noProof/>
          <w:lang w:eastAsia="uk-UA"/>
        </w:rPr>
        <w:t xml:space="preserve"> </w:t>
      </w:r>
      <w:r w:rsidR="00560501">
        <w:rPr>
          <w:noProof/>
          <w:lang w:eastAsia="uk-UA"/>
        </w:rPr>
        <w:drawing>
          <wp:inline distT="0" distB="0" distL="0" distR="0" wp14:anchorId="6B76845B" wp14:editId="0B274634">
            <wp:extent cx="5940425" cy="4956110"/>
            <wp:effectExtent l="0" t="0" r="3175" b="0"/>
            <wp:docPr id="2" name="Рисунок 2" descr="https://1.bp.blogspot.com/-xHFnH3NHtzs/XblZFdBK2FI/AAAAAAAAAA8/YPof_ZMRQ8gcU4L5_9PbR5LcD8jjbeG-ACLcBGAsYHQ/s1600/%25D0%25BF%25D1%2580%25D0%25B5%25D0%25B4%25D0%25BB%25D0%25BE%25D0%25B3%25D0%25B8%2B%25D0%25BC%25D0%25B5%25D1%2581%25D1%2582%25D0%25B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1.bp.blogspot.com/-xHFnH3NHtzs/XblZFdBK2FI/AAAAAAAAAA8/YPof_ZMRQ8gcU4L5_9PbR5LcD8jjbeG-ACLcBGAsYHQ/s1600/%25D0%25BF%25D1%2580%25D0%25B5%25D0%25B4%25D0%25BB%25D0%25BE%25D0%25B3%25D0%25B8%2B%25D0%25BC%25D0%25B5%25D1%2581%25D1%2582%25D0%25B0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956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6FE4" w:rsidRDefault="00986FE4" w:rsidP="00986FE4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1. Работа с учебни</w:t>
      </w:r>
      <w:r w:rsidR="00FD11BD">
        <w:rPr>
          <w:rFonts w:ascii="Times New Roman" w:hAnsi="Times New Roman" w:cs="Times New Roman"/>
          <w:sz w:val="24"/>
          <w:lang w:val="ru-RU"/>
        </w:rPr>
        <w:t xml:space="preserve">ком. Открой учебник на </w:t>
      </w:r>
      <w:proofErr w:type="spellStart"/>
      <w:proofErr w:type="gramStart"/>
      <w:r w:rsidR="00FD11BD"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 w:rsidR="00FD11BD">
        <w:rPr>
          <w:rFonts w:ascii="Times New Roman" w:hAnsi="Times New Roman" w:cs="Times New Roman"/>
          <w:sz w:val="24"/>
          <w:lang w:val="ru-RU"/>
        </w:rPr>
        <w:t xml:space="preserve"> 92. Посмотри</w:t>
      </w:r>
      <w:r>
        <w:rPr>
          <w:rFonts w:ascii="Times New Roman" w:hAnsi="Times New Roman" w:cs="Times New Roman"/>
          <w:sz w:val="24"/>
          <w:lang w:val="ru-RU"/>
        </w:rPr>
        <w:t xml:space="preserve"> на мышку. Где она находится?</w:t>
      </w:r>
      <w:r w:rsidR="00FD11BD">
        <w:rPr>
          <w:rFonts w:ascii="Times New Roman" w:hAnsi="Times New Roman" w:cs="Times New Roman"/>
          <w:sz w:val="24"/>
          <w:lang w:val="ru-RU"/>
        </w:rPr>
        <w:t xml:space="preserve"> Да, мы знакомимся с предлогами места. А теперь послушай как </w:t>
      </w:r>
      <w:proofErr w:type="gramStart"/>
      <w:r w:rsidR="00FD11BD">
        <w:rPr>
          <w:rFonts w:ascii="Times New Roman" w:hAnsi="Times New Roman" w:cs="Times New Roman"/>
          <w:sz w:val="24"/>
          <w:lang w:val="ru-RU"/>
        </w:rPr>
        <w:t>эти</w:t>
      </w:r>
      <w:proofErr w:type="gramEnd"/>
      <w:r w:rsidR="00FD11BD">
        <w:rPr>
          <w:rFonts w:ascii="Times New Roman" w:hAnsi="Times New Roman" w:cs="Times New Roman"/>
          <w:sz w:val="24"/>
          <w:lang w:val="ru-RU"/>
        </w:rPr>
        <w:t xml:space="preserve"> и другие предлоги звучат на английском языке.</w:t>
      </w:r>
    </w:p>
    <w:p w:rsidR="00986FE4" w:rsidRDefault="00986FE4" w:rsidP="00986FE4">
      <w:pPr>
        <w:spacing w:after="0"/>
        <w:rPr>
          <w:rFonts w:ascii="Times New Roman" w:hAnsi="Times New Roman" w:cs="Times New Roman"/>
          <w:sz w:val="24"/>
          <w:lang w:val="ru-RU"/>
        </w:rPr>
      </w:pPr>
    </w:p>
    <w:p w:rsidR="00834885" w:rsidRDefault="00FD11BD">
      <w:pPr>
        <w:rPr>
          <w:lang w:val="ru-RU"/>
        </w:rPr>
      </w:pPr>
      <w:hyperlink r:id="rId6" w:tgtFrame="_blank" w:tooltip="Поделиться ссылкой" w:history="1">
        <w:r>
          <w:rPr>
            <w:rStyle w:val="a3"/>
            <w:rFonts w:ascii="Arial" w:hAnsi="Arial" w:cs="Arial"/>
            <w:spacing w:val="15"/>
            <w:sz w:val="36"/>
            <w:szCs w:val="36"/>
            <w:u w:val="none"/>
          </w:rPr>
          <w:t>https://youtu.be/sMBsCq72o10</w:t>
        </w:r>
      </w:hyperlink>
    </w:p>
    <w:p w:rsidR="007A13E5" w:rsidRDefault="007A13E5">
      <w:pPr>
        <w:rPr>
          <w:lang w:val="ru-RU"/>
        </w:rPr>
      </w:pPr>
      <w:r>
        <w:rPr>
          <w:lang w:val="ru-RU"/>
        </w:rPr>
        <w:t xml:space="preserve">2. Закрепление. Посмотри на картинку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1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92</w:t>
      </w:r>
      <w:r w:rsidR="00D1018D">
        <w:rPr>
          <w:lang w:val="ru-RU"/>
        </w:rPr>
        <w:t xml:space="preserve">. Кто где находится? </w:t>
      </w:r>
    </w:p>
    <w:p w:rsidR="00D1018D" w:rsidRDefault="00D959C6">
      <w:pPr>
        <w:rPr>
          <w:lang w:val="ru-RU"/>
        </w:rPr>
      </w:pPr>
      <w:r>
        <w:rPr>
          <w:lang w:val="ru-RU"/>
        </w:rPr>
        <w:t>Из предложений</w:t>
      </w:r>
      <w:r w:rsidR="00D1018D">
        <w:rPr>
          <w:lang w:val="ru-RU"/>
        </w:rPr>
        <w:t>, написанных под картинкой</w:t>
      </w:r>
      <w:r>
        <w:rPr>
          <w:lang w:val="ru-RU"/>
        </w:rPr>
        <w:t>,</w:t>
      </w:r>
      <w:r w:rsidR="00D1018D">
        <w:rPr>
          <w:lang w:val="ru-RU"/>
        </w:rPr>
        <w:t xml:space="preserve"> выбери подходящий предлог. </w:t>
      </w:r>
    </w:p>
    <w:p w:rsidR="00D1018D" w:rsidRDefault="00D1018D">
      <w:pPr>
        <w:rPr>
          <w:lang w:val="ru-RU"/>
        </w:rPr>
      </w:pPr>
      <w:r>
        <w:rPr>
          <w:lang w:val="ru-RU"/>
        </w:rPr>
        <w:t>Пример</w:t>
      </w:r>
      <w:r w:rsidR="00D959C6" w:rsidRPr="00D959C6">
        <w:rPr>
          <w:lang w:val="en-US"/>
        </w:rPr>
        <w:t xml:space="preserve">: </w:t>
      </w:r>
      <w:r w:rsidR="00D959C6">
        <w:rPr>
          <w:lang w:val="en-US"/>
        </w:rPr>
        <w:t xml:space="preserve">1.  </w:t>
      </w:r>
      <w:proofErr w:type="gramStart"/>
      <w:r w:rsidR="00D959C6">
        <w:rPr>
          <w:lang w:val="en-US"/>
        </w:rPr>
        <w:t>Chuckles is</w:t>
      </w:r>
      <w:proofErr w:type="gramEnd"/>
      <w:r w:rsidR="00D959C6">
        <w:rPr>
          <w:lang w:val="en-US"/>
        </w:rPr>
        <w:t xml:space="preserve"> IN the car. 2. Lulu is IN Front OF THE car. </w:t>
      </w:r>
      <w:r w:rsidR="00D959C6">
        <w:rPr>
          <w:lang w:val="ru-RU"/>
        </w:rPr>
        <w:t>Упражнение выполняй устно.</w:t>
      </w:r>
    </w:p>
    <w:p w:rsidR="00E10A9D" w:rsidRDefault="00E10A9D">
      <w:pPr>
        <w:rPr>
          <w:lang w:val="ru-RU"/>
        </w:rPr>
      </w:pPr>
      <w:r>
        <w:rPr>
          <w:lang w:val="ru-RU"/>
        </w:rPr>
        <w:t>3. Закрепление основных правил чтения.</w:t>
      </w:r>
      <w:r w:rsidR="00222E86">
        <w:rPr>
          <w:lang w:val="ru-RU"/>
        </w:rPr>
        <w:t xml:space="preserve">  Послушай диктора.  Во время прослушивания следи за диктором по учебнику и старайся повторять за ним.</w:t>
      </w:r>
      <w:r w:rsidR="001A396F" w:rsidRPr="001A396F">
        <w:t xml:space="preserve"> </w:t>
      </w:r>
      <w:hyperlink r:id="rId7" w:history="1">
        <w:r w:rsidR="001A396F" w:rsidRPr="00A3225E">
          <w:rPr>
            <w:rStyle w:val="a3"/>
            <w:lang w:val="ru-RU"/>
          </w:rPr>
          <w:t>https://youtu.be/907vDTtKBFQ</w:t>
        </w:r>
      </w:hyperlink>
      <w:r w:rsidR="001A396F">
        <w:rPr>
          <w:lang w:val="ru-RU"/>
        </w:rPr>
        <w:t xml:space="preserve"> </w:t>
      </w:r>
    </w:p>
    <w:p w:rsidR="00A56A39" w:rsidRPr="00A56A39" w:rsidRDefault="00A56A39">
      <w:pPr>
        <w:rPr>
          <w:lang w:val="ru-RU"/>
        </w:rPr>
      </w:pPr>
      <w:r>
        <w:rPr>
          <w:lang w:val="ru-RU"/>
        </w:rPr>
        <w:lastRenderedPageBreak/>
        <w:t>4. Задания для контроля. Выпиши предлоги места и переведи их. Пример</w:t>
      </w:r>
      <w:r w:rsidRPr="00A56A39">
        <w:rPr>
          <w:lang w:val="ru-RU"/>
        </w:rPr>
        <w:t xml:space="preserve">:  </w:t>
      </w:r>
      <w:r>
        <w:rPr>
          <w:lang w:val="en-US"/>
        </w:rPr>
        <w:t>on</w:t>
      </w:r>
      <w:r w:rsidRPr="00A56A39">
        <w:rPr>
          <w:lang w:val="ru-RU"/>
        </w:rPr>
        <w:t xml:space="preserve"> –</w:t>
      </w:r>
      <w:r>
        <w:rPr>
          <w:lang w:val="ru-RU"/>
        </w:rPr>
        <w:t>на</w:t>
      </w:r>
      <w:r w:rsidRPr="00A56A39">
        <w:rPr>
          <w:lang w:val="ru-RU"/>
        </w:rPr>
        <w:t xml:space="preserve">. </w:t>
      </w:r>
      <w:r>
        <w:rPr>
          <w:lang w:val="en-US"/>
        </w:rPr>
        <w:t>in</w:t>
      </w:r>
      <w:r w:rsidRPr="00A56A39">
        <w:rPr>
          <w:lang w:val="ru-RU"/>
        </w:rPr>
        <w:t xml:space="preserve"> –</w:t>
      </w:r>
      <w:r>
        <w:rPr>
          <w:lang w:val="ru-RU"/>
        </w:rPr>
        <w:t xml:space="preserve"> в, </w:t>
      </w:r>
      <w:r w:rsidRPr="00A56A39">
        <w:rPr>
          <w:lang w:val="ru-RU"/>
        </w:rPr>
        <w:t xml:space="preserve"> </w:t>
      </w:r>
      <w:r>
        <w:rPr>
          <w:lang w:val="en-US"/>
        </w:rPr>
        <w:t>under</w:t>
      </w:r>
      <w:r w:rsidRPr="00A56A39">
        <w:rPr>
          <w:lang w:val="ru-RU"/>
        </w:rPr>
        <w:t xml:space="preserve"> </w:t>
      </w:r>
      <w:r>
        <w:rPr>
          <w:lang w:val="ru-RU"/>
        </w:rPr>
        <w:t>–</w:t>
      </w:r>
      <w:r w:rsidRPr="00A56A39">
        <w:rPr>
          <w:lang w:val="ru-RU"/>
        </w:rPr>
        <w:t xml:space="preserve"> </w:t>
      </w:r>
      <w:r>
        <w:rPr>
          <w:lang w:val="ru-RU"/>
        </w:rPr>
        <w:t>под.</w:t>
      </w:r>
    </w:p>
    <w:p w:rsidR="00FD11BD" w:rsidRPr="00A56A39" w:rsidRDefault="00FD11BD">
      <w:pPr>
        <w:rPr>
          <w:lang w:val="ru-RU"/>
        </w:rPr>
      </w:pPr>
    </w:p>
    <w:sectPr w:rsidR="00FD11BD" w:rsidRPr="00A56A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613"/>
    <w:rsid w:val="001A396F"/>
    <w:rsid w:val="00222E86"/>
    <w:rsid w:val="003736ED"/>
    <w:rsid w:val="00560501"/>
    <w:rsid w:val="00796613"/>
    <w:rsid w:val="007A13E5"/>
    <w:rsid w:val="00834885"/>
    <w:rsid w:val="00986FE4"/>
    <w:rsid w:val="00A56A39"/>
    <w:rsid w:val="00D1018D"/>
    <w:rsid w:val="00D959C6"/>
    <w:rsid w:val="00E10A9D"/>
    <w:rsid w:val="00FD1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6FE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D11BD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605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605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6FE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D11BD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605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605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907vDTtKBFQ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sMBsCq72o10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629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2022-02-09T05:11:00Z</dcterms:created>
  <dcterms:modified xsi:type="dcterms:W3CDTF">2022-02-09T05:37:00Z</dcterms:modified>
</cp:coreProperties>
</file>