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FE4" w:rsidRDefault="00A26FE4" w:rsidP="00A26FE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21539E6" wp14:editId="235AE607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24</w:t>
      </w:r>
      <w:r>
        <w:rPr>
          <w:rFonts w:ascii="Times New Roman" w:hAnsi="Times New Roman" w:cs="Times New Roman"/>
          <w:b/>
          <w:sz w:val="24"/>
          <w:szCs w:val="24"/>
        </w:rPr>
        <w:t>.03.2022</w:t>
      </w:r>
    </w:p>
    <w:p w:rsidR="00A26FE4" w:rsidRPr="00CB1756" w:rsidRDefault="00A26FE4" w:rsidP="00A26FE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Спортивный игры (волейбол).</w:t>
      </w:r>
    </w:p>
    <w:p w:rsidR="00A26FE4" w:rsidRPr="00CB1756" w:rsidRDefault="00A26FE4" w:rsidP="00A26FE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D641DB">
        <w:rPr>
          <w:rFonts w:ascii="Times New Roman" w:hAnsi="Times New Roman" w:cs="Times New Roman"/>
          <w:sz w:val="24"/>
          <w:szCs w:val="24"/>
        </w:rPr>
        <w:t>Подбрасывание волейбольного мяча и ловля двумя руками с двумя-тремя хлопками, с отскоком от пола, с одним-двумя шагами в правую и левую стороны, с поворотом на 180º и 360º.</w:t>
      </w:r>
    </w:p>
    <w:p w:rsidR="00A26FE4" w:rsidRPr="00E922D5" w:rsidRDefault="00A26FE4" w:rsidP="00A26FE4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Pr="00E922D5">
        <w:rPr>
          <w:color w:val="000000"/>
        </w:rPr>
        <w:t>Содействовать формированию навыка передачи и правильной ловли мяча после броска партнера.</w:t>
      </w:r>
    </w:p>
    <w:p w:rsidR="00A26FE4" w:rsidRDefault="00A26FE4" w:rsidP="00A26FE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A26FE4" w:rsidRDefault="00A26FE4" w:rsidP="00A26FE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26FE4" w:rsidRPr="00C47F8C" w:rsidRDefault="00A26FE4" w:rsidP="00A26FE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A26FE4" w:rsidRDefault="00A26FE4" w:rsidP="00A26FE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A26FE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https://www.youtube.com/watch?v=nZMmyF24kFM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A26FE4" w:rsidRDefault="00A26FE4" w:rsidP="00A26FE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запомни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0F4D04" w:rsidRPr="00450A05" w:rsidRDefault="000F4D04" w:rsidP="00A26FE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6" w:history="1">
        <w:r w:rsidRPr="000F4D0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https://www.youtube.com/watch?v=PzCirxuVb8E</w:t>
        </w:r>
      </w:hyperlink>
    </w:p>
    <w:p w:rsidR="00A26FE4" w:rsidRPr="00636FCB" w:rsidRDefault="00A26FE4" w:rsidP="00A26FE4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упражнение приседание </w:t>
      </w:r>
      <w:r w:rsidR="000F4D04">
        <w:rPr>
          <w:b/>
          <w:color w:val="000000"/>
        </w:rPr>
        <w:t>2 серии по 8-12</w:t>
      </w:r>
      <w:r w:rsidRPr="00636FCB">
        <w:rPr>
          <w:b/>
          <w:color w:val="000000"/>
        </w:rPr>
        <w:t xml:space="preserve"> раз</w:t>
      </w:r>
    </w:p>
    <w:p w:rsidR="00A26FE4" w:rsidRPr="00636FCB" w:rsidRDefault="000F4D04" w:rsidP="00A26FE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509010" cy="2339340"/>
            <wp:effectExtent l="0" t="0" r="0" b="3810"/>
            <wp:docPr id="2" name="Рисунок 2" descr="https://avatars.mds.yandex.net/get-zen_doc/3524431/pub_60f9bf83901eba1b17e1787c_60f9c17b2c5b73611835cfab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3524431/pub_60f9bf83901eba1b17e1787c_60f9c17b2c5b73611835cfab/scale_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9387" cy="2339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6FE4" w:rsidRPr="00397CC1" w:rsidRDefault="00A26FE4" w:rsidP="00A26F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26FE4" w:rsidRPr="00E75146" w:rsidRDefault="000F4D04" w:rsidP="00A26FE4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78325B8F" wp14:editId="3EEF7F1A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26FE4" w:rsidRPr="00E75146">
        <w:rPr>
          <w:b/>
          <w:color w:val="FF0000"/>
        </w:rPr>
        <w:t>Перед каждым подходом отдых 30сек.</w:t>
      </w:r>
    </w:p>
    <w:p w:rsidR="00A26FE4" w:rsidRPr="00AE752D" w:rsidRDefault="00A26FE4" w:rsidP="00A26FE4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A26FE4" w:rsidRDefault="00A26FE4" w:rsidP="00A26FE4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A26FE4" w:rsidRDefault="00A26FE4" w:rsidP="00A26FE4">
      <w:pPr>
        <w:pStyle w:val="a4"/>
        <w:spacing w:before="0" w:beforeAutospacing="0" w:after="0" w:afterAutospacing="0"/>
        <w:rPr>
          <w:b/>
          <w:color w:val="000000"/>
        </w:rPr>
      </w:pPr>
    </w:p>
    <w:p w:rsidR="00A26FE4" w:rsidRDefault="00A26FE4" w:rsidP="00A26FE4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A26FE4" w:rsidRDefault="00A26FE4" w:rsidP="00A26FE4">
      <w:pPr>
        <w:pStyle w:val="a4"/>
        <w:spacing w:before="0" w:beforeAutospacing="0" w:after="0" w:afterAutospacing="0"/>
        <w:rPr>
          <w:b/>
          <w:color w:val="000000"/>
        </w:rPr>
      </w:pPr>
    </w:p>
    <w:p w:rsidR="00A26FE4" w:rsidRDefault="00A26FE4" w:rsidP="00A26FE4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26FE4" w:rsidRPr="000A315C" w:rsidRDefault="00A26FE4" w:rsidP="00A26FE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26FE4" w:rsidRDefault="00A26FE4" w:rsidP="00A26FE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26FE4" w:rsidRDefault="00A26FE4" w:rsidP="00A26FE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bookmarkEnd w:id="0"/>
    <w:p w:rsidR="00A26FE4" w:rsidRDefault="00A26FE4" w:rsidP="00A26FE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0F4D0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8A6"/>
    <w:rsid w:val="000F4D04"/>
    <w:rsid w:val="005A48A6"/>
    <w:rsid w:val="00A26FE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16EB0"/>
  <w15:chartTrackingRefBased/>
  <w15:docId w15:val="{BD1CD3F7-B5AB-47A7-8EE5-99FD39284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6F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26FE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A26F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PzCirxuVb8E" TargetMode="External"/><Relationship Id="rId5" Type="http://schemas.openxmlformats.org/officeDocument/2006/relationships/hyperlink" Target="https://www.youtube.com/watch?v=nZMmyF24kFM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2022-03-23T14:49:00Z</dcterms:created>
  <dcterms:modified xsi:type="dcterms:W3CDTF">2022-03-23T15:03:00Z</dcterms:modified>
</cp:coreProperties>
</file>