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0B98" w:rsidRPr="00054BB9" w:rsidRDefault="003766AA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054BB9">
        <w:rPr>
          <w:rFonts w:ascii="Times New Roman" w:hAnsi="Times New Roman" w:cs="Times New Roman"/>
          <w:sz w:val="24"/>
          <w:szCs w:val="24"/>
        </w:rPr>
        <w:t>Полякова Е.В. 3 класс               Технология                 Урок №18        24.03.2022</w:t>
      </w:r>
    </w:p>
    <w:bookmarkEnd w:id="0"/>
    <w:p w:rsidR="003766AA" w:rsidRPr="00054BB9" w:rsidRDefault="003766AA">
      <w:pPr>
        <w:rPr>
          <w:rFonts w:ascii="Times New Roman" w:hAnsi="Times New Roman" w:cs="Times New Roman"/>
          <w:sz w:val="24"/>
          <w:szCs w:val="24"/>
        </w:rPr>
      </w:pPr>
      <w:r w:rsidRPr="00054BB9">
        <w:rPr>
          <w:rFonts w:ascii="Times New Roman" w:hAnsi="Times New Roman" w:cs="Times New Roman"/>
          <w:sz w:val="24"/>
          <w:szCs w:val="24"/>
        </w:rPr>
        <w:t>Тема: Подарочные упаковки. Изготовление коробок из картона различной формы. Декорирование готовых форм.</w:t>
      </w:r>
    </w:p>
    <w:p w:rsidR="003766AA" w:rsidRPr="00054BB9" w:rsidRDefault="003766AA" w:rsidP="003766AA">
      <w:pPr>
        <w:rPr>
          <w:rFonts w:ascii="Times New Roman" w:hAnsi="Times New Roman" w:cs="Times New Roman"/>
          <w:sz w:val="24"/>
          <w:szCs w:val="24"/>
        </w:rPr>
      </w:pPr>
      <w:r w:rsidRPr="00054BB9">
        <w:rPr>
          <w:rFonts w:ascii="Times New Roman" w:hAnsi="Times New Roman" w:cs="Times New Roman"/>
          <w:b/>
          <w:bCs/>
          <w:sz w:val="24"/>
          <w:szCs w:val="24"/>
        </w:rPr>
        <w:t>Цель: </w:t>
      </w:r>
      <w:r w:rsidRPr="00054BB9">
        <w:rPr>
          <w:rFonts w:ascii="Times New Roman" w:hAnsi="Times New Roman" w:cs="Times New Roman"/>
          <w:sz w:val="24"/>
          <w:szCs w:val="24"/>
        </w:rPr>
        <w:t>научить выполнять коробочку со съемной крышкой из картона.</w:t>
      </w:r>
    </w:p>
    <w:p w:rsidR="003766AA" w:rsidRPr="003766AA" w:rsidRDefault="003766AA" w:rsidP="003766A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3766AA">
        <w:rPr>
          <w:rFonts w:ascii="Arial" w:eastAsia="Times New Roman" w:hAnsi="Arial" w:cs="Arial"/>
          <w:noProof/>
          <w:color w:val="181818"/>
          <w:sz w:val="21"/>
          <w:szCs w:val="21"/>
          <w:lang w:eastAsia="ru-RU"/>
        </w:rPr>
        <w:drawing>
          <wp:inline distT="0" distB="0" distL="0" distR="0" wp14:anchorId="6F03CA87" wp14:editId="26FA5280">
            <wp:extent cx="4004983" cy="3003738"/>
            <wp:effectExtent l="0" t="0" r="0" b="6350"/>
            <wp:docPr id="2" name="Рисунок 2" descr="Само понятие «подарок » появилось давным – давно. В русском языке у этого сло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амо понятие «подарок » появилось давным – давно. В русском языке у этого сло..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685" cy="3014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66AA" w:rsidRDefault="003766AA" w:rsidP="003766AA"/>
    <w:p w:rsidR="003766AA" w:rsidRPr="003766AA" w:rsidRDefault="003766AA" w:rsidP="003766AA"/>
    <w:p w:rsidR="003766AA" w:rsidRDefault="003766AA">
      <w:r>
        <w:rPr>
          <w:noProof/>
          <w:lang w:eastAsia="ru-RU"/>
        </w:rPr>
        <w:drawing>
          <wp:inline distT="0" distB="0" distL="0" distR="0" wp14:anchorId="6F17084C" wp14:editId="314326B0">
            <wp:extent cx="3892910" cy="2919683"/>
            <wp:effectExtent l="0" t="0" r="0" b="0"/>
            <wp:docPr id="4" name="Рисунок 4" descr="Откуда же появилась традиция упаковывать подарки? Именно итальянцам принадлеж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Откуда же появилась традиция упаковывать подарки? Именно итальянцам принадлеж..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2522" cy="29343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66AA" w:rsidRPr="00054BB9" w:rsidRDefault="003766AA">
      <w:pPr>
        <w:rPr>
          <w:sz w:val="40"/>
          <w:szCs w:val="40"/>
        </w:rPr>
      </w:pPr>
      <w:r w:rsidRPr="00054BB9">
        <w:rPr>
          <w:noProof/>
          <w:sz w:val="40"/>
          <w:szCs w:val="40"/>
          <w:lang w:eastAsia="ru-RU"/>
        </w:rPr>
        <w:lastRenderedPageBreak/>
        <w:drawing>
          <wp:inline distT="0" distB="0" distL="0" distR="0" wp14:anchorId="68C016E1" wp14:editId="60BCC2FD">
            <wp:extent cx="4393466" cy="3295100"/>
            <wp:effectExtent l="0" t="0" r="7620" b="635"/>
            <wp:docPr id="5" name="Рисунок 5" descr="Правила работы с ножницами. Не оставляй ножницы раскрытыми. Передавай ножницы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Правила работы с ножницами. Не оставляй ножницы раскрытыми. Передавай ножницы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088" cy="33000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66AA" w:rsidRDefault="003766AA">
      <w:pPr>
        <w:rPr>
          <w:sz w:val="40"/>
          <w:szCs w:val="40"/>
        </w:rPr>
      </w:pPr>
      <w:r w:rsidRPr="00054BB9">
        <w:rPr>
          <w:sz w:val="40"/>
          <w:szCs w:val="40"/>
        </w:rPr>
        <w:t>Выполните подарочную упаковку, выполняя всё просмотрев видео</w:t>
      </w:r>
      <w:r w:rsidR="00054BB9" w:rsidRPr="00054BB9">
        <w:rPr>
          <w:sz w:val="40"/>
          <w:szCs w:val="40"/>
        </w:rPr>
        <w:t xml:space="preserve">, где, надо ставя на паузу. </w:t>
      </w:r>
      <w:hyperlink r:id="rId7" w:history="1">
        <w:r w:rsidR="00054BB9" w:rsidRPr="00054BB9">
          <w:rPr>
            <w:rStyle w:val="a3"/>
            <w:sz w:val="40"/>
            <w:szCs w:val="40"/>
          </w:rPr>
          <w:t>https://youtu.be/iIpB5dmuiHw?t=12</w:t>
        </w:r>
      </w:hyperlink>
    </w:p>
    <w:p w:rsidR="00054BB9" w:rsidRPr="00054BB9" w:rsidRDefault="00054BB9">
      <w:pPr>
        <w:rPr>
          <w:sz w:val="40"/>
          <w:szCs w:val="40"/>
        </w:rPr>
      </w:pPr>
    </w:p>
    <w:p w:rsidR="00054BB9" w:rsidRDefault="00054BB9"/>
    <w:sectPr w:rsidR="00054B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6AA"/>
    <w:rsid w:val="00054BB9"/>
    <w:rsid w:val="003766AA"/>
    <w:rsid w:val="00AA0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780E9"/>
  <w15:chartTrackingRefBased/>
  <w15:docId w15:val="{2E77AED7-CE15-4C5A-BB65-73561FEBD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54BB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591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9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youtu.be/iIpB5dmuiHw?t=12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2022-03-24T06:43:00Z</dcterms:created>
  <dcterms:modified xsi:type="dcterms:W3CDTF">2022-03-24T06:56:00Z</dcterms:modified>
</cp:coreProperties>
</file>