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218" w:rsidRDefault="00514218" w:rsidP="00514218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21</w:t>
      </w:r>
      <w:r>
        <w:rPr>
          <w:b/>
          <w:color w:val="000000"/>
          <w:lang w:val="ru-RU"/>
        </w:rPr>
        <w:t xml:space="preserve"> 06</w:t>
      </w:r>
    </w:p>
    <w:p w:rsidR="00514218" w:rsidRDefault="00514218" w:rsidP="00514218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514218" w:rsidRPr="00F3318F" w:rsidRDefault="00514218" w:rsidP="00514218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№63</w:t>
      </w:r>
    </w:p>
    <w:p w:rsidR="00514218" w:rsidRPr="00514218" w:rsidRDefault="00514218" w:rsidP="005142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Pr="00F331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14218">
        <w:rPr>
          <w:rFonts w:ascii="Times New Roman" w:hAnsi="Times New Roman" w:cs="Times New Roman"/>
          <w:b/>
          <w:sz w:val="24"/>
          <w:szCs w:val="24"/>
          <w:lang w:val="ru-RU"/>
        </w:rPr>
        <w:t>Обобщение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изученного материала по теме: «</w:t>
      </w:r>
      <w:r w:rsidRPr="00514218">
        <w:rPr>
          <w:rFonts w:ascii="Times New Roman" w:hAnsi="Times New Roman" w:cs="Times New Roman"/>
          <w:b/>
          <w:sz w:val="24"/>
          <w:szCs w:val="24"/>
          <w:lang w:val="ru-RU"/>
        </w:rPr>
        <w:t>Дом, милый дом»</w:t>
      </w:r>
    </w:p>
    <w:p w:rsidR="00514218" w:rsidRDefault="00514218" w:rsidP="005142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1908E9" w:rsidRPr="00F16340" w:rsidRDefault="00F16340" w:rsidP="0051421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Повтори правило о</w:t>
      </w:r>
      <w:r w:rsidRPr="00F16340">
        <w:rPr>
          <w:rFonts w:ascii="Times New Roman" w:hAnsi="Times New Roman" w:cs="Times New Roman"/>
          <w:sz w:val="24"/>
          <w:szCs w:val="24"/>
          <w:lang w:val="ru-RU"/>
        </w:rPr>
        <w:t xml:space="preserve"> неопределенном артикле.</w:t>
      </w:r>
    </w:p>
    <w:p w:rsidR="006F74E2" w:rsidRDefault="00C11194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E216195" wp14:editId="51EB8C05">
            <wp:extent cx="5940425" cy="4458619"/>
            <wp:effectExtent l="0" t="0" r="3175" b="0"/>
            <wp:docPr id="1" name="Рисунок 1" descr="https://fs01.infourok.ru/images/doc/63/77506/img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1.infourok.ru/images/doc/63/77506/img2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</w:p>
    <w:p w:rsidR="001523B7" w:rsidRDefault="001523B7">
      <w:pPr>
        <w:rPr>
          <w:lang w:val="ru-RU"/>
        </w:rPr>
      </w:pPr>
      <w:r>
        <w:rPr>
          <w:lang w:val="ru-RU"/>
        </w:rPr>
        <w:t>Посмотри на примеры употребления неопределенного артикля.</w:t>
      </w:r>
    </w:p>
    <w:p w:rsidR="001523B7" w:rsidRPr="00514218" w:rsidRDefault="001523B7">
      <w:pPr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2425E0C4" wp14:editId="0970BDA3">
            <wp:extent cx="6110343" cy="4593515"/>
            <wp:effectExtent l="0" t="0" r="5080" b="0"/>
            <wp:docPr id="2" name="Рисунок 2" descr="Предлоги в английском языке: упражнения. употребляем предлоги места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едлоги в английском языке: упражнения. употребляем предлоги места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0569" cy="459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1523B7" w:rsidRPr="005142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BB6"/>
    <w:rsid w:val="001523B7"/>
    <w:rsid w:val="001908E9"/>
    <w:rsid w:val="001B1F91"/>
    <w:rsid w:val="003B187C"/>
    <w:rsid w:val="00514218"/>
    <w:rsid w:val="005D0DD0"/>
    <w:rsid w:val="006F74E2"/>
    <w:rsid w:val="00935BB6"/>
    <w:rsid w:val="00C11194"/>
    <w:rsid w:val="00F16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2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142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111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111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2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142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111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111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175</Words>
  <Characters>101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2022-06-20T05:20:00Z</dcterms:created>
  <dcterms:modified xsi:type="dcterms:W3CDTF">2022-06-20T05:25:00Z</dcterms:modified>
</cp:coreProperties>
</file>