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1E3697">
        <w:rPr>
          <w:rFonts w:ascii="Times New Roman" w:hAnsi="Times New Roman" w:cs="Times New Roman"/>
          <w:b/>
          <w:sz w:val="24"/>
          <w:szCs w:val="24"/>
        </w:rPr>
        <w:t>3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1E3697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№89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1E3697" w:rsidRPr="00CB1756" w:rsidRDefault="006C4A2F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</w:t>
      </w:r>
      <w:r w:rsidR="003D5D2E">
        <w:rPr>
          <w:rFonts w:ascii="Times New Roman" w:hAnsi="Times New Roman" w:cs="Times New Roman"/>
          <w:b/>
          <w:sz w:val="24"/>
          <w:szCs w:val="24"/>
        </w:rPr>
        <w:t xml:space="preserve">Волейбол. </w:t>
      </w:r>
      <w:r w:rsidR="001E3697" w:rsidRPr="00D641DB">
        <w:rPr>
          <w:rFonts w:ascii="Times New Roman" w:hAnsi="Times New Roman" w:cs="Times New Roman"/>
          <w:sz w:val="24"/>
          <w:szCs w:val="24"/>
        </w:rPr>
        <w:t xml:space="preserve">Подбрасывание волейбольного </w:t>
      </w:r>
      <w:bookmarkStart w:id="0" w:name="_GoBack"/>
      <w:bookmarkEnd w:id="0"/>
      <w:r w:rsidR="001E3697" w:rsidRPr="00D641DB">
        <w:rPr>
          <w:rFonts w:ascii="Times New Roman" w:hAnsi="Times New Roman" w:cs="Times New Roman"/>
          <w:sz w:val="24"/>
          <w:szCs w:val="24"/>
        </w:rPr>
        <w:t>мяча и ловля двумя руками с двумя-тремя хлопками, с отскоком от пола, с одним-двумя шагами в правую и левую стороны, с поворотом на 180º и 360º.</w:t>
      </w:r>
    </w:p>
    <w:p w:rsidR="001E3697" w:rsidRPr="00E922D5" w:rsidRDefault="001E3697" w:rsidP="001E3697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E922D5">
        <w:rPr>
          <w:color w:val="000000"/>
        </w:rPr>
        <w:t>Содействовать формированию навыка передачи и правильной ловли мяча после броска партнера.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1E3697" w:rsidRPr="00C47F8C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E922D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https://www.youtube.com/watch?v=ZnZSAx0lFHg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1E3697" w:rsidRPr="00450A05" w:rsidRDefault="001E3697" w:rsidP="001E369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1E3697" w:rsidRDefault="001E3697" w:rsidP="001E3697">
      <w:pPr>
        <w:spacing w:after="0"/>
        <w:rPr>
          <w:b/>
          <w:color w:val="000000"/>
        </w:rPr>
      </w:pPr>
      <w:hyperlink r:id="rId6" w:history="1">
        <w:r w:rsidRPr="00E922D5">
          <w:rPr>
            <w:rStyle w:val="a3"/>
            <w:b/>
          </w:rPr>
          <w:t>https://www.youtube.com/watch?v=M6q4jf-0b4s</w:t>
        </w:r>
      </w:hyperlink>
    </w:p>
    <w:p w:rsidR="001E3697" w:rsidRPr="00636FCB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 </w:t>
      </w: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упражнение приседание </w:t>
      </w:r>
      <w:r w:rsidRPr="00636FCB">
        <w:rPr>
          <w:b/>
          <w:color w:val="000000"/>
        </w:rPr>
        <w:t>3 серии по 20</w:t>
      </w:r>
      <w:r>
        <w:rPr>
          <w:b/>
          <w:color w:val="000000"/>
        </w:rPr>
        <w:t>-25</w:t>
      </w:r>
      <w:r w:rsidRPr="00636FCB">
        <w:rPr>
          <w:b/>
          <w:color w:val="000000"/>
        </w:rPr>
        <w:t xml:space="preserve"> раз</w:t>
      </w:r>
    </w:p>
    <w:p w:rsidR="001E3697" w:rsidRPr="00636FCB" w:rsidRDefault="001E3697" w:rsidP="001E369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E3697" w:rsidRPr="00397CC1" w:rsidRDefault="001E3697" w:rsidP="001E36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5BE4BB8" wp14:editId="606BA623">
            <wp:extent cx="3649980" cy="2189988"/>
            <wp:effectExtent l="0" t="0" r="7620" b="1270"/>
            <wp:docPr id="3" name="Рисунок 3" descr="https://fitneszon.ru/wp-content/uploads/2018/03/Polza_klassicheskih_prisedan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itneszon.ru/wp-content/uploads/2018/03/Polza_klassicheskih_prisedanij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167" cy="219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3697" w:rsidRPr="00E75146" w:rsidRDefault="001E3697" w:rsidP="001E3697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1E3697" w:rsidRPr="00AE752D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1E3697" w:rsidRDefault="001E3697" w:rsidP="001E3697">
      <w:pPr>
        <w:pStyle w:val="a4"/>
        <w:spacing w:before="0" w:beforeAutospacing="0" w:after="0" w:afterAutospacing="0"/>
        <w:rPr>
          <w:b/>
          <w:color w:val="000000"/>
        </w:rPr>
      </w:pPr>
    </w:p>
    <w:p w:rsidR="001E3697" w:rsidRDefault="001E3697" w:rsidP="001E369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1E3697" w:rsidRPr="000A315C" w:rsidRDefault="001E3697" w:rsidP="001E36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CD173D2" wp14:editId="2A54F05E">
            <wp:simplePos x="0" y="0"/>
            <wp:positionH relativeFrom="page">
              <wp:align>right</wp:align>
            </wp:positionH>
            <wp:positionV relativeFrom="paragraph">
              <wp:posOffset>-741045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3697" w:rsidRDefault="001E3697" w:rsidP="001E369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C4A2F" w:rsidRPr="00E13609" w:rsidRDefault="006C4A2F" w:rsidP="001E3697">
      <w:pPr>
        <w:spacing w:after="0"/>
        <w:rPr>
          <w:b/>
          <w:color w:val="000000"/>
        </w:rPr>
      </w:pPr>
    </w:p>
    <w:p w:rsidR="00A97E34" w:rsidRDefault="001E369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B9705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6q4jf-0b4s" TargetMode="External"/><Relationship Id="rId5" Type="http://schemas.openxmlformats.org/officeDocument/2006/relationships/hyperlink" Target="https://www.youtube.com/watch?v=ZnZSAx0lFH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181</Words>
  <Characters>1033</Characters>
  <Application>Microsoft Office Word</Application>
  <DocSecurity>0</DocSecurity>
  <Lines>8</Lines>
  <Paragraphs>2</Paragraphs>
  <ScaleCrop>false</ScaleCrop>
  <Company>SPecialiST RePack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10</cp:revision>
  <dcterms:created xsi:type="dcterms:W3CDTF">2022-06-09T05:55:00Z</dcterms:created>
  <dcterms:modified xsi:type="dcterms:W3CDTF">2022-06-21T16:26:00Z</dcterms:modified>
</cp:coreProperties>
</file>