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7C7" w:rsidRDefault="00665BCE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29845</wp:posOffset>
            </wp:positionV>
            <wp:extent cx="1620520" cy="2161540"/>
            <wp:effectExtent l="19050" t="19050" r="17780" b="10160"/>
            <wp:wrapThrough wrapText="bothSides">
              <wp:wrapPolygon edited="0">
                <wp:start x="-254" y="-190"/>
                <wp:lineTo x="-254" y="21511"/>
                <wp:lineTo x="21583" y="21511"/>
                <wp:lineTo x="21583" y="-190"/>
                <wp:lineTo x="-254" y="-19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imedia-edu.ru/files/catalog/product/a88eae71-b748-11e4-a82e-0050569c7d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3" r="12199"/>
                    <a:stretch/>
                  </pic:blipFill>
                  <pic:spPr bwMode="auto">
                    <a:xfrm>
                      <a:off x="0" y="0"/>
                      <a:ext cx="1620520" cy="21615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ващенко Т.А</w:t>
      </w:r>
      <w:r w:rsidR="00805078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37323A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907C7">
        <w:rPr>
          <w:rFonts w:ascii="Times New Roman" w:hAnsi="Times New Roman" w:cs="Times New Roman"/>
          <w:b/>
          <w:bCs/>
          <w:sz w:val="24"/>
          <w:szCs w:val="24"/>
        </w:rPr>
        <w:t xml:space="preserve">         </w:t>
      </w:r>
      <w:r w:rsidR="005C3193" w:rsidRPr="004D501C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A610B4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класс. </w:t>
      </w:r>
    </w:p>
    <w:p w:rsidR="001907C7" w:rsidRDefault="001907C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A610B4" w:rsidRPr="004D501C" w:rsidRDefault="002A5FB7" w:rsidP="001907C7">
      <w:pPr>
        <w:spacing w:after="0" w:line="240" w:lineRule="auto"/>
        <w:ind w:right="707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EE0152">
        <w:rPr>
          <w:rFonts w:ascii="Times New Roman" w:hAnsi="Times New Roman" w:cs="Times New Roman"/>
          <w:b/>
          <w:bCs/>
          <w:sz w:val="24"/>
          <w:szCs w:val="24"/>
        </w:rPr>
        <w:t xml:space="preserve"> 0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02</w:t>
      </w:r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.202</w:t>
      </w:r>
      <w:r w:rsidR="00020E9B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805078" w:rsidRPr="004D501C" w:rsidRDefault="00805078" w:rsidP="0001188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20E9B" w:rsidRPr="00B07CDC" w:rsidRDefault="00020E9B" w:rsidP="00020E9B">
      <w:pPr>
        <w:pStyle w:val="aa"/>
        <w:rPr>
          <w:rFonts w:eastAsia="Calibri"/>
          <w:b/>
          <w:color w:val="231F20"/>
          <w:sz w:val="24"/>
          <w:szCs w:val="24"/>
        </w:rPr>
      </w:pPr>
      <w:r>
        <w:rPr>
          <w:b/>
          <w:bCs/>
          <w:sz w:val="24"/>
          <w:szCs w:val="24"/>
        </w:rPr>
        <w:t>Урок № 8</w:t>
      </w:r>
      <w:r w:rsidR="00011882" w:rsidRPr="004D501C">
        <w:rPr>
          <w:b/>
          <w:bCs/>
          <w:sz w:val="24"/>
          <w:szCs w:val="24"/>
        </w:rPr>
        <w:t xml:space="preserve">. </w:t>
      </w:r>
      <w:r w:rsidR="005C3193" w:rsidRPr="004D501C">
        <w:rPr>
          <w:b/>
          <w:bCs/>
          <w:sz w:val="24"/>
          <w:szCs w:val="24"/>
        </w:rPr>
        <w:t xml:space="preserve">Тема </w:t>
      </w:r>
      <w:r>
        <w:rPr>
          <w:b/>
          <w:bCs/>
          <w:sz w:val="24"/>
          <w:szCs w:val="24"/>
        </w:rPr>
        <w:t>4</w:t>
      </w:r>
      <w:r w:rsidR="007C4F63" w:rsidRPr="004D501C">
        <w:rPr>
          <w:b/>
          <w:bCs/>
          <w:sz w:val="24"/>
          <w:szCs w:val="24"/>
        </w:rPr>
        <w:t>.</w:t>
      </w:r>
      <w:r w:rsidR="005C3193" w:rsidRPr="004D501C">
        <w:rPr>
          <w:b/>
          <w:bCs/>
          <w:sz w:val="24"/>
          <w:szCs w:val="24"/>
        </w:rPr>
        <w:t xml:space="preserve"> </w:t>
      </w:r>
      <w:r w:rsidR="00665BCE">
        <w:rPr>
          <w:b/>
          <w:bCs/>
          <w:sz w:val="24"/>
          <w:szCs w:val="24"/>
        </w:rPr>
        <w:t xml:space="preserve">ЧИСЛА, КОТОРЫЕ БОЛЬШЕ 1000. </w:t>
      </w:r>
      <w:r w:rsidRPr="00B07CDC">
        <w:rPr>
          <w:rFonts w:eastAsia="Calibri"/>
          <w:b/>
          <w:color w:val="231F20"/>
          <w:sz w:val="24"/>
          <w:szCs w:val="24"/>
        </w:rPr>
        <w:t xml:space="preserve">Сложение и вычитание </w:t>
      </w:r>
    </w:p>
    <w:p w:rsidR="00805078" w:rsidRP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4D501C" w:rsidRDefault="00805078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bookmarkStart w:id="0" w:name="_GoBack"/>
      <w:r w:rsidR="00875B39" w:rsidRPr="004D50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20E9B" w:rsidRPr="00020E9B">
        <w:rPr>
          <w:rFonts w:ascii="Times New Roman" w:hAnsi="Times New Roman" w:cs="Times New Roman"/>
          <w:b/>
          <w:bCs/>
          <w:sz w:val="24"/>
          <w:szCs w:val="24"/>
        </w:rPr>
        <w:t>Письменное деление на числа, оканчивающиеся нулями</w:t>
      </w:r>
    </w:p>
    <w:bookmarkEnd w:id="0"/>
    <w:p w:rsidR="004D501C" w:rsidRDefault="004D501C" w:rsidP="004D50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610B4" w:rsidRPr="004D501C" w:rsidRDefault="00DD7D2F" w:rsidP="00EE015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 w:rsidR="005646C1"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урока</w:t>
      </w:r>
      <w:r w:rsidRPr="004D501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4D501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020E9B" w:rsidRPr="00020E9B">
        <w:rPr>
          <w:rFonts w:ascii="Times New Roman" w:hAnsi="Times New Roman" w:cs="Times New Roman"/>
          <w:sz w:val="24"/>
          <w:szCs w:val="27"/>
        </w:rPr>
        <w:t>Совершенствовать вычислительные навыки, умение решать задачи изученных видов.</w:t>
      </w:r>
      <w:r w:rsidR="00EE0152" w:rsidRPr="00EE0152">
        <w:rPr>
          <w:rFonts w:ascii="Times New Roman" w:hAnsi="Times New Roman" w:cs="Times New Roman"/>
          <w:sz w:val="24"/>
          <w:szCs w:val="27"/>
        </w:rPr>
        <w:t>; развивать логическое мышление.</w:t>
      </w:r>
    </w:p>
    <w:p w:rsidR="00AB7BB0" w:rsidRDefault="00AB7BB0" w:rsidP="0001188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C3193" w:rsidRPr="004D501C" w:rsidRDefault="005646C1" w:rsidP="00011882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 w:rsidR="00AB2FFB"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B2FFB" w:rsidRPr="004D501C">
        <w:rPr>
          <w:rFonts w:ascii="Times New Roman" w:hAnsi="Times New Roman" w:cs="Times New Roman"/>
          <w:bCs/>
          <w:sz w:val="24"/>
          <w:szCs w:val="24"/>
        </w:rPr>
        <w:t>Про</w:t>
      </w:r>
      <w:r w:rsidR="005C3193" w:rsidRPr="004D501C">
        <w:rPr>
          <w:rFonts w:ascii="Times New Roman" w:hAnsi="Times New Roman" w:cs="Times New Roman"/>
          <w:bCs/>
          <w:sz w:val="24"/>
          <w:szCs w:val="24"/>
        </w:rPr>
        <w:t xml:space="preserve">смотрите видеоурок </w:t>
      </w:r>
    </w:p>
    <w:p w:rsidR="004D501C" w:rsidRDefault="00020E9B" w:rsidP="00011882">
      <w:pPr>
        <w:spacing w:after="0" w:line="240" w:lineRule="auto"/>
        <w:ind w:firstLine="708"/>
      </w:pPr>
      <w:hyperlink r:id="rId7" w:tgtFrame="_blank" w:history="1">
        <w:r>
          <w:rPr>
            <w:rStyle w:val="a7"/>
            <w:rFonts w:ascii="Arial" w:hAnsi="Arial" w:cs="Arial"/>
            <w:sz w:val="20"/>
            <w:szCs w:val="20"/>
            <w:shd w:val="clear" w:color="auto" w:fill="FFFFFF"/>
          </w:rPr>
          <w:t>https://www.youtube.com/watch?v=-0lGglhF64E</w:t>
        </w:r>
      </w:hyperlink>
    </w:p>
    <w:p w:rsidR="001D66FF" w:rsidRDefault="001D66FF" w:rsidP="00011882">
      <w:pPr>
        <w:spacing w:after="0" w:line="240" w:lineRule="auto"/>
        <w:ind w:firstLine="708"/>
      </w:pPr>
    </w:p>
    <w:p w:rsidR="001D66FF" w:rsidRDefault="00020E9B" w:rsidP="00011882">
      <w:pPr>
        <w:spacing w:after="0" w:line="240" w:lineRule="auto"/>
        <w:ind w:firstLine="708"/>
      </w:pPr>
      <w:r>
        <w:rPr>
          <w:noProof/>
          <w:lang w:eastAsia="ru-RU"/>
        </w:rPr>
        <w:drawing>
          <wp:inline distT="0" distB="0" distL="0" distR="0" wp14:anchorId="0ADE7481" wp14:editId="6263B35D">
            <wp:extent cx="3941931" cy="22174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762" cy="222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01C" w:rsidRPr="004D501C" w:rsidRDefault="004D501C" w:rsidP="001D66FF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4D501C" w:rsidRDefault="005646C1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4D501C">
        <w:rPr>
          <w:rFonts w:ascii="Times New Roman" w:hAnsi="Times New Roman" w:cs="Times New Roman"/>
          <w:b/>
          <w:bCs/>
          <w:sz w:val="24"/>
          <w:szCs w:val="24"/>
        </w:rPr>
        <w:t xml:space="preserve"> 2.</w:t>
      </w:r>
      <w:r w:rsidR="004D50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B7E2E" w:rsidRPr="004D501C">
        <w:rPr>
          <w:rFonts w:ascii="Times New Roman" w:hAnsi="Times New Roman" w:cs="Times New Roman"/>
          <w:b/>
          <w:bCs/>
          <w:sz w:val="24"/>
          <w:szCs w:val="24"/>
        </w:rPr>
        <w:t>Задания для контроля</w:t>
      </w:r>
    </w:p>
    <w:p w:rsidR="00020E9B" w:rsidRPr="00020E9B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0E9B">
        <w:rPr>
          <w:rFonts w:ascii="Times New Roman" w:hAnsi="Times New Roman" w:cs="Times New Roman"/>
          <w:bCs/>
          <w:sz w:val="24"/>
          <w:szCs w:val="24"/>
        </w:rPr>
        <w:t>-Ребята, с каким приемом деления мы познакомились сегодня?</w:t>
      </w:r>
    </w:p>
    <w:p w:rsidR="00020E9B" w:rsidRPr="00020E9B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0E9B">
        <w:rPr>
          <w:rFonts w:ascii="Times New Roman" w:hAnsi="Times New Roman" w:cs="Times New Roman"/>
          <w:bCs/>
          <w:sz w:val="24"/>
          <w:szCs w:val="24"/>
        </w:rPr>
        <w:t>- Как выполнить деление на числа, оканчивающиеся нулями?</w:t>
      </w:r>
    </w:p>
    <w:p w:rsidR="005B3F53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 w:rsidRPr="00020E9B">
        <w:rPr>
          <w:rFonts w:ascii="Times New Roman" w:hAnsi="Times New Roman" w:cs="Times New Roman"/>
          <w:bCs/>
          <w:sz w:val="24"/>
          <w:szCs w:val="24"/>
        </w:rPr>
        <w:t>-Что еще повторили?</w:t>
      </w:r>
    </w:p>
    <w:p w:rsidR="00020E9B" w:rsidRDefault="00020E9B" w:rsidP="00020E9B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346553" w:rsidRPr="004D501C" w:rsidRDefault="008B7E2E" w:rsidP="004D501C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="00AB7BB0" w:rsidRPr="004D501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011882" w:rsidRPr="004D501C" w:rsidRDefault="00011882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 w:rsidRPr="004D501C">
        <w:rPr>
          <w:rFonts w:ascii="Times New Roman" w:hAnsi="Times New Roman" w:cs="Times New Roman"/>
          <w:bCs/>
          <w:sz w:val="24"/>
        </w:rPr>
        <w:t xml:space="preserve">1) </w:t>
      </w:r>
      <w:r w:rsidR="00020E9B">
        <w:rPr>
          <w:rFonts w:ascii="Times New Roman" w:hAnsi="Times New Roman" w:cs="Times New Roman"/>
          <w:bCs/>
          <w:sz w:val="24"/>
        </w:rPr>
        <w:t>Страница 29</w:t>
      </w:r>
      <w:r w:rsidR="00EE0152" w:rsidRPr="00EE0152">
        <w:rPr>
          <w:rFonts w:ascii="Times New Roman" w:hAnsi="Times New Roman" w:cs="Times New Roman"/>
          <w:bCs/>
          <w:sz w:val="24"/>
        </w:rPr>
        <w:t xml:space="preserve">, решить </w:t>
      </w:r>
      <w:r w:rsidR="00020E9B" w:rsidRPr="00020E9B">
        <w:rPr>
          <w:rFonts w:ascii="Times New Roman" w:hAnsi="Times New Roman" w:cs="Times New Roman"/>
          <w:bCs/>
          <w:sz w:val="24"/>
        </w:rPr>
        <w:t>№ 104, 106</w:t>
      </w:r>
    </w:p>
    <w:p w:rsidR="00011882" w:rsidRPr="004D501C" w:rsidRDefault="00011882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D312B8" w:rsidRPr="004D501C" w:rsidRDefault="005B3F53" w:rsidP="004D50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B3F53">
        <w:rPr>
          <w:rFonts w:ascii="Times New Roman" w:hAnsi="Times New Roman" w:cs="Times New Roman"/>
          <w:sz w:val="24"/>
          <w:szCs w:val="24"/>
        </w:rPr>
        <w:t>Решить и записать задания в тетрадь.</w:t>
      </w:r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>Для обратной связи можно использовать электронную почту</w:t>
      </w:r>
      <w:r w:rsidR="004D501C" w:rsidRPr="004D501C">
        <w:t xml:space="preserve"> </w:t>
      </w:r>
      <w:hyperlink r:id="rId9" w:history="1">
        <w:r w:rsidR="004D501C" w:rsidRPr="006D719B">
          <w:rPr>
            <w:rStyle w:val="a7"/>
            <w:rFonts w:ascii="Times New Roman" w:hAnsi="Times New Roman" w:cs="Times New Roman"/>
            <w:sz w:val="24"/>
            <w:szCs w:val="24"/>
          </w:rPr>
          <w:t>t.a.ivashchenko@mail.ru</w:t>
        </w:r>
      </w:hyperlink>
      <w:r w:rsidR="004D501C">
        <w:rPr>
          <w:rFonts w:ascii="Times New Roman" w:hAnsi="Times New Roman" w:cs="Times New Roman"/>
          <w:sz w:val="24"/>
          <w:szCs w:val="24"/>
        </w:rPr>
        <w:t xml:space="preserve"> </w:t>
      </w:r>
      <w:r w:rsidR="00346553" w:rsidRPr="004D501C">
        <w:rPr>
          <w:rFonts w:ascii="Times New Roman" w:hAnsi="Times New Roman" w:cs="Times New Roman"/>
          <w:sz w:val="24"/>
          <w:szCs w:val="24"/>
        </w:rPr>
        <w:t xml:space="preserve"> ВК, ОК</w:t>
      </w:r>
      <w:r w:rsidR="00D312B8" w:rsidRPr="004D501C">
        <w:rPr>
          <w:rFonts w:ascii="Times New Roman" w:hAnsi="Times New Roman" w:cs="Times New Roman"/>
          <w:sz w:val="24"/>
          <w:szCs w:val="24"/>
        </w:rPr>
        <w:t xml:space="preserve">, мессенджеры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D312B8" w:rsidRPr="004D501C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="00D312B8" w:rsidRPr="004D501C">
        <w:rPr>
          <w:rFonts w:ascii="Times New Roman" w:hAnsi="Times New Roman" w:cs="Times New Roman"/>
          <w:sz w:val="24"/>
          <w:szCs w:val="24"/>
        </w:rPr>
        <w:t>.</w:t>
      </w:r>
      <w:r w:rsidR="004D501C" w:rsidRPr="004D501C">
        <w:t xml:space="preserve"> </w:t>
      </w:r>
    </w:p>
    <w:p w:rsidR="00346553" w:rsidRPr="004D501C" w:rsidRDefault="005B3F53" w:rsidP="0001188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69215</wp:posOffset>
            </wp:positionV>
            <wp:extent cx="1962150" cy="1801099"/>
            <wp:effectExtent l="0" t="0" r="0" b="8890"/>
            <wp:wrapThrough wrapText="bothSides">
              <wp:wrapPolygon edited="0">
                <wp:start x="0" y="0"/>
                <wp:lineTo x="0" y="21478"/>
                <wp:lineTo x="21390" y="21478"/>
                <wp:lineTo x="21390" y="0"/>
                <wp:lineTo x="0" y="0"/>
              </wp:wrapPolygon>
            </wp:wrapThrough>
            <wp:docPr id="3" name="Рисунок 3" descr="https://fsd.multiurok.ru/html/2018/02/06/s_5a793932dee7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multiurok.ru/html/2018/02/06/s_5a793932dee71/img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9" t="11000" r="16001" b="10667"/>
                    <a:stretch/>
                  </pic:blipFill>
                  <pic:spPr bwMode="auto">
                    <a:xfrm>
                      <a:off x="0" y="0"/>
                      <a:ext cx="1962150" cy="180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553" w:rsidRPr="004D501C">
        <w:rPr>
          <w:rFonts w:ascii="Times New Roman" w:hAnsi="Times New Roman" w:cs="Times New Roman"/>
          <w:sz w:val="24"/>
          <w:szCs w:val="24"/>
        </w:rPr>
        <w:t>. </w:t>
      </w:r>
    </w:p>
    <w:p w:rsidR="00805078" w:rsidRPr="004D501C" w:rsidRDefault="00805078" w:rsidP="0001188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05078" w:rsidRPr="004D501C" w:rsidRDefault="00805078" w:rsidP="0001188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4931" w:rsidRPr="004D501C" w:rsidRDefault="00C14931" w:rsidP="0001188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C14931" w:rsidRPr="004D501C" w:rsidSect="00470FA2">
      <w:pgSz w:w="11906" w:h="16838"/>
      <w:pgMar w:top="1134" w:right="1416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5"/>
  </w:num>
  <w:num w:numId="4">
    <w:abstractNumId w:val="17"/>
  </w:num>
  <w:num w:numId="5">
    <w:abstractNumId w:val="9"/>
  </w:num>
  <w:num w:numId="6">
    <w:abstractNumId w:val="15"/>
  </w:num>
  <w:num w:numId="7">
    <w:abstractNumId w:val="6"/>
  </w:num>
  <w:num w:numId="8">
    <w:abstractNumId w:val="13"/>
  </w:num>
  <w:num w:numId="9">
    <w:abstractNumId w:val="12"/>
  </w:num>
  <w:num w:numId="10">
    <w:abstractNumId w:val="24"/>
  </w:num>
  <w:num w:numId="11">
    <w:abstractNumId w:val="18"/>
  </w:num>
  <w:num w:numId="12">
    <w:abstractNumId w:val="10"/>
  </w:num>
  <w:num w:numId="13">
    <w:abstractNumId w:val="2"/>
  </w:num>
  <w:num w:numId="14">
    <w:abstractNumId w:val="7"/>
  </w:num>
  <w:num w:numId="15">
    <w:abstractNumId w:val="0"/>
  </w:num>
  <w:num w:numId="16">
    <w:abstractNumId w:val="11"/>
  </w:num>
  <w:num w:numId="17">
    <w:abstractNumId w:val="27"/>
  </w:num>
  <w:num w:numId="18">
    <w:abstractNumId w:val="20"/>
  </w:num>
  <w:num w:numId="19">
    <w:abstractNumId w:val="19"/>
  </w:num>
  <w:num w:numId="20">
    <w:abstractNumId w:val="21"/>
  </w:num>
  <w:num w:numId="21">
    <w:abstractNumId w:val="4"/>
  </w:num>
  <w:num w:numId="22">
    <w:abstractNumId w:val="26"/>
  </w:num>
  <w:num w:numId="23">
    <w:abstractNumId w:val="8"/>
  </w:num>
  <w:num w:numId="24">
    <w:abstractNumId w:val="3"/>
  </w:num>
  <w:num w:numId="25">
    <w:abstractNumId w:val="1"/>
  </w:num>
  <w:num w:numId="26">
    <w:abstractNumId w:val="25"/>
  </w:num>
  <w:num w:numId="27">
    <w:abstractNumId w:val="1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30C"/>
    <w:rsid w:val="00011882"/>
    <w:rsid w:val="00020E9B"/>
    <w:rsid w:val="00055C82"/>
    <w:rsid w:val="000A6402"/>
    <w:rsid w:val="00137150"/>
    <w:rsid w:val="00152588"/>
    <w:rsid w:val="001661CC"/>
    <w:rsid w:val="0018130C"/>
    <w:rsid w:val="001907C7"/>
    <w:rsid w:val="001A329B"/>
    <w:rsid w:val="001D66FF"/>
    <w:rsid w:val="001D771C"/>
    <w:rsid w:val="002009BD"/>
    <w:rsid w:val="00210049"/>
    <w:rsid w:val="002160AD"/>
    <w:rsid w:val="0022086B"/>
    <w:rsid w:val="00243805"/>
    <w:rsid w:val="00257774"/>
    <w:rsid w:val="002A5FB7"/>
    <w:rsid w:val="002D0D8D"/>
    <w:rsid w:val="002D3EE2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8264E"/>
    <w:rsid w:val="003C5E8A"/>
    <w:rsid w:val="003D2D3B"/>
    <w:rsid w:val="003E451F"/>
    <w:rsid w:val="00433CC0"/>
    <w:rsid w:val="00436385"/>
    <w:rsid w:val="004703F5"/>
    <w:rsid w:val="00470FA2"/>
    <w:rsid w:val="00480EF7"/>
    <w:rsid w:val="0048363A"/>
    <w:rsid w:val="004959A8"/>
    <w:rsid w:val="004D501C"/>
    <w:rsid w:val="005221EE"/>
    <w:rsid w:val="00547291"/>
    <w:rsid w:val="00550F3C"/>
    <w:rsid w:val="00552075"/>
    <w:rsid w:val="005646C1"/>
    <w:rsid w:val="005B3F53"/>
    <w:rsid w:val="005C2DB5"/>
    <w:rsid w:val="005C3193"/>
    <w:rsid w:val="005F0EC2"/>
    <w:rsid w:val="00665BCE"/>
    <w:rsid w:val="006C3EB3"/>
    <w:rsid w:val="006D0A5A"/>
    <w:rsid w:val="006D1223"/>
    <w:rsid w:val="006D6B51"/>
    <w:rsid w:val="007A3B63"/>
    <w:rsid w:val="007B2E69"/>
    <w:rsid w:val="007C4F63"/>
    <w:rsid w:val="007D15B1"/>
    <w:rsid w:val="007F0669"/>
    <w:rsid w:val="00805078"/>
    <w:rsid w:val="00835873"/>
    <w:rsid w:val="0085501E"/>
    <w:rsid w:val="008733E4"/>
    <w:rsid w:val="008754F2"/>
    <w:rsid w:val="0087579B"/>
    <w:rsid w:val="00875B39"/>
    <w:rsid w:val="008A497A"/>
    <w:rsid w:val="008B5F28"/>
    <w:rsid w:val="008B7E2E"/>
    <w:rsid w:val="009408EF"/>
    <w:rsid w:val="009877DE"/>
    <w:rsid w:val="009934E8"/>
    <w:rsid w:val="009B6963"/>
    <w:rsid w:val="009B7296"/>
    <w:rsid w:val="009F1CE8"/>
    <w:rsid w:val="009F2C04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531B"/>
    <w:rsid w:val="00B73C2B"/>
    <w:rsid w:val="00BC21E0"/>
    <w:rsid w:val="00BD782D"/>
    <w:rsid w:val="00C125F0"/>
    <w:rsid w:val="00C14931"/>
    <w:rsid w:val="00C3411D"/>
    <w:rsid w:val="00C505AB"/>
    <w:rsid w:val="00C53415"/>
    <w:rsid w:val="00C84B18"/>
    <w:rsid w:val="00CB79A0"/>
    <w:rsid w:val="00D312B8"/>
    <w:rsid w:val="00D63366"/>
    <w:rsid w:val="00D76F04"/>
    <w:rsid w:val="00D82365"/>
    <w:rsid w:val="00D919CF"/>
    <w:rsid w:val="00DD7D2F"/>
    <w:rsid w:val="00DF5E8B"/>
    <w:rsid w:val="00E063AA"/>
    <w:rsid w:val="00E238AB"/>
    <w:rsid w:val="00E45594"/>
    <w:rsid w:val="00E90D65"/>
    <w:rsid w:val="00E95CAE"/>
    <w:rsid w:val="00EE0152"/>
    <w:rsid w:val="00F42239"/>
    <w:rsid w:val="00F57437"/>
    <w:rsid w:val="00F63152"/>
    <w:rsid w:val="00F77756"/>
    <w:rsid w:val="00FB35B2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30DC1"/>
  <w15:docId w15:val="{C088396A-2310-4597-8CD2-F3225A1A0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9">
    <w:name w:val="Без интервала Знак"/>
    <w:basedOn w:val="a0"/>
    <w:link w:val="aa"/>
    <w:uiPriority w:val="1"/>
    <w:locked/>
    <w:rsid w:val="00020E9B"/>
    <w:rPr>
      <w:rFonts w:ascii="Times New Roman" w:eastAsiaTheme="minorEastAsia" w:hAnsi="Times New Roman" w:cs="Times New Roman"/>
      <w:lang w:eastAsia="ru-RU"/>
    </w:rPr>
  </w:style>
  <w:style w:type="paragraph" w:styleId="aa">
    <w:name w:val="No Spacing"/>
    <w:link w:val="a9"/>
    <w:uiPriority w:val="1"/>
    <w:qFormat/>
    <w:rsid w:val="00020E9B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vk.com/away.php?to=https%3A%2F%2Fwww.youtube.com%2Fwatch%3Fv%3D-0lGglhF64E&amp;cc_key=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t.a.ivashchenk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B8C32-FF35-4800-A208-34DA4BAA8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2</cp:revision>
  <dcterms:created xsi:type="dcterms:W3CDTF">2022-02-07T18:00:00Z</dcterms:created>
  <dcterms:modified xsi:type="dcterms:W3CDTF">2022-02-07T18:00:00Z</dcterms:modified>
</cp:coreProperties>
</file>