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3926" w:rsidRDefault="00524AC5">
      <w:pPr>
        <w:rPr>
          <w:lang w:val="ru-RU"/>
        </w:rPr>
      </w:pPr>
      <w:r>
        <w:rPr>
          <w:lang w:val="ru-RU"/>
        </w:rPr>
        <w:t>4 класс 08 02</w:t>
      </w:r>
    </w:p>
    <w:p w:rsidR="00524AC5" w:rsidRDefault="00524AC5" w:rsidP="00524AC5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524AC5" w:rsidRDefault="00524AC5" w:rsidP="00524AC5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7. </w:t>
      </w:r>
    </w:p>
    <w:p w:rsidR="00524AC5" w:rsidRDefault="00524AC5" w:rsidP="00524AC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30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524AC5" w:rsidRDefault="00524AC5" w:rsidP="00524AC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>. Рассказ  « Заяц и черепаха»</w:t>
      </w:r>
    </w:p>
    <w:p w:rsidR="00524AC5" w:rsidRDefault="00524AC5" w:rsidP="00524AC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знакомство с английской сказкой.</w:t>
      </w:r>
    </w:p>
    <w:p w:rsidR="00BB62C9" w:rsidRDefault="004B3D2D" w:rsidP="00524AC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 Работа </w:t>
      </w:r>
      <w:r w:rsidR="00BB62C9">
        <w:rPr>
          <w:rFonts w:ascii="Times New Roman" w:hAnsi="Times New Roman" w:cs="Times New Roman"/>
          <w:sz w:val="24"/>
          <w:lang w:val="ru-RU"/>
        </w:rPr>
        <w:t xml:space="preserve">с учебником. Откройте учебник на </w:t>
      </w:r>
      <w:proofErr w:type="spellStart"/>
      <w:proofErr w:type="gramStart"/>
      <w:r w:rsidR="00BB62C9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="00BB62C9">
        <w:rPr>
          <w:rFonts w:ascii="Times New Roman" w:hAnsi="Times New Roman" w:cs="Times New Roman"/>
          <w:sz w:val="24"/>
          <w:lang w:val="ru-RU"/>
        </w:rPr>
        <w:t xml:space="preserve"> 90. Посмотрите на иллюстрации. Как вы </w:t>
      </w:r>
      <w:proofErr w:type="gramStart"/>
      <w:r w:rsidR="00BB62C9">
        <w:rPr>
          <w:rFonts w:ascii="Times New Roman" w:hAnsi="Times New Roman" w:cs="Times New Roman"/>
          <w:sz w:val="24"/>
          <w:lang w:val="ru-RU"/>
        </w:rPr>
        <w:t>думаете</w:t>
      </w:r>
      <w:proofErr w:type="gramEnd"/>
      <w:r w:rsidR="00BB62C9">
        <w:rPr>
          <w:rFonts w:ascii="Times New Roman" w:hAnsi="Times New Roman" w:cs="Times New Roman"/>
          <w:sz w:val="24"/>
          <w:lang w:val="ru-RU"/>
        </w:rPr>
        <w:t xml:space="preserve"> какая сказка изображена?  Есть ли похожая сказка в русском языке. Давайте теперь послушаем и узнаем.</w:t>
      </w:r>
    </w:p>
    <w:p w:rsidR="00BB62C9" w:rsidRDefault="00BB62C9" w:rsidP="00524AC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2. Развитие навыков </w:t>
      </w:r>
      <w:proofErr w:type="spellStart"/>
      <w:r>
        <w:rPr>
          <w:rFonts w:ascii="Times New Roman" w:hAnsi="Times New Roman" w:cs="Times New Roman"/>
          <w:sz w:val="24"/>
          <w:lang w:val="ru-RU"/>
        </w:rPr>
        <w:t>аудирования</w:t>
      </w:r>
      <w:proofErr w:type="spellEnd"/>
      <w:proofErr w:type="gramStart"/>
      <w:r>
        <w:rPr>
          <w:rFonts w:ascii="Times New Roman" w:hAnsi="Times New Roman" w:cs="Times New Roman"/>
          <w:sz w:val="24"/>
          <w:lang w:val="ru-RU"/>
        </w:rPr>
        <w:t xml:space="preserve">  П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ослушайте и посмотрите видео. </w:t>
      </w:r>
    </w:p>
    <w:p w:rsidR="00BB62C9" w:rsidRDefault="00BB62C9">
      <w:pPr>
        <w:rPr>
          <w:lang w:val="ru-RU"/>
        </w:rPr>
      </w:pPr>
      <w:r>
        <w:rPr>
          <w:rFonts w:ascii="Arial" w:hAnsi="Arial" w:cs="Arial"/>
          <w:spacing w:val="15"/>
          <w:sz w:val="36"/>
          <w:szCs w:val="36"/>
        </w:rPr>
        <w:fldChar w:fldCharType="begin"/>
      </w:r>
      <w:r>
        <w:rPr>
          <w:rFonts w:ascii="Arial" w:hAnsi="Arial" w:cs="Arial"/>
          <w:spacing w:val="15"/>
          <w:sz w:val="36"/>
          <w:szCs w:val="36"/>
        </w:rPr>
        <w:instrText xml:space="preserve"> HYPERLINK "</w:instrText>
      </w:r>
      <w:r w:rsidRPr="00BB62C9">
        <w:rPr>
          <w:rFonts w:ascii="Arial" w:hAnsi="Arial" w:cs="Arial"/>
          <w:spacing w:val="15"/>
          <w:sz w:val="36"/>
          <w:szCs w:val="36"/>
        </w:rPr>
        <w:instrText>https://youtu.be/TTuJJ9cwiG4</w:instrText>
      </w:r>
      <w:r>
        <w:rPr>
          <w:lang w:val="ru-RU"/>
        </w:rPr>
        <w:instrText xml:space="preserve"> </w:instrText>
      </w:r>
    </w:p>
    <w:p w:rsidR="00BB62C9" w:rsidRPr="00F77F1F" w:rsidRDefault="00BB62C9">
      <w:pPr>
        <w:rPr>
          <w:rStyle w:val="a3"/>
          <w:lang w:val="ru-RU"/>
        </w:rPr>
      </w:pPr>
      <w:r>
        <w:rPr>
          <w:lang w:val="ru-RU"/>
        </w:rPr>
        <w:instrText>3</w:instrText>
      </w:r>
      <w:r>
        <w:rPr>
          <w:rFonts w:ascii="Arial" w:hAnsi="Arial" w:cs="Arial"/>
          <w:spacing w:val="15"/>
          <w:sz w:val="36"/>
          <w:szCs w:val="36"/>
        </w:rPr>
        <w:instrText xml:space="preserve">" </w:instrText>
      </w:r>
      <w:r>
        <w:rPr>
          <w:rFonts w:ascii="Arial" w:hAnsi="Arial" w:cs="Arial"/>
          <w:spacing w:val="15"/>
          <w:sz w:val="36"/>
          <w:szCs w:val="36"/>
        </w:rPr>
        <w:fldChar w:fldCharType="separate"/>
      </w:r>
      <w:r w:rsidRPr="00F77F1F">
        <w:rPr>
          <w:rStyle w:val="a3"/>
          <w:rFonts w:ascii="Arial" w:hAnsi="Arial" w:cs="Arial"/>
          <w:spacing w:val="15"/>
          <w:sz w:val="36"/>
          <w:szCs w:val="36"/>
        </w:rPr>
        <w:t>https://youtu.be/TTuJJ9cwiG4</w:t>
      </w:r>
      <w:r w:rsidRPr="00F77F1F">
        <w:rPr>
          <w:rStyle w:val="a3"/>
          <w:lang w:val="ru-RU"/>
        </w:rPr>
        <w:t xml:space="preserve"> </w:t>
      </w:r>
    </w:p>
    <w:p w:rsidR="00BB62C9" w:rsidRDefault="00BB62C9">
      <w:pPr>
        <w:rPr>
          <w:lang w:val="ru-RU"/>
        </w:rPr>
      </w:pPr>
      <w:r w:rsidRPr="00F77F1F">
        <w:rPr>
          <w:rStyle w:val="a3"/>
          <w:lang w:val="ru-RU"/>
        </w:rPr>
        <w:t>3</w:t>
      </w:r>
      <w:r>
        <w:rPr>
          <w:rFonts w:ascii="Arial" w:hAnsi="Arial" w:cs="Arial"/>
          <w:spacing w:val="15"/>
          <w:sz w:val="36"/>
          <w:szCs w:val="36"/>
        </w:rPr>
        <w:fldChar w:fldCharType="end"/>
      </w:r>
      <w:r>
        <w:rPr>
          <w:lang w:val="ru-RU"/>
        </w:rPr>
        <w:t>. Развитие навыков чтения. Послушайте сказку еще раз. Во время звучания сказки следите за диктором  по учебнику и старайтесь  повторять.</w:t>
      </w:r>
    </w:p>
    <w:p w:rsidR="00BB62C9" w:rsidRDefault="00BB62C9">
      <w:pPr>
        <w:rPr>
          <w:lang w:val="ru-RU"/>
        </w:rPr>
      </w:pPr>
      <w:r>
        <w:rPr>
          <w:lang w:val="ru-RU"/>
        </w:rPr>
        <w:t>4. А теперь самостоятельно прочтите  и переведите сказку.</w:t>
      </w:r>
      <w:r w:rsidR="00B9493B">
        <w:rPr>
          <w:lang w:val="ru-RU"/>
        </w:rPr>
        <w:t xml:space="preserve"> </w:t>
      </w:r>
    </w:p>
    <w:p w:rsidR="00F03C09" w:rsidRDefault="006C5B51">
      <w:pPr>
        <w:rPr>
          <w:lang w:val="ru-RU"/>
        </w:rPr>
      </w:pPr>
      <w:r>
        <w:rPr>
          <w:lang w:val="ru-RU"/>
        </w:rPr>
        <w:t xml:space="preserve">5. Проверка понимания текста. Упражнение 2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91. Давайте проверим, как вы поняли сказку. В этом упражнении поставьте </w:t>
      </w:r>
      <w:r w:rsidRPr="006C5B51">
        <w:rPr>
          <w:lang w:val="ru-RU"/>
        </w:rPr>
        <w:t xml:space="preserve"> </w:t>
      </w:r>
      <w:r w:rsidR="008B5B82">
        <w:rPr>
          <w:lang w:val="ru-RU"/>
        </w:rPr>
        <w:t xml:space="preserve">Н </w:t>
      </w:r>
      <w:r>
        <w:rPr>
          <w:lang w:val="ru-RU"/>
        </w:rPr>
        <w:t xml:space="preserve">или </w:t>
      </w:r>
      <w:r w:rsidRPr="006C5B51">
        <w:rPr>
          <w:lang w:val="ru-RU"/>
        </w:rPr>
        <w:t xml:space="preserve"> </w:t>
      </w:r>
      <w:r w:rsidR="008B5B82">
        <w:rPr>
          <w:lang w:val="ru-RU"/>
        </w:rPr>
        <w:t xml:space="preserve">Т </w:t>
      </w:r>
      <w:r>
        <w:rPr>
          <w:lang w:val="ru-RU"/>
        </w:rPr>
        <w:t xml:space="preserve"> напротив предложений</w:t>
      </w:r>
      <w:proofErr w:type="gramStart"/>
      <w:r w:rsidR="00A548F8">
        <w:rPr>
          <w:lang w:val="ru-RU"/>
        </w:rPr>
        <w:t>.</w:t>
      </w:r>
      <w:r w:rsidR="0078237B">
        <w:rPr>
          <w:lang w:val="ru-RU"/>
        </w:rPr>
        <w:t>(</w:t>
      </w:r>
      <w:proofErr w:type="gramEnd"/>
      <w:r w:rsidR="00A548F8">
        <w:rPr>
          <w:lang w:val="ru-RU"/>
        </w:rPr>
        <w:t xml:space="preserve"> Т это черепаха, Н это заяц.</w:t>
      </w:r>
      <w:r w:rsidR="0078237B">
        <w:rPr>
          <w:lang w:val="ru-RU"/>
        </w:rPr>
        <w:t>)</w:t>
      </w:r>
      <w:r w:rsidR="008B5B82">
        <w:rPr>
          <w:lang w:val="ru-RU"/>
        </w:rPr>
        <w:t xml:space="preserve"> </w:t>
      </w:r>
      <w:r w:rsidR="006769F4">
        <w:rPr>
          <w:lang w:val="ru-RU"/>
        </w:rPr>
        <w:t xml:space="preserve"> </w:t>
      </w:r>
    </w:p>
    <w:p w:rsidR="0078237B" w:rsidRDefault="006769F4">
      <w:pPr>
        <w:rPr>
          <w:lang w:val="ru-RU"/>
        </w:rPr>
      </w:pPr>
      <w:r>
        <w:rPr>
          <w:lang w:val="ru-RU"/>
        </w:rPr>
        <w:t>О ком идет речь в предложении, о зайце  Н или о черепахе Т</w:t>
      </w:r>
      <w:r w:rsidR="0078237B">
        <w:rPr>
          <w:lang w:val="ru-RU"/>
        </w:rPr>
        <w:t>.?  В первом предложении говорится о зайце, поэтому стоит буква Н.</w:t>
      </w:r>
    </w:p>
    <w:p w:rsidR="006C5B51" w:rsidRDefault="0078237B">
      <w:pPr>
        <w:rPr>
          <w:lang w:val="ru-RU"/>
        </w:rPr>
      </w:pPr>
      <w:r>
        <w:rPr>
          <w:lang w:val="ru-RU"/>
        </w:rPr>
        <w:t xml:space="preserve"> Во втором предложении говорят о ….</w:t>
      </w:r>
      <w:proofErr w:type="gramStart"/>
      <w:r>
        <w:rPr>
          <w:lang w:val="ru-RU"/>
        </w:rPr>
        <w:t xml:space="preserve">( </w:t>
      </w:r>
      <w:proofErr w:type="gramEnd"/>
      <w:r>
        <w:rPr>
          <w:lang w:val="ru-RU"/>
        </w:rPr>
        <w:t>Он всех удивил ) кто удивил животных? Правильно Череп</w:t>
      </w:r>
      <w:r w:rsidR="00F03C09">
        <w:rPr>
          <w:lang w:val="ru-RU"/>
        </w:rPr>
        <w:t>аха.  Поэтому ставим букву</w:t>
      </w:r>
      <w:proofErr w:type="gramStart"/>
      <w:r w:rsidR="00F03C09">
        <w:rPr>
          <w:lang w:val="ru-RU"/>
        </w:rPr>
        <w:t xml:space="preserve"> Т</w:t>
      </w:r>
      <w:proofErr w:type="gramEnd"/>
      <w:r w:rsidR="00F03C09">
        <w:rPr>
          <w:lang w:val="ru-RU"/>
        </w:rPr>
        <w:t xml:space="preserve"> на</w:t>
      </w:r>
      <w:r>
        <w:rPr>
          <w:lang w:val="ru-RU"/>
        </w:rPr>
        <w:t>против второго предложения.</w:t>
      </w:r>
    </w:p>
    <w:p w:rsidR="001D2BD6" w:rsidRPr="008B5B82" w:rsidRDefault="001D2BD6">
      <w:pPr>
        <w:rPr>
          <w:lang w:val="ru-RU"/>
        </w:rPr>
      </w:pPr>
      <w:r>
        <w:rPr>
          <w:lang w:val="ru-RU"/>
        </w:rPr>
        <w:t>Теперь переводим остальные предложения и ставим либо</w:t>
      </w:r>
      <w:proofErr w:type="gramStart"/>
      <w:r>
        <w:rPr>
          <w:lang w:val="ru-RU"/>
        </w:rPr>
        <w:t xml:space="preserve"> Т</w:t>
      </w:r>
      <w:proofErr w:type="gramEnd"/>
      <w:r>
        <w:rPr>
          <w:lang w:val="ru-RU"/>
        </w:rPr>
        <w:t>, либо  Н.</w:t>
      </w:r>
      <w:r w:rsidR="00F03C09">
        <w:rPr>
          <w:lang w:val="ru-RU"/>
        </w:rPr>
        <w:t xml:space="preserve"> </w:t>
      </w:r>
      <w:proofErr w:type="spellStart"/>
      <w:r w:rsidR="00F03C09">
        <w:rPr>
          <w:lang w:val="ru-RU"/>
        </w:rPr>
        <w:t>Фтотграфии</w:t>
      </w:r>
      <w:proofErr w:type="spellEnd"/>
      <w:r w:rsidR="00F03C09">
        <w:rPr>
          <w:lang w:val="ru-RU"/>
        </w:rPr>
        <w:t xml:space="preserve"> выполненных работ присылать не нужно.</w:t>
      </w:r>
      <w:bookmarkStart w:id="0" w:name="_GoBack"/>
      <w:bookmarkEnd w:id="0"/>
      <w:r w:rsidR="00F03C09">
        <w:rPr>
          <w:lang w:val="ru-RU"/>
        </w:rPr>
        <w:t xml:space="preserve"> Я соберу тетради и проверю.</w:t>
      </w:r>
    </w:p>
    <w:sectPr w:rsidR="001D2BD6" w:rsidRPr="008B5B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17DC"/>
    <w:rsid w:val="001D2BD6"/>
    <w:rsid w:val="00273926"/>
    <w:rsid w:val="004B3D2D"/>
    <w:rsid w:val="00524AC5"/>
    <w:rsid w:val="006769F4"/>
    <w:rsid w:val="006C5B51"/>
    <w:rsid w:val="0078237B"/>
    <w:rsid w:val="008B5B82"/>
    <w:rsid w:val="00A548F8"/>
    <w:rsid w:val="00B9493B"/>
    <w:rsid w:val="00BB62C9"/>
    <w:rsid w:val="00E517DC"/>
    <w:rsid w:val="00F03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B3D2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B3D2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799</Words>
  <Characters>456</Characters>
  <Application>Microsoft Office Word</Application>
  <DocSecurity>0</DocSecurity>
  <Lines>3</Lines>
  <Paragraphs>2</Paragraphs>
  <ScaleCrop>false</ScaleCrop>
  <Company/>
  <LinksUpToDate>false</LinksUpToDate>
  <CharactersWithSpaces>1253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2022-02-07T08:09:00Z</dcterms:created>
  <dcterms:modified xsi:type="dcterms:W3CDTF">2022-02-08T04:47:00Z</dcterms:modified>
</cp:coreProperties>
</file>