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5FEB" w:rsidRDefault="00B95FEB" w:rsidP="00B95F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4DDA676" wp14:editId="1647C015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15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B95FEB" w:rsidRPr="00CB1756" w:rsidRDefault="00B95FEB" w:rsidP="00B95FE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B95FEB" w:rsidRPr="00CB1756" w:rsidRDefault="00B95FEB" w:rsidP="00B95F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0457DC">
        <w:rPr>
          <w:rFonts w:ascii="Times New Roman" w:hAnsi="Times New Roman" w:cs="Times New Roman"/>
          <w:sz w:val="24"/>
          <w:szCs w:val="24"/>
        </w:rPr>
        <w:t>Передвижения различными способами.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7339">
        <w:rPr>
          <w:rFonts w:ascii="Times New Roman" w:hAnsi="Times New Roman" w:cs="Times New Roman"/>
          <w:sz w:val="24"/>
          <w:szCs w:val="24"/>
        </w:rPr>
        <w:t>Серия ударов справа и слева в произвольной последовательности.</w:t>
      </w:r>
    </w:p>
    <w:p w:rsidR="00B95FEB" w:rsidRPr="00F376D6" w:rsidRDefault="00B95FEB" w:rsidP="00B95FEB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B95FEB">
        <w:rPr>
          <w:rFonts w:ascii="Times New Roman" w:hAnsi="Times New Roman" w:cs="Times New Roman"/>
          <w:sz w:val="24"/>
          <w:szCs w:val="24"/>
        </w:rPr>
        <w:t>азвитие двигательной активности посредством занятий по бадминтону.</w:t>
      </w:r>
    </w:p>
    <w:p w:rsidR="00B95FEB" w:rsidRDefault="00B95FEB" w:rsidP="00B95F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95FEB" w:rsidRDefault="00B95FEB" w:rsidP="00B95FE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95FEB" w:rsidRPr="00E86AE1" w:rsidRDefault="00B95FEB" w:rsidP="00B95F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B95FE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https://www.youtube.com/watch?v=amB4UmrwcSY</w:t>
        </w:r>
      </w:hyperlink>
    </w:p>
    <w:p w:rsidR="00B95FEB" w:rsidRPr="00636FCB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r w:rsidR="006F7801">
        <w:rPr>
          <w:b/>
          <w:color w:val="000000"/>
        </w:rPr>
        <w:t>упражнения.</w:t>
      </w:r>
      <w:bookmarkStart w:id="0" w:name="_GoBack"/>
      <w:bookmarkEnd w:id="0"/>
    </w:p>
    <w:p w:rsidR="006F7801" w:rsidRDefault="006F7801" w:rsidP="00B95FEB">
      <w:pPr>
        <w:spacing w:after="0" w:line="240" w:lineRule="auto"/>
        <w:rPr>
          <w:noProof/>
          <w:lang w:eastAsia="ru-RU"/>
        </w:rPr>
      </w:pPr>
    </w:p>
    <w:p w:rsidR="00B95FEB" w:rsidRPr="00636FCB" w:rsidRDefault="006F7801" w:rsidP="00B95FE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075766" cy="3962400"/>
            <wp:effectExtent l="0" t="0" r="1270" b="0"/>
            <wp:docPr id="2" name="Рисунок 2" descr="https://spina-expert.ru/wp-content/uploads/2018/03/razminka-pered-vypolneniem-uprazhneni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ina-expert.ru/wp-content/uploads/2018/03/razminka-pered-vypolneniem-uprazhneni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6" t="11718" r="2890" b="1400"/>
                    <a:stretch/>
                  </pic:blipFill>
                  <pic:spPr bwMode="auto">
                    <a:xfrm>
                      <a:off x="0" y="0"/>
                      <a:ext cx="4080317" cy="39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95FEB" w:rsidRPr="00397CC1" w:rsidRDefault="00B95FEB" w:rsidP="00B95F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95FEB" w:rsidRPr="00E75146" w:rsidRDefault="00B95FEB" w:rsidP="00B95FEB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47A37E6" wp14:editId="0FBF5A0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B95FEB" w:rsidRPr="00AE752D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95FEB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B95FEB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</w:p>
    <w:p w:rsidR="00B95FEB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B95FEB" w:rsidRDefault="00B95FEB" w:rsidP="00B95FEB">
      <w:pPr>
        <w:pStyle w:val="a4"/>
        <w:spacing w:before="0" w:beforeAutospacing="0" w:after="0" w:afterAutospacing="0"/>
        <w:rPr>
          <w:b/>
          <w:color w:val="000000"/>
        </w:rPr>
      </w:pPr>
    </w:p>
    <w:p w:rsidR="00B95FEB" w:rsidRPr="00FE18FA" w:rsidRDefault="00B95FEB" w:rsidP="00B95FE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6F780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E95"/>
    <w:rsid w:val="006F7801"/>
    <w:rsid w:val="00B95FEB"/>
    <w:rsid w:val="00DD4983"/>
    <w:rsid w:val="00E74988"/>
    <w:rsid w:val="00ED4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BD1AC"/>
  <w15:chartTrackingRefBased/>
  <w15:docId w15:val="{5CDBE5ED-7B36-4243-A3B2-ED7D72FD1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5F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95FE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B95F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amB4UmrwcSY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2022-04-13T06:29:00Z</dcterms:created>
  <dcterms:modified xsi:type="dcterms:W3CDTF">2022-04-13T06:48:00Z</dcterms:modified>
</cp:coreProperties>
</file>