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D14" w:rsidRDefault="002D5D14" w:rsidP="002D5D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3A017D5" wp14:editId="0FBF261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01.06.2022</w:t>
      </w:r>
    </w:p>
    <w:p w:rsidR="002D5D14" w:rsidRDefault="002D5D14" w:rsidP="002D5D1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№80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2D5D14" w:rsidRDefault="002D5D14" w:rsidP="002D5D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Гимнастика с основами акробатики. Упражнения на развитие координационных способностей. </w:t>
      </w:r>
      <w:r>
        <w:rPr>
          <w:rFonts w:ascii="Times New Roman" w:hAnsi="Times New Roman" w:cs="Times New Roman"/>
          <w:b/>
          <w:sz w:val="24"/>
          <w:szCs w:val="24"/>
        </w:rPr>
        <w:t>Наклон туловища вперед из положения сидя.</w:t>
      </w:r>
    </w:p>
    <w:p w:rsidR="002D5D14" w:rsidRDefault="002D5D14" w:rsidP="002D5D14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181818"/>
        </w:rPr>
        <w:t>Способствовать развитию координационных способностей у детей.</w:t>
      </w:r>
    </w:p>
    <w:p w:rsidR="002D5D14" w:rsidRDefault="002D5D14" w:rsidP="002D5D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2D5D14" w:rsidRDefault="002D5D14" w:rsidP="002D5D1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2D5D14" w:rsidRDefault="002D5D14" w:rsidP="002D5D1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Выполните: </w:t>
      </w:r>
      <w:hyperlink r:id="rId5" w:history="1">
        <w:r w:rsidRPr="00B12FA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https://www.youtube.com/watch?v=Ciw9tlRy8Kw</w:t>
        </w:r>
      </w:hyperlink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Гибкость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способность человека выполнять упражнения с большой амплитудой;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Гимнастика -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система физических упражнений, развивающие или демонстрирующие физическую ловкость, координацию и гибкость;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Дневник самоконтроля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тетрадь, куда фиксируются показатели своего здоровья и физического развития и их изменением под влиянием занятий физической культурой и спортом;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Исходное положение–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начальное положение, из которого начинают совершать упражнение;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Координация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способность человека рационально согласовывать движения при решении двигательных задач</w:t>
      </w:r>
    </w:p>
    <w:p w:rsidR="002D5D14" w:rsidRPr="002D5D14" w:rsidRDefault="002D5D14" w:rsidP="002D5D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Скоростные способности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возможность человека совершать максимальное количество движений в единицу времени.</w:t>
      </w:r>
    </w:p>
    <w:p w:rsidR="002D5D14" w:rsidRDefault="002D5D14" w:rsidP="002D5D1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D5D14" w:rsidRDefault="002D5D14" w:rsidP="002D5D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</w:t>
        </w:r>
        <w:bookmarkStart w:id="0" w:name="_GoBack"/>
        <w:bookmarkEnd w:id="0"/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=</w:t>
        </w:r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iaQdEQE0EZI</w:t>
        </w:r>
      </w:hyperlink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>
        <w:rPr>
          <w:b/>
        </w:rPr>
        <w:t>н</w:t>
      </w:r>
      <w:r>
        <w:rPr>
          <w:b/>
        </w:rPr>
        <w:t>аклон туловища вперед из положения сидя.</w:t>
      </w:r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1270</wp:posOffset>
            </wp:positionV>
            <wp:extent cx="4069080" cy="3048000"/>
            <wp:effectExtent l="0" t="0" r="7620" b="0"/>
            <wp:wrapSquare wrapText="bothSides"/>
            <wp:docPr id="1" name="Рисунок 1" descr="https://avatars.mds.yandex.net/i?id=30f9b63b06ab7cc9a4aa1876f7611f1e-45649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0f9b63b06ab7cc9a4aa1876f7611f1e-45649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08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</w:p>
    <w:p w:rsidR="002D5D14" w:rsidRDefault="002D5D14" w:rsidP="002D5D1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2D5D1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955"/>
    <w:rsid w:val="002D5D14"/>
    <w:rsid w:val="007C495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5CA14"/>
  <w15:chartTrackingRefBased/>
  <w15:docId w15:val="{F3006E88-A69B-4AF8-A36F-56DB65C05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5D1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5D14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D5D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2D5D1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18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Ciw9tlRy8K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233</Words>
  <Characters>1329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2022-05-29T16:09:00Z</dcterms:created>
  <dcterms:modified xsi:type="dcterms:W3CDTF">2022-05-29T16:14:00Z</dcterms:modified>
</cp:coreProperties>
</file>