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7107E" w:rsidRPr="00FC4848" w:rsidRDefault="00B7107E" w:rsidP="00267341">
      <w:pPr>
        <w:spacing w:line="240" w:lineRule="auto"/>
        <w:textAlignment w:val="baseline"/>
        <w:rPr>
          <w:rFonts w:ascii="Times New Roman" w:hAnsi="Times New Roman" w:cs="Times New Roman"/>
          <w:b/>
          <w:sz w:val="28"/>
          <w:szCs w:val="28"/>
        </w:rPr>
      </w:pPr>
    </w:p>
    <w:tbl>
      <w:tblPr>
        <w:tblStyle w:val="a7"/>
        <w:tblW w:w="0" w:type="auto"/>
        <w:tblLook w:val="04A0" w:firstRow="1" w:lastRow="0" w:firstColumn="1" w:lastColumn="0" w:noHBand="0" w:noVBand="1"/>
      </w:tblPr>
      <w:tblGrid>
        <w:gridCol w:w="2073"/>
        <w:gridCol w:w="1237"/>
        <w:gridCol w:w="2352"/>
        <w:gridCol w:w="3683"/>
      </w:tblGrid>
      <w:tr w:rsidR="00B7107E" w:rsidRPr="00FC4848" w:rsidTr="00875D81">
        <w:tc>
          <w:tcPr>
            <w:tcW w:w="20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7107E" w:rsidRPr="00FC4848" w:rsidRDefault="001B5C79" w:rsidP="00875D81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FC4848">
              <w:rPr>
                <w:rFonts w:ascii="Times New Roman" w:hAnsi="Times New Roman" w:cs="Times New Roman"/>
                <w:sz w:val="28"/>
                <w:szCs w:val="28"/>
              </w:rPr>
              <w:t>01</w:t>
            </w:r>
            <w:r w:rsidR="00B7107E" w:rsidRPr="00FC4848">
              <w:rPr>
                <w:rFonts w:ascii="Times New Roman" w:hAnsi="Times New Roman" w:cs="Times New Roman"/>
                <w:sz w:val="28"/>
                <w:szCs w:val="28"/>
              </w:rPr>
              <w:t>.</w:t>
            </w:r>
            <w:r w:rsidRPr="00FC4848">
              <w:rPr>
                <w:rFonts w:ascii="Times New Roman" w:hAnsi="Times New Roman" w:cs="Times New Roman"/>
                <w:sz w:val="28"/>
                <w:szCs w:val="28"/>
              </w:rPr>
              <w:t>06</w:t>
            </w:r>
            <w:r w:rsidR="001648D8" w:rsidRPr="00FC4848">
              <w:rPr>
                <w:rFonts w:ascii="Times New Roman" w:hAnsi="Times New Roman" w:cs="Times New Roman"/>
                <w:sz w:val="28"/>
                <w:szCs w:val="28"/>
              </w:rPr>
              <w:t>.</w:t>
            </w:r>
            <w:r w:rsidR="00B7107E" w:rsidRPr="00FC4848">
              <w:rPr>
                <w:rFonts w:ascii="Times New Roman" w:hAnsi="Times New Roman" w:cs="Times New Roman"/>
                <w:sz w:val="28"/>
                <w:szCs w:val="28"/>
              </w:rPr>
              <w:t>2022г.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7107E" w:rsidRPr="00FC4848" w:rsidRDefault="00B7107E" w:rsidP="00875D81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FC4848">
              <w:rPr>
                <w:rFonts w:ascii="Times New Roman" w:hAnsi="Times New Roman" w:cs="Times New Roman"/>
                <w:sz w:val="28"/>
                <w:szCs w:val="28"/>
              </w:rPr>
              <w:t>4-А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7107E" w:rsidRPr="00FC4848" w:rsidRDefault="00B7107E" w:rsidP="00875D81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FC4848">
              <w:rPr>
                <w:rFonts w:ascii="Times New Roman" w:hAnsi="Times New Roman" w:cs="Times New Roman"/>
                <w:sz w:val="28"/>
                <w:szCs w:val="28"/>
              </w:rPr>
              <w:t>Русский язык</w:t>
            </w:r>
          </w:p>
        </w:tc>
        <w:tc>
          <w:tcPr>
            <w:tcW w:w="3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7107E" w:rsidRPr="00FC4848" w:rsidRDefault="00B7107E" w:rsidP="005874EF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FC4848">
              <w:rPr>
                <w:rFonts w:ascii="Times New Roman" w:hAnsi="Times New Roman" w:cs="Times New Roman"/>
                <w:sz w:val="28"/>
                <w:szCs w:val="28"/>
              </w:rPr>
              <w:t>Учитель</w:t>
            </w:r>
            <w:r w:rsidR="001648D8" w:rsidRPr="00FC4848">
              <w:rPr>
                <w:rFonts w:ascii="Times New Roman" w:hAnsi="Times New Roman" w:cs="Times New Roman"/>
                <w:sz w:val="28"/>
                <w:szCs w:val="28"/>
              </w:rPr>
              <w:t xml:space="preserve">: </w:t>
            </w:r>
            <w:r w:rsidRPr="00FC4848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="005874EF">
              <w:rPr>
                <w:rFonts w:ascii="Times New Roman" w:hAnsi="Times New Roman" w:cs="Times New Roman"/>
                <w:sz w:val="28"/>
                <w:szCs w:val="28"/>
              </w:rPr>
              <w:t>Иващенко Т.А.</w:t>
            </w:r>
          </w:p>
        </w:tc>
      </w:tr>
    </w:tbl>
    <w:p w:rsidR="0024435E" w:rsidRPr="00FC4848" w:rsidRDefault="0024435E" w:rsidP="0024435E">
      <w:pPr>
        <w:spacing w:line="240" w:lineRule="auto"/>
        <w:rPr>
          <w:rFonts w:ascii="Times New Roman" w:hAnsi="Times New Roman" w:cs="Times New Roman"/>
          <w:b/>
          <w:sz w:val="28"/>
          <w:szCs w:val="28"/>
        </w:rPr>
      </w:pPr>
    </w:p>
    <w:p w:rsidR="00C67DAF" w:rsidRPr="00FC4848" w:rsidRDefault="0024435E" w:rsidP="001B5C79">
      <w:pPr>
        <w:spacing w:line="240" w:lineRule="auto"/>
        <w:rPr>
          <w:rFonts w:ascii="Times New Roman" w:hAnsi="Times New Roman" w:cs="Times New Roman"/>
          <w:sz w:val="28"/>
          <w:szCs w:val="28"/>
        </w:rPr>
      </w:pPr>
      <w:r w:rsidRPr="00FC4848">
        <w:rPr>
          <w:rFonts w:ascii="Times New Roman" w:hAnsi="Times New Roman" w:cs="Times New Roman"/>
          <w:b/>
          <w:sz w:val="28"/>
          <w:szCs w:val="28"/>
        </w:rPr>
        <w:t>Тема</w:t>
      </w:r>
      <w:r w:rsidR="009136C6" w:rsidRPr="00FC4848">
        <w:rPr>
          <w:rFonts w:ascii="Times New Roman" w:hAnsi="Times New Roman" w:cs="Times New Roman"/>
          <w:b/>
          <w:sz w:val="28"/>
          <w:szCs w:val="28"/>
        </w:rPr>
        <w:t xml:space="preserve">. </w:t>
      </w:r>
      <w:r w:rsidR="00D6130B" w:rsidRPr="00FC4848">
        <w:rPr>
          <w:rFonts w:ascii="Times New Roman" w:hAnsi="Times New Roman" w:cs="Times New Roman"/>
          <w:sz w:val="28"/>
          <w:szCs w:val="28"/>
        </w:rPr>
        <w:t xml:space="preserve">Образование однокоренных слов с помощью суффиксов и приставок. </w:t>
      </w:r>
      <w:bookmarkStart w:id="0" w:name="_GoBack"/>
      <w:r w:rsidR="00D6130B" w:rsidRPr="00FC4848">
        <w:rPr>
          <w:rFonts w:ascii="Times New Roman" w:hAnsi="Times New Roman" w:cs="Times New Roman"/>
          <w:sz w:val="28"/>
          <w:szCs w:val="28"/>
        </w:rPr>
        <w:t>Разбор слова по составу</w:t>
      </w:r>
      <w:bookmarkEnd w:id="0"/>
    </w:p>
    <w:p w:rsidR="00651EAA" w:rsidRPr="00FC4848" w:rsidRDefault="00651EAA" w:rsidP="00651EAA">
      <w:pPr>
        <w:pStyle w:val="a6"/>
        <w:numPr>
          <w:ilvl w:val="0"/>
          <w:numId w:val="8"/>
        </w:numPr>
        <w:spacing w:line="240" w:lineRule="auto"/>
        <w:rPr>
          <w:rFonts w:ascii="Times New Roman" w:hAnsi="Times New Roman" w:cs="Times New Roman"/>
          <w:sz w:val="28"/>
          <w:szCs w:val="28"/>
        </w:rPr>
      </w:pPr>
      <w:r w:rsidRPr="00FC4848">
        <w:rPr>
          <w:rFonts w:ascii="Times New Roman" w:hAnsi="Times New Roman" w:cs="Times New Roman"/>
          <w:sz w:val="28"/>
          <w:szCs w:val="28"/>
        </w:rPr>
        <w:t>Посмотри видео. Вспомни, что знаем о составе слова, об образовании однокоренных слов с помощью суффиксов и приставок</w:t>
      </w:r>
    </w:p>
    <w:p w:rsidR="00651EAA" w:rsidRDefault="005874EF" w:rsidP="00651EAA">
      <w:pPr>
        <w:pStyle w:val="a6"/>
        <w:spacing w:line="240" w:lineRule="auto"/>
        <w:rPr>
          <w:rFonts w:ascii="Times New Roman" w:hAnsi="Times New Roman" w:cs="Times New Roman"/>
          <w:color w:val="000000"/>
          <w:sz w:val="28"/>
          <w:szCs w:val="28"/>
        </w:rPr>
      </w:pPr>
      <w:hyperlink r:id="rId5" w:history="1">
        <w:r w:rsidR="00651EAA" w:rsidRPr="00FC4848">
          <w:rPr>
            <w:rStyle w:val="a3"/>
            <w:rFonts w:ascii="Times New Roman" w:hAnsi="Times New Roman" w:cs="Times New Roman"/>
            <w:sz w:val="28"/>
            <w:szCs w:val="28"/>
          </w:rPr>
          <w:t>https://www.youtube.com/watch?v=oNX5d9AUDH0</w:t>
        </w:r>
      </w:hyperlink>
      <w:r w:rsidR="00651EAA" w:rsidRPr="00FC4848">
        <w:rPr>
          <w:rFonts w:ascii="Times New Roman" w:hAnsi="Times New Roman" w:cs="Times New Roman"/>
          <w:color w:val="000000"/>
          <w:sz w:val="28"/>
          <w:szCs w:val="28"/>
        </w:rPr>
        <w:t xml:space="preserve"> 1:55</w:t>
      </w:r>
    </w:p>
    <w:p w:rsidR="00FC4848" w:rsidRPr="00FC4848" w:rsidRDefault="00FC4848" w:rsidP="00651EAA">
      <w:pPr>
        <w:pStyle w:val="a6"/>
        <w:spacing w:line="240" w:lineRule="auto"/>
        <w:rPr>
          <w:rFonts w:ascii="Times New Roman" w:hAnsi="Times New Roman" w:cs="Times New Roman"/>
          <w:color w:val="000000"/>
          <w:sz w:val="28"/>
          <w:szCs w:val="28"/>
        </w:rPr>
      </w:pPr>
    </w:p>
    <w:p w:rsidR="00651EAA" w:rsidRDefault="008E1A22" w:rsidP="008E1A22">
      <w:pPr>
        <w:pStyle w:val="a6"/>
        <w:numPr>
          <w:ilvl w:val="0"/>
          <w:numId w:val="8"/>
        </w:numPr>
        <w:spacing w:line="240" w:lineRule="auto"/>
        <w:rPr>
          <w:rFonts w:ascii="Times New Roman" w:hAnsi="Times New Roman" w:cs="Times New Roman"/>
          <w:color w:val="000000"/>
          <w:sz w:val="28"/>
          <w:szCs w:val="28"/>
        </w:rPr>
      </w:pPr>
      <w:r w:rsidRPr="00FC4848">
        <w:rPr>
          <w:rFonts w:ascii="Times New Roman" w:hAnsi="Times New Roman" w:cs="Times New Roman"/>
          <w:color w:val="000000"/>
          <w:sz w:val="28"/>
          <w:szCs w:val="28"/>
        </w:rPr>
        <w:t>Рассмотри.</w:t>
      </w:r>
      <w:r w:rsidR="00FC4848">
        <w:rPr>
          <w:rFonts w:ascii="Times New Roman" w:hAnsi="Times New Roman" w:cs="Times New Roman"/>
          <w:color w:val="000000"/>
          <w:sz w:val="28"/>
          <w:szCs w:val="28"/>
        </w:rPr>
        <w:t xml:space="preserve"> У</w:t>
      </w:r>
      <w:r w:rsidRPr="00FC4848">
        <w:rPr>
          <w:rFonts w:ascii="Times New Roman" w:hAnsi="Times New Roman" w:cs="Times New Roman"/>
          <w:color w:val="000000"/>
          <w:sz w:val="28"/>
          <w:szCs w:val="28"/>
        </w:rPr>
        <w:t xml:space="preserve">стно </w:t>
      </w:r>
      <w:r w:rsidR="00FC4848">
        <w:rPr>
          <w:rFonts w:ascii="Times New Roman" w:hAnsi="Times New Roman" w:cs="Times New Roman"/>
          <w:color w:val="000000"/>
          <w:sz w:val="28"/>
          <w:szCs w:val="28"/>
        </w:rPr>
        <w:t>составь как можно больше слов</w:t>
      </w:r>
      <w:r w:rsidRPr="00FC4848">
        <w:rPr>
          <w:rFonts w:ascii="Times New Roman" w:hAnsi="Times New Roman" w:cs="Times New Roman"/>
          <w:color w:val="000000"/>
          <w:sz w:val="28"/>
          <w:szCs w:val="28"/>
        </w:rPr>
        <w:t xml:space="preserve"> с этими приставками и суффиксами.</w:t>
      </w:r>
    </w:p>
    <w:p w:rsidR="00FC4848" w:rsidRPr="00FC4848" w:rsidRDefault="00FC4848" w:rsidP="00FC4848">
      <w:pPr>
        <w:pStyle w:val="a6"/>
        <w:spacing w:line="240" w:lineRule="auto"/>
        <w:rPr>
          <w:rFonts w:ascii="Times New Roman" w:hAnsi="Times New Roman" w:cs="Times New Roman"/>
          <w:color w:val="000000"/>
          <w:sz w:val="28"/>
          <w:szCs w:val="28"/>
        </w:rPr>
      </w:pPr>
    </w:p>
    <w:p w:rsidR="008E1A22" w:rsidRPr="00FC4848" w:rsidRDefault="008E1A22" w:rsidP="008E1A22">
      <w:pPr>
        <w:spacing w:line="240" w:lineRule="auto"/>
        <w:rPr>
          <w:rFonts w:ascii="Times New Roman" w:hAnsi="Times New Roman" w:cs="Times New Roman"/>
          <w:color w:val="000000"/>
          <w:sz w:val="28"/>
          <w:szCs w:val="28"/>
        </w:rPr>
      </w:pPr>
      <w:r w:rsidRPr="00FC4848">
        <w:rPr>
          <w:rFonts w:ascii="Times New Roman" w:hAnsi="Times New Roman" w:cs="Times New Roman"/>
          <w:color w:val="000000"/>
          <w:sz w:val="28"/>
          <w:szCs w:val="28"/>
        </w:rPr>
        <w:t xml:space="preserve">           </w:t>
      </w:r>
      <w:r w:rsidRPr="00FC4848">
        <w:rPr>
          <w:rFonts w:ascii="Times New Roman" w:hAnsi="Times New Roman" w:cs="Times New Roman"/>
          <w:noProof/>
          <w:color w:val="000000"/>
          <w:sz w:val="28"/>
          <w:szCs w:val="28"/>
          <w:lang w:eastAsia="ru-RU"/>
        </w:rPr>
        <w:drawing>
          <wp:inline distT="0" distB="0" distL="0" distR="0">
            <wp:extent cx="2457450" cy="1843088"/>
            <wp:effectExtent l="19050" t="0" r="0" b="0"/>
            <wp:docPr id="2" name="Рисунок 10" descr="https://myslide.ru/documents_4/ded9c5d2eb89344255f87da6989c321c/img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 descr="https://myslide.ru/documents_4/ded9c5d2eb89344255f87da6989c321c/img1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55230" cy="184142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FC4848">
        <w:rPr>
          <w:rFonts w:ascii="Times New Roman" w:hAnsi="Times New Roman" w:cs="Times New Roman"/>
          <w:color w:val="000000"/>
          <w:sz w:val="28"/>
          <w:szCs w:val="28"/>
        </w:rPr>
        <w:t xml:space="preserve">     </w:t>
      </w:r>
      <w:r w:rsidRPr="00FC4848">
        <w:rPr>
          <w:rFonts w:ascii="Times New Roman" w:hAnsi="Times New Roman" w:cs="Times New Roman"/>
          <w:noProof/>
          <w:color w:val="000000"/>
          <w:sz w:val="28"/>
          <w:szCs w:val="28"/>
          <w:lang w:eastAsia="ru-RU"/>
        </w:rPr>
        <w:drawing>
          <wp:inline distT="0" distB="0" distL="0" distR="0">
            <wp:extent cx="2632585" cy="1800225"/>
            <wp:effectExtent l="19050" t="0" r="0" b="0"/>
            <wp:docPr id="3" name="Рисунок 1" descr="https://otvet.imgsmail.ru/download/u_f93066b453f63a76628ad7158b2e15a3_80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otvet.imgsmail.ru/download/u_f93066b453f63a76628ad7158b2e15a3_800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42370" cy="180691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E1A22" w:rsidRPr="00FC4848" w:rsidRDefault="008E1A22" w:rsidP="008E1A22">
      <w:pPr>
        <w:pStyle w:val="a6"/>
        <w:spacing w:line="240" w:lineRule="auto"/>
        <w:rPr>
          <w:rFonts w:ascii="Times New Roman" w:hAnsi="Times New Roman" w:cs="Times New Roman"/>
          <w:sz w:val="28"/>
          <w:szCs w:val="28"/>
        </w:rPr>
      </w:pPr>
      <w:r w:rsidRPr="00FC4848">
        <w:rPr>
          <w:rFonts w:ascii="Times New Roman" w:hAnsi="Times New Roman" w:cs="Times New Roman"/>
          <w:sz w:val="28"/>
          <w:szCs w:val="28"/>
        </w:rPr>
        <w:t xml:space="preserve"> </w:t>
      </w:r>
    </w:p>
    <w:p w:rsidR="00651EAA" w:rsidRDefault="00FC4848" w:rsidP="00651EAA">
      <w:pPr>
        <w:pStyle w:val="a6"/>
        <w:numPr>
          <w:ilvl w:val="0"/>
          <w:numId w:val="8"/>
        </w:numPr>
        <w:spacing w:line="240" w:lineRule="auto"/>
        <w:rPr>
          <w:rFonts w:ascii="Times New Roman" w:hAnsi="Times New Roman" w:cs="Times New Roman"/>
          <w:sz w:val="28"/>
          <w:szCs w:val="28"/>
        </w:rPr>
      </w:pPr>
      <w:r w:rsidRPr="00FC4848">
        <w:rPr>
          <w:rFonts w:ascii="Times New Roman" w:hAnsi="Times New Roman" w:cs="Times New Roman"/>
          <w:sz w:val="28"/>
          <w:szCs w:val="28"/>
        </w:rPr>
        <w:t>Пройди онлайн-тест.</w:t>
      </w:r>
    </w:p>
    <w:p w:rsidR="00FC4848" w:rsidRPr="00FC4848" w:rsidRDefault="00FC4848" w:rsidP="00FC4848">
      <w:pPr>
        <w:pStyle w:val="a6"/>
        <w:spacing w:line="240" w:lineRule="auto"/>
        <w:rPr>
          <w:rFonts w:ascii="Times New Roman" w:hAnsi="Times New Roman" w:cs="Times New Roman"/>
          <w:sz w:val="28"/>
          <w:szCs w:val="28"/>
        </w:rPr>
      </w:pPr>
    </w:p>
    <w:p w:rsidR="00FC4848" w:rsidRPr="00FC4848" w:rsidRDefault="005874EF" w:rsidP="00FC4848">
      <w:pPr>
        <w:pStyle w:val="a6"/>
        <w:spacing w:line="240" w:lineRule="auto"/>
        <w:rPr>
          <w:rFonts w:ascii="Times New Roman" w:hAnsi="Times New Roman" w:cs="Times New Roman"/>
          <w:sz w:val="28"/>
          <w:szCs w:val="28"/>
        </w:rPr>
      </w:pPr>
      <w:hyperlink r:id="rId8" w:history="1">
        <w:r w:rsidR="00FC4848" w:rsidRPr="00FC4848">
          <w:rPr>
            <w:rStyle w:val="a3"/>
            <w:rFonts w:ascii="Times New Roman" w:hAnsi="Times New Roman" w:cs="Times New Roman"/>
            <w:sz w:val="28"/>
            <w:szCs w:val="28"/>
          </w:rPr>
          <w:t>https://banktestov.ru/test/95723</w:t>
        </w:r>
      </w:hyperlink>
      <w:r w:rsidR="00FC4848" w:rsidRPr="00FC4848">
        <w:rPr>
          <w:rFonts w:ascii="Times New Roman" w:hAnsi="Times New Roman" w:cs="Times New Roman"/>
          <w:sz w:val="28"/>
          <w:szCs w:val="28"/>
        </w:rPr>
        <w:t xml:space="preserve"> </w:t>
      </w:r>
    </w:p>
    <w:p w:rsidR="00FC4848" w:rsidRPr="00FC4848" w:rsidRDefault="00FC4848" w:rsidP="00FC4848">
      <w:pPr>
        <w:pStyle w:val="a6"/>
        <w:spacing w:line="240" w:lineRule="auto"/>
        <w:rPr>
          <w:rFonts w:ascii="Times New Roman" w:hAnsi="Times New Roman" w:cs="Times New Roman"/>
          <w:sz w:val="28"/>
          <w:szCs w:val="28"/>
        </w:rPr>
      </w:pPr>
    </w:p>
    <w:p w:rsidR="0024435E" w:rsidRPr="00FC4848" w:rsidRDefault="00FC4848" w:rsidP="0024435E">
      <w:pPr>
        <w:spacing w:line="240" w:lineRule="auto"/>
        <w:rPr>
          <w:rFonts w:ascii="Times New Roman" w:hAnsi="Times New Roman" w:cs="Times New Roman"/>
          <w:bCs/>
          <w:sz w:val="28"/>
          <w:szCs w:val="28"/>
        </w:rPr>
      </w:pPr>
      <w:r w:rsidRPr="00FC4848">
        <w:rPr>
          <w:rFonts w:ascii="Times New Roman" w:hAnsi="Times New Roman" w:cs="Times New Roman"/>
          <w:b/>
          <w:sz w:val="28"/>
          <w:szCs w:val="28"/>
        </w:rPr>
        <w:t>Результаты теста</w:t>
      </w:r>
      <w:r w:rsidRPr="00FC4848">
        <w:rPr>
          <w:rFonts w:ascii="Times New Roman" w:hAnsi="Times New Roman" w:cs="Times New Roman"/>
          <w:sz w:val="28"/>
          <w:szCs w:val="28"/>
        </w:rPr>
        <w:t xml:space="preserve"> </w:t>
      </w:r>
      <w:r w:rsidR="0024435E" w:rsidRPr="00FC4848">
        <w:rPr>
          <w:rFonts w:ascii="Times New Roman" w:hAnsi="Times New Roman" w:cs="Times New Roman"/>
          <w:sz w:val="28"/>
          <w:szCs w:val="28"/>
        </w:rPr>
        <w:t xml:space="preserve">выслать на почту   </w:t>
      </w:r>
      <w:hyperlink r:id="rId9" w:history="1">
        <w:r w:rsidR="005874EF" w:rsidRPr="00075F69">
          <w:rPr>
            <w:rStyle w:val="a3"/>
            <w:sz w:val="28"/>
            <w:szCs w:val="28"/>
          </w:rPr>
          <w:t>t.a.ivashchenko@mail.ru</w:t>
        </w:r>
      </w:hyperlink>
      <w:r w:rsidR="005874EF">
        <w:rPr>
          <w:rStyle w:val="a3"/>
          <w:sz w:val="28"/>
          <w:szCs w:val="28"/>
        </w:rPr>
        <w:t xml:space="preserve"> </w:t>
      </w:r>
    </w:p>
    <w:p w:rsidR="0024435E" w:rsidRPr="00FC4848" w:rsidRDefault="0024435E" w:rsidP="0024435E">
      <w:pPr>
        <w:spacing w:line="240" w:lineRule="auto"/>
        <w:rPr>
          <w:rFonts w:ascii="Times New Roman" w:hAnsi="Times New Roman" w:cs="Times New Roman"/>
          <w:sz w:val="28"/>
          <w:szCs w:val="28"/>
        </w:rPr>
      </w:pPr>
      <w:r w:rsidRPr="00FC4848">
        <w:rPr>
          <w:rFonts w:ascii="Times New Roman" w:hAnsi="Times New Roman" w:cs="Times New Roman"/>
          <w:sz w:val="28"/>
          <w:szCs w:val="28"/>
        </w:rPr>
        <w:t xml:space="preserve">Консультацию в ходе изучения материала можно получить в телефонном режиме с </w:t>
      </w:r>
      <w:r w:rsidR="005874EF">
        <w:rPr>
          <w:rFonts w:ascii="Times New Roman" w:hAnsi="Times New Roman" w:cs="Times New Roman"/>
          <w:sz w:val="28"/>
          <w:szCs w:val="28"/>
          <w:u w:val="single"/>
        </w:rPr>
        <w:t>08</w:t>
      </w:r>
      <w:r w:rsidRPr="00FC4848">
        <w:rPr>
          <w:rFonts w:ascii="Times New Roman" w:hAnsi="Times New Roman" w:cs="Times New Roman"/>
          <w:sz w:val="28"/>
          <w:szCs w:val="28"/>
          <w:u w:val="single"/>
        </w:rPr>
        <w:t>.00 до 1</w:t>
      </w:r>
      <w:r w:rsidR="005874EF">
        <w:rPr>
          <w:rFonts w:ascii="Times New Roman" w:hAnsi="Times New Roman" w:cs="Times New Roman"/>
          <w:sz w:val="28"/>
          <w:szCs w:val="28"/>
          <w:u w:val="single"/>
        </w:rPr>
        <w:t>5</w:t>
      </w:r>
      <w:r w:rsidRPr="00FC4848">
        <w:rPr>
          <w:rFonts w:ascii="Times New Roman" w:hAnsi="Times New Roman" w:cs="Times New Roman"/>
          <w:sz w:val="28"/>
          <w:szCs w:val="28"/>
          <w:u w:val="single"/>
        </w:rPr>
        <w:t>.00.</w:t>
      </w:r>
    </w:p>
    <w:p w:rsidR="00B7107E" w:rsidRPr="00FC4848" w:rsidRDefault="00B7107E" w:rsidP="00B7107E">
      <w:pPr>
        <w:rPr>
          <w:rFonts w:ascii="Times New Roman" w:hAnsi="Times New Roman" w:cs="Times New Roman"/>
          <w:sz w:val="28"/>
          <w:szCs w:val="28"/>
        </w:rPr>
      </w:pPr>
    </w:p>
    <w:sectPr w:rsidR="00B7107E" w:rsidRPr="00FC4848" w:rsidSect="00EB2D9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D580026"/>
    <w:multiLevelType w:val="hybridMultilevel"/>
    <w:tmpl w:val="47363D4C"/>
    <w:lvl w:ilvl="0" w:tplc="7500126E">
      <w:start w:val="1"/>
      <w:numFmt w:val="decimal"/>
      <w:lvlText w:val="%1."/>
      <w:lvlJc w:val="left"/>
      <w:pPr>
        <w:ind w:left="720" w:hanging="360"/>
      </w:pPr>
      <w:rPr>
        <w:rFonts w:hint="default"/>
        <w:sz w:val="24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2414AAE"/>
    <w:multiLevelType w:val="hybridMultilevel"/>
    <w:tmpl w:val="F4506BA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37139C4"/>
    <w:multiLevelType w:val="hybridMultilevel"/>
    <w:tmpl w:val="C8A4DD7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40C6BA5"/>
    <w:multiLevelType w:val="hybridMultilevel"/>
    <w:tmpl w:val="9ACE602E"/>
    <w:lvl w:ilvl="0" w:tplc="621A1EA0">
      <w:start w:val="1"/>
      <w:numFmt w:val="decimal"/>
      <w:lvlText w:val="%1."/>
      <w:lvlJc w:val="left"/>
      <w:pPr>
        <w:ind w:left="502" w:hanging="360"/>
      </w:pPr>
      <w:rPr>
        <w:b/>
        <w:i w:val="0"/>
        <w:color w:val="auto"/>
        <w:sz w:val="28"/>
      </w:rPr>
    </w:lvl>
    <w:lvl w:ilvl="1" w:tplc="04190019">
      <w:start w:val="1"/>
      <w:numFmt w:val="decimal"/>
      <w:lvlText w:val="%2."/>
      <w:lvlJc w:val="left"/>
      <w:pPr>
        <w:tabs>
          <w:tab w:val="num" w:pos="1014"/>
        </w:tabs>
        <w:ind w:left="1014" w:hanging="360"/>
      </w:pPr>
    </w:lvl>
    <w:lvl w:ilvl="2" w:tplc="0419001B">
      <w:start w:val="1"/>
      <w:numFmt w:val="decimal"/>
      <w:lvlText w:val="%3."/>
      <w:lvlJc w:val="left"/>
      <w:pPr>
        <w:tabs>
          <w:tab w:val="num" w:pos="1734"/>
        </w:tabs>
        <w:ind w:left="1734" w:hanging="360"/>
      </w:pPr>
    </w:lvl>
    <w:lvl w:ilvl="3" w:tplc="0419000F">
      <w:start w:val="1"/>
      <w:numFmt w:val="decimal"/>
      <w:lvlText w:val="%4."/>
      <w:lvlJc w:val="left"/>
      <w:pPr>
        <w:tabs>
          <w:tab w:val="num" w:pos="2454"/>
        </w:tabs>
        <w:ind w:left="2454" w:hanging="360"/>
      </w:pPr>
    </w:lvl>
    <w:lvl w:ilvl="4" w:tplc="04190019">
      <w:start w:val="1"/>
      <w:numFmt w:val="decimal"/>
      <w:lvlText w:val="%5."/>
      <w:lvlJc w:val="left"/>
      <w:pPr>
        <w:tabs>
          <w:tab w:val="num" w:pos="3174"/>
        </w:tabs>
        <w:ind w:left="3174" w:hanging="360"/>
      </w:pPr>
    </w:lvl>
    <w:lvl w:ilvl="5" w:tplc="0419001B">
      <w:start w:val="1"/>
      <w:numFmt w:val="decimal"/>
      <w:lvlText w:val="%6."/>
      <w:lvlJc w:val="left"/>
      <w:pPr>
        <w:tabs>
          <w:tab w:val="num" w:pos="3894"/>
        </w:tabs>
        <w:ind w:left="3894" w:hanging="360"/>
      </w:pPr>
    </w:lvl>
    <w:lvl w:ilvl="6" w:tplc="0419000F">
      <w:start w:val="1"/>
      <w:numFmt w:val="decimal"/>
      <w:lvlText w:val="%7."/>
      <w:lvlJc w:val="left"/>
      <w:pPr>
        <w:tabs>
          <w:tab w:val="num" w:pos="4614"/>
        </w:tabs>
        <w:ind w:left="4614" w:hanging="360"/>
      </w:pPr>
    </w:lvl>
    <w:lvl w:ilvl="7" w:tplc="04190019">
      <w:start w:val="1"/>
      <w:numFmt w:val="decimal"/>
      <w:lvlText w:val="%8."/>
      <w:lvlJc w:val="left"/>
      <w:pPr>
        <w:tabs>
          <w:tab w:val="num" w:pos="5334"/>
        </w:tabs>
        <w:ind w:left="5334" w:hanging="360"/>
      </w:pPr>
    </w:lvl>
    <w:lvl w:ilvl="8" w:tplc="0419001B">
      <w:start w:val="1"/>
      <w:numFmt w:val="decimal"/>
      <w:lvlText w:val="%9."/>
      <w:lvlJc w:val="left"/>
      <w:pPr>
        <w:tabs>
          <w:tab w:val="num" w:pos="6054"/>
        </w:tabs>
        <w:ind w:left="6054" w:hanging="360"/>
      </w:pPr>
    </w:lvl>
  </w:abstractNum>
  <w:abstractNum w:abstractNumId="4" w15:restartNumberingAfterBreak="0">
    <w:nsid w:val="448C5EAD"/>
    <w:multiLevelType w:val="multilevel"/>
    <w:tmpl w:val="C7E088A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5CFA2F5A"/>
    <w:multiLevelType w:val="hybridMultilevel"/>
    <w:tmpl w:val="CD76DF3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63B040D"/>
    <w:multiLevelType w:val="hybridMultilevel"/>
    <w:tmpl w:val="9ACE602E"/>
    <w:lvl w:ilvl="0" w:tplc="621A1EA0">
      <w:start w:val="1"/>
      <w:numFmt w:val="decimal"/>
      <w:lvlText w:val="%1."/>
      <w:lvlJc w:val="left"/>
      <w:pPr>
        <w:ind w:left="928" w:hanging="360"/>
      </w:pPr>
      <w:rPr>
        <w:b/>
        <w:i w:val="0"/>
        <w:color w:val="auto"/>
        <w:sz w:val="28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7A893A66"/>
    <w:multiLevelType w:val="hybridMultilevel"/>
    <w:tmpl w:val="9ACE602E"/>
    <w:lvl w:ilvl="0" w:tplc="621A1EA0">
      <w:start w:val="1"/>
      <w:numFmt w:val="decimal"/>
      <w:lvlText w:val="%1."/>
      <w:lvlJc w:val="left"/>
      <w:pPr>
        <w:ind w:left="928" w:hanging="360"/>
      </w:pPr>
      <w:rPr>
        <w:b/>
        <w:i w:val="0"/>
        <w:color w:val="auto"/>
        <w:sz w:val="28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7"/>
  </w:num>
  <w:num w:numId="2">
    <w:abstractNumId w:val="3"/>
  </w:num>
  <w:num w:numId="3">
    <w:abstractNumId w:val="6"/>
  </w:num>
  <w:num w:numId="4">
    <w:abstractNumId w:val="4"/>
  </w:num>
  <w:num w:numId="5">
    <w:abstractNumId w:val="1"/>
  </w:num>
  <w:num w:numId="6">
    <w:abstractNumId w:val="2"/>
  </w:num>
  <w:num w:numId="7">
    <w:abstractNumId w:val="5"/>
  </w:num>
  <w:num w:numId="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B6E66"/>
    <w:rsid w:val="000245C2"/>
    <w:rsid w:val="000845BF"/>
    <w:rsid w:val="000951E2"/>
    <w:rsid w:val="00136244"/>
    <w:rsid w:val="0014387E"/>
    <w:rsid w:val="001648D8"/>
    <w:rsid w:val="00190B91"/>
    <w:rsid w:val="001B5C79"/>
    <w:rsid w:val="001C48C9"/>
    <w:rsid w:val="002121DE"/>
    <w:rsid w:val="0024019D"/>
    <w:rsid w:val="0024435E"/>
    <w:rsid w:val="00267341"/>
    <w:rsid w:val="002744A2"/>
    <w:rsid w:val="00316AAF"/>
    <w:rsid w:val="00333623"/>
    <w:rsid w:val="0033447B"/>
    <w:rsid w:val="00360196"/>
    <w:rsid w:val="003731AF"/>
    <w:rsid w:val="004C3468"/>
    <w:rsid w:val="004D3757"/>
    <w:rsid w:val="00524E60"/>
    <w:rsid w:val="005874EF"/>
    <w:rsid w:val="005B6E66"/>
    <w:rsid w:val="005E756C"/>
    <w:rsid w:val="00605BF5"/>
    <w:rsid w:val="00651EAA"/>
    <w:rsid w:val="006602D2"/>
    <w:rsid w:val="006E3FB9"/>
    <w:rsid w:val="00765244"/>
    <w:rsid w:val="00795C5E"/>
    <w:rsid w:val="007A4E01"/>
    <w:rsid w:val="00803A04"/>
    <w:rsid w:val="00820CC1"/>
    <w:rsid w:val="00856019"/>
    <w:rsid w:val="008D72FA"/>
    <w:rsid w:val="008E1A22"/>
    <w:rsid w:val="009136C6"/>
    <w:rsid w:val="009C5EDE"/>
    <w:rsid w:val="00A30132"/>
    <w:rsid w:val="00A74CEC"/>
    <w:rsid w:val="00AF34B6"/>
    <w:rsid w:val="00B32138"/>
    <w:rsid w:val="00B7107E"/>
    <w:rsid w:val="00B92974"/>
    <w:rsid w:val="00BA6558"/>
    <w:rsid w:val="00C04F07"/>
    <w:rsid w:val="00C67DAF"/>
    <w:rsid w:val="00CD5D39"/>
    <w:rsid w:val="00D40E2E"/>
    <w:rsid w:val="00D6130B"/>
    <w:rsid w:val="00D66E52"/>
    <w:rsid w:val="00DA1744"/>
    <w:rsid w:val="00E666C6"/>
    <w:rsid w:val="00EF416B"/>
    <w:rsid w:val="00F306DD"/>
    <w:rsid w:val="00F466B2"/>
    <w:rsid w:val="00FC4848"/>
    <w:rsid w:val="00FD5AD6"/>
    <w:rsid w:val="00FF16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EB0E717"/>
  <w15:docId w15:val="{A1FB957E-D546-4BB0-808B-B815FCFEE0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5B6E66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5B6E66"/>
    <w:rPr>
      <w:color w:val="0000FF"/>
      <w:u w:val="single"/>
    </w:rPr>
  </w:style>
  <w:style w:type="character" w:customStyle="1" w:styleId="a4">
    <w:name w:val="Без интервала Знак"/>
    <w:link w:val="a5"/>
    <w:uiPriority w:val="1"/>
    <w:locked/>
    <w:rsid w:val="005B6E66"/>
  </w:style>
  <w:style w:type="paragraph" w:styleId="a5">
    <w:name w:val="No Spacing"/>
    <w:link w:val="a4"/>
    <w:uiPriority w:val="1"/>
    <w:qFormat/>
    <w:rsid w:val="005B6E66"/>
    <w:pPr>
      <w:spacing w:after="0" w:line="240" w:lineRule="auto"/>
    </w:pPr>
  </w:style>
  <w:style w:type="paragraph" w:styleId="a6">
    <w:name w:val="List Paragraph"/>
    <w:basedOn w:val="a"/>
    <w:uiPriority w:val="34"/>
    <w:qFormat/>
    <w:rsid w:val="005B6E66"/>
    <w:pPr>
      <w:ind w:left="720"/>
      <w:contextualSpacing/>
    </w:pPr>
  </w:style>
  <w:style w:type="table" w:styleId="a7">
    <w:name w:val="Table Grid"/>
    <w:basedOn w:val="a1"/>
    <w:uiPriority w:val="59"/>
    <w:rsid w:val="005B6E6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8">
    <w:name w:val="FollowedHyperlink"/>
    <w:basedOn w:val="a0"/>
    <w:uiPriority w:val="99"/>
    <w:semiHidden/>
    <w:unhideWhenUsed/>
    <w:rsid w:val="00605BF5"/>
    <w:rPr>
      <w:color w:val="800080" w:themeColor="followedHyperlink"/>
      <w:u w:val="single"/>
    </w:rPr>
  </w:style>
  <w:style w:type="paragraph" w:styleId="a9">
    <w:name w:val="Balloon Text"/>
    <w:basedOn w:val="a"/>
    <w:link w:val="aa"/>
    <w:uiPriority w:val="99"/>
    <w:semiHidden/>
    <w:unhideWhenUsed/>
    <w:rsid w:val="004D375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a">
    <w:name w:val="Текст выноски Знак"/>
    <w:basedOn w:val="a0"/>
    <w:link w:val="a9"/>
    <w:uiPriority w:val="99"/>
    <w:semiHidden/>
    <w:rsid w:val="004D3757"/>
    <w:rPr>
      <w:rFonts w:ascii="Tahoma" w:hAnsi="Tahoma" w:cs="Tahoma"/>
      <w:sz w:val="16"/>
      <w:szCs w:val="16"/>
    </w:rPr>
  </w:style>
  <w:style w:type="paragraph" w:styleId="ab">
    <w:name w:val="Normal (Web)"/>
    <w:basedOn w:val="a"/>
    <w:uiPriority w:val="99"/>
    <w:semiHidden/>
    <w:unhideWhenUsed/>
    <w:rsid w:val="00803A0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c">
    <w:name w:val="Emphasis"/>
    <w:basedOn w:val="a0"/>
    <w:uiPriority w:val="20"/>
    <w:qFormat/>
    <w:rsid w:val="00803A04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41851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banktestov.ru/test/95723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2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11" Type="http://schemas.openxmlformats.org/officeDocument/2006/relationships/theme" Target="theme/theme1.xml"/><Relationship Id="rId5" Type="http://schemas.openxmlformats.org/officeDocument/2006/relationships/hyperlink" Target="https://www.youtube.com/watch?v=oNX5d9AUDH0" TargetMode="Externa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mailto:t.a.ivashchenko@mail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117</Words>
  <Characters>669</Characters>
  <Application>Microsoft Office Word</Application>
  <DocSecurity>0</DocSecurity>
  <Lines>5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buynovskie@gmail.com</dc:creator>
  <cp:lastModifiedBy>User</cp:lastModifiedBy>
  <cp:revision>2</cp:revision>
  <dcterms:created xsi:type="dcterms:W3CDTF">2022-06-01T12:33:00Z</dcterms:created>
  <dcterms:modified xsi:type="dcterms:W3CDTF">2022-06-01T12:33:00Z</dcterms:modified>
</cp:coreProperties>
</file>