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F48" w:rsidRPr="0023121E" w:rsidRDefault="009D0F48" w:rsidP="003A73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2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И.М. Бондарева Литература</w:t>
      </w:r>
    </w:p>
    <w:p w:rsidR="009D0F48" w:rsidRPr="0023121E" w:rsidRDefault="009D0F48" w:rsidP="003A73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2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08.11.21</w:t>
      </w:r>
    </w:p>
    <w:p w:rsidR="009D0F48" w:rsidRPr="0023121E" w:rsidRDefault="009D0F48" w:rsidP="003A73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2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Тема 4 Урок 16-17 Итоговый урок по творчеству И.А. Крылова</w:t>
      </w:r>
    </w:p>
    <w:p w:rsidR="009D0F48" w:rsidRPr="0023121E" w:rsidRDefault="009D0F48" w:rsidP="003A73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2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Цель урока: </w:t>
      </w:r>
      <w:r w:rsidR="0023121E" w:rsidRPr="002312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закрепление знаний о баснописце И.А. Крылове.</w:t>
      </w:r>
    </w:p>
    <w:p w:rsidR="0023121E" w:rsidRDefault="0023121E" w:rsidP="003A73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23121E" w:rsidRDefault="0023121E" w:rsidP="00231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ХОД УРОКА</w:t>
      </w:r>
    </w:p>
    <w:p w:rsidR="0023121E" w:rsidRPr="005611B5" w:rsidRDefault="0023121E" w:rsidP="0023121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Здравствуйте, ребята!!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611B5">
        <w:rPr>
          <w:rFonts w:ascii="Times New Roman" w:hAnsi="Times New Roman" w:cs="Times New Roman"/>
          <w:sz w:val="24"/>
          <w:szCs w:val="24"/>
        </w:rPr>
        <w:t>1. Откройте, пожалуйста, тетради. З</w:t>
      </w:r>
      <w:r>
        <w:rPr>
          <w:rFonts w:ascii="Times New Roman" w:hAnsi="Times New Roman" w:cs="Times New Roman"/>
          <w:sz w:val="24"/>
          <w:szCs w:val="24"/>
        </w:rPr>
        <w:t>апишите число, классная работа.</w:t>
      </w:r>
    </w:p>
    <w:p w:rsidR="0023121E" w:rsidRPr="005611B5" w:rsidRDefault="0023121E" w:rsidP="0023121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Восьмое</w:t>
      </w:r>
      <w:r w:rsidRPr="005611B5">
        <w:rPr>
          <w:rFonts w:ascii="Times New Roman" w:hAnsi="Times New Roman" w:cs="Times New Roman"/>
          <w:b/>
          <w:sz w:val="24"/>
          <w:szCs w:val="24"/>
        </w:rPr>
        <w:t xml:space="preserve"> ноября</w:t>
      </w:r>
    </w:p>
    <w:p w:rsidR="0023121E" w:rsidRPr="005611B5" w:rsidRDefault="0023121E" w:rsidP="0023121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611B5">
        <w:rPr>
          <w:rFonts w:ascii="Times New Roman" w:hAnsi="Times New Roman" w:cs="Times New Roman"/>
          <w:b/>
          <w:sz w:val="24"/>
          <w:szCs w:val="24"/>
        </w:rPr>
        <w:t>Классная работа</w:t>
      </w:r>
    </w:p>
    <w:p w:rsidR="0023121E" w:rsidRDefault="0023121E" w:rsidP="0023121E">
      <w:pPr>
        <w:pStyle w:val="c1"/>
        <w:shd w:val="clear" w:color="auto" w:fill="FFFFFF"/>
        <w:spacing w:before="0" w:beforeAutospacing="0" w:after="0" w:afterAutospacing="0" w:line="23" w:lineRule="atLeast"/>
        <w:jc w:val="center"/>
        <w:rPr>
          <w:rStyle w:val="c0"/>
          <w:b/>
          <w:color w:val="000000"/>
        </w:rPr>
      </w:pPr>
      <w:r>
        <w:rPr>
          <w:rStyle w:val="c0"/>
          <w:b/>
          <w:color w:val="000000"/>
        </w:rPr>
        <w:t>Тест</w:t>
      </w:r>
    </w:p>
    <w:p w:rsidR="0023121E" w:rsidRDefault="0023121E" w:rsidP="002312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Слово учителя:</w:t>
      </w:r>
    </w:p>
    <w:p w:rsidR="0023121E" w:rsidRDefault="003A737E" w:rsidP="003A73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3A73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Тест состоит из </w:t>
      </w:r>
      <w:r w:rsidRPr="001D2CE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20 вопросов</w:t>
      </w:r>
      <w:r w:rsidRPr="003A73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которые предусматривают выбо</w:t>
      </w:r>
      <w:r w:rsidR="001D2C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 одного ответа </w:t>
      </w:r>
      <w:proofErr w:type="gramStart"/>
      <w:r w:rsidR="001D2C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</w:t>
      </w:r>
      <w:proofErr w:type="gramEnd"/>
      <w:r w:rsidR="001D2C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предложенных </w:t>
      </w:r>
      <w:r w:rsidR="001D2CEA" w:rsidRPr="001D2CE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(А, Б или В)</w:t>
      </w:r>
      <w:r w:rsidR="0023121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. </w:t>
      </w:r>
    </w:p>
    <w:p w:rsidR="0023121E" w:rsidRDefault="0023121E" w:rsidP="003A73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При выполнении теста:</w:t>
      </w:r>
    </w:p>
    <w:p w:rsidR="003A737E" w:rsidRPr="0023121E" w:rsidRDefault="0023121E" w:rsidP="0023121E">
      <w:pPr>
        <w:pStyle w:val="a5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2312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Вопрос писать не нужно.</w:t>
      </w:r>
    </w:p>
    <w:p w:rsidR="0023121E" w:rsidRPr="0023121E" w:rsidRDefault="0023121E" w:rsidP="0023121E">
      <w:pPr>
        <w:pStyle w:val="a5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Выполнять каждый новый вопрос с новой строки (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.е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столбик)</w:t>
      </w:r>
    </w:p>
    <w:p w:rsidR="003A737E" w:rsidRDefault="003A737E" w:rsidP="003A73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A73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Правильность выполнения каждого задания оценивается  1 тестовым баллом. Шкала перевода баллов за тест в отметку приведена в таблице:</w:t>
      </w:r>
    </w:p>
    <w:p w:rsidR="003A737E" w:rsidRPr="003A737E" w:rsidRDefault="003A737E" w:rsidP="003A73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Style w:val="a4"/>
        <w:tblW w:w="7938" w:type="dxa"/>
        <w:tblInd w:w="1242" w:type="dxa"/>
        <w:tblLook w:val="04A0" w:firstRow="1" w:lastRow="0" w:firstColumn="1" w:lastColumn="0" w:noHBand="0" w:noVBand="1"/>
      </w:tblPr>
      <w:tblGrid>
        <w:gridCol w:w="3543"/>
        <w:gridCol w:w="4395"/>
      </w:tblGrid>
      <w:tr w:rsidR="003A737E" w:rsidRPr="003A737E" w:rsidTr="003A737E">
        <w:tc>
          <w:tcPr>
            <w:tcW w:w="3543" w:type="dxa"/>
          </w:tcPr>
          <w:p w:rsidR="003A737E" w:rsidRPr="003A737E" w:rsidRDefault="003A737E" w:rsidP="00966B00">
            <w:pPr>
              <w:jc w:val="center"/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ru-RU"/>
              </w:rPr>
            </w:pPr>
            <w:r w:rsidRPr="003A73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Количество </w:t>
            </w:r>
            <w:r w:rsidRPr="0023121E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ru-RU"/>
              </w:rPr>
              <w:t xml:space="preserve">правильных </w:t>
            </w:r>
            <w:r w:rsidRPr="003A73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ответов</w:t>
            </w:r>
          </w:p>
        </w:tc>
        <w:tc>
          <w:tcPr>
            <w:tcW w:w="4395" w:type="dxa"/>
          </w:tcPr>
          <w:p w:rsidR="003A737E" w:rsidRPr="003A737E" w:rsidRDefault="003A737E" w:rsidP="00966B00">
            <w:pPr>
              <w:jc w:val="center"/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ru-RU"/>
              </w:rPr>
            </w:pPr>
            <w:r w:rsidRPr="003A73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Оценка</w:t>
            </w:r>
          </w:p>
        </w:tc>
      </w:tr>
      <w:tr w:rsidR="003A737E" w:rsidRPr="003A737E" w:rsidTr="003A737E">
        <w:tc>
          <w:tcPr>
            <w:tcW w:w="3543" w:type="dxa"/>
          </w:tcPr>
          <w:p w:rsidR="003A737E" w:rsidRPr="003A737E" w:rsidRDefault="003A737E" w:rsidP="00966B00">
            <w:pPr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ru-RU"/>
              </w:rPr>
            </w:pPr>
            <w:r w:rsidRPr="003A73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0-10</w:t>
            </w:r>
          </w:p>
        </w:tc>
        <w:tc>
          <w:tcPr>
            <w:tcW w:w="4395" w:type="dxa"/>
          </w:tcPr>
          <w:p w:rsidR="003A737E" w:rsidRPr="003A737E" w:rsidRDefault="003A737E" w:rsidP="00966B00">
            <w:pPr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ru-RU"/>
              </w:rPr>
            </w:pPr>
            <w:r w:rsidRPr="003A73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 (неудовлетворительно)</w:t>
            </w:r>
          </w:p>
        </w:tc>
      </w:tr>
      <w:tr w:rsidR="003A737E" w:rsidRPr="003A737E" w:rsidTr="003A737E">
        <w:tc>
          <w:tcPr>
            <w:tcW w:w="3543" w:type="dxa"/>
          </w:tcPr>
          <w:p w:rsidR="003A737E" w:rsidRPr="003A737E" w:rsidRDefault="003A737E" w:rsidP="00966B00">
            <w:pPr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ru-RU"/>
              </w:rPr>
            </w:pPr>
            <w:r w:rsidRPr="003A73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11 -14</w:t>
            </w:r>
          </w:p>
        </w:tc>
        <w:tc>
          <w:tcPr>
            <w:tcW w:w="4395" w:type="dxa"/>
          </w:tcPr>
          <w:p w:rsidR="003A737E" w:rsidRPr="003A737E" w:rsidRDefault="003A737E" w:rsidP="00966B00">
            <w:pPr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ru-RU"/>
              </w:rPr>
            </w:pPr>
            <w:r w:rsidRPr="003A73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 (удовлетворительно)</w:t>
            </w:r>
          </w:p>
        </w:tc>
      </w:tr>
      <w:tr w:rsidR="003A737E" w:rsidRPr="003A737E" w:rsidTr="003A737E">
        <w:tc>
          <w:tcPr>
            <w:tcW w:w="3543" w:type="dxa"/>
          </w:tcPr>
          <w:p w:rsidR="003A737E" w:rsidRPr="003A737E" w:rsidRDefault="003A737E" w:rsidP="00966B00">
            <w:pPr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ru-RU"/>
              </w:rPr>
            </w:pPr>
            <w:r w:rsidRPr="003A73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15-18</w:t>
            </w:r>
          </w:p>
        </w:tc>
        <w:tc>
          <w:tcPr>
            <w:tcW w:w="4395" w:type="dxa"/>
          </w:tcPr>
          <w:p w:rsidR="003A737E" w:rsidRPr="003A737E" w:rsidRDefault="003A737E" w:rsidP="00966B00">
            <w:pPr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ru-RU"/>
              </w:rPr>
            </w:pPr>
            <w:r w:rsidRPr="003A73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 (хорошо)</w:t>
            </w:r>
          </w:p>
        </w:tc>
      </w:tr>
      <w:tr w:rsidR="003A737E" w:rsidRPr="003A737E" w:rsidTr="003A737E">
        <w:tc>
          <w:tcPr>
            <w:tcW w:w="3543" w:type="dxa"/>
          </w:tcPr>
          <w:p w:rsidR="003A737E" w:rsidRPr="003A737E" w:rsidRDefault="003A737E" w:rsidP="00966B00">
            <w:pPr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ru-RU"/>
              </w:rPr>
            </w:pPr>
            <w:r w:rsidRPr="003A73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19-20</w:t>
            </w:r>
          </w:p>
        </w:tc>
        <w:tc>
          <w:tcPr>
            <w:tcW w:w="4395" w:type="dxa"/>
          </w:tcPr>
          <w:p w:rsidR="003A737E" w:rsidRPr="003A737E" w:rsidRDefault="003A737E" w:rsidP="00966B00">
            <w:pPr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ru-RU"/>
              </w:rPr>
            </w:pPr>
            <w:r w:rsidRPr="003A73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 (отлично)</w:t>
            </w:r>
          </w:p>
        </w:tc>
      </w:tr>
    </w:tbl>
    <w:p w:rsidR="003A737E" w:rsidRPr="003A737E" w:rsidRDefault="003A737E" w:rsidP="003A737E">
      <w:pPr>
        <w:shd w:val="clear" w:color="auto" w:fill="FFFFFF"/>
        <w:spacing w:after="0" w:line="240" w:lineRule="auto"/>
        <w:ind w:right="1984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</w:p>
    <w:p w:rsidR="00E03AF8" w:rsidRPr="003A737E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b/>
          <w:color w:val="000000"/>
        </w:rPr>
      </w:pPr>
      <w:r w:rsidRPr="003A737E">
        <w:rPr>
          <w:rStyle w:val="c0"/>
          <w:b/>
          <w:color w:val="000000"/>
        </w:rPr>
        <w:t>1. Что такое басня?</w:t>
      </w:r>
    </w:p>
    <w:p w:rsidR="00E03AF8" w:rsidRPr="003A737E" w:rsidRDefault="00E03AF8" w:rsidP="00E03AF8">
      <w:pPr>
        <w:pStyle w:val="c5"/>
        <w:shd w:val="clear" w:color="auto" w:fill="FFFFFF"/>
        <w:spacing w:before="0" w:beforeAutospacing="0" w:after="0" w:afterAutospacing="0" w:line="23" w:lineRule="atLeast"/>
        <w:jc w:val="both"/>
        <w:rPr>
          <w:rFonts w:ascii="Calibri" w:hAnsi="Calibri"/>
          <w:color w:val="000000"/>
        </w:rPr>
      </w:pPr>
      <w:r w:rsidRPr="003A737E">
        <w:rPr>
          <w:rStyle w:val="c0"/>
          <w:color w:val="000000"/>
        </w:rPr>
        <w:t>а) Это занимательный рассказ о необыкновенных, часто фантастических событиях и приключениях.</w:t>
      </w:r>
    </w:p>
    <w:p w:rsidR="00E03AF8" w:rsidRPr="00E03AF8" w:rsidRDefault="00E03AF8" w:rsidP="00E03AF8">
      <w:pPr>
        <w:pStyle w:val="c5"/>
        <w:shd w:val="clear" w:color="auto" w:fill="FFFFFF"/>
        <w:spacing w:before="0" w:beforeAutospacing="0" w:after="0" w:afterAutospacing="0" w:line="23" w:lineRule="atLeast"/>
        <w:jc w:val="both"/>
        <w:rPr>
          <w:rFonts w:ascii="Calibri" w:hAnsi="Calibri"/>
          <w:color w:val="000000"/>
        </w:rPr>
      </w:pPr>
      <w:r>
        <w:rPr>
          <w:rStyle w:val="c15"/>
          <w:color w:val="000000"/>
        </w:rPr>
        <w:t>б</w:t>
      </w:r>
      <w:r w:rsidRPr="00E03AF8">
        <w:rPr>
          <w:rStyle w:val="c15"/>
          <w:color w:val="000000"/>
        </w:rPr>
        <w:t>) </w:t>
      </w:r>
      <w:r w:rsidRPr="00E03AF8">
        <w:rPr>
          <w:rStyle w:val="c0"/>
          <w:color w:val="000000"/>
        </w:rPr>
        <w:t>Это краткий стихотворный или прозаический рассказ нравоучительного характера, имеющий иносказательный аллегорический смысл.</w:t>
      </w:r>
    </w:p>
    <w:p w:rsidR="00E03AF8" w:rsidRPr="00E03AF8" w:rsidRDefault="00E03AF8" w:rsidP="00E03AF8">
      <w:pPr>
        <w:pStyle w:val="c5"/>
        <w:shd w:val="clear" w:color="auto" w:fill="FFFFFF"/>
        <w:spacing w:before="0" w:beforeAutospacing="0" w:after="0" w:afterAutospacing="0" w:line="23" w:lineRule="atLeast"/>
        <w:jc w:val="both"/>
        <w:rPr>
          <w:rFonts w:ascii="Calibri" w:hAnsi="Calibri"/>
          <w:color w:val="000000"/>
        </w:rPr>
      </w:pPr>
      <w:r>
        <w:rPr>
          <w:rStyle w:val="c0"/>
          <w:color w:val="000000"/>
        </w:rPr>
        <w:t>в</w:t>
      </w:r>
      <w:r w:rsidRPr="00E03AF8">
        <w:rPr>
          <w:rStyle w:val="c0"/>
          <w:color w:val="000000"/>
        </w:rPr>
        <w:t>) Это стихотворение, в основе которого чаще всего лежит историческое событие, предание с острым, напряжённым сюжетом.</w:t>
      </w:r>
    </w:p>
    <w:p w:rsidR="00E03AF8" w:rsidRDefault="00E03AF8" w:rsidP="00E03AF8">
      <w:pPr>
        <w:pStyle w:val="c5"/>
        <w:shd w:val="clear" w:color="auto" w:fill="FFFFFF"/>
        <w:spacing w:before="0" w:beforeAutospacing="0" w:after="0" w:afterAutospacing="0" w:line="23" w:lineRule="atLeast"/>
        <w:jc w:val="both"/>
        <w:rPr>
          <w:rStyle w:val="c0"/>
          <w:b/>
          <w:color w:val="000000"/>
        </w:rPr>
      </w:pPr>
    </w:p>
    <w:p w:rsidR="00E03AF8" w:rsidRPr="00E03AF8" w:rsidRDefault="00E03AF8" w:rsidP="00E03AF8">
      <w:pPr>
        <w:pStyle w:val="c5"/>
        <w:shd w:val="clear" w:color="auto" w:fill="FFFFFF"/>
        <w:spacing w:before="0" w:beforeAutospacing="0" w:after="0" w:afterAutospacing="0" w:line="23" w:lineRule="atLeast"/>
        <w:jc w:val="both"/>
        <w:rPr>
          <w:rFonts w:ascii="Calibri" w:hAnsi="Calibri"/>
          <w:b/>
          <w:color w:val="000000"/>
        </w:rPr>
      </w:pPr>
      <w:r w:rsidRPr="00E03AF8">
        <w:rPr>
          <w:rStyle w:val="c0"/>
          <w:b/>
          <w:color w:val="000000"/>
        </w:rPr>
        <w:t>2. Изображение предмета, за которым скрывается другое понятие или другой предмет – это</w:t>
      </w: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color w:val="000000"/>
        </w:rPr>
      </w:pPr>
      <w:r>
        <w:rPr>
          <w:rStyle w:val="c0"/>
          <w:color w:val="000000"/>
        </w:rPr>
        <w:t>а</w:t>
      </w:r>
      <w:r w:rsidRPr="00E03AF8">
        <w:rPr>
          <w:rStyle w:val="c0"/>
          <w:color w:val="000000"/>
        </w:rPr>
        <w:t>) мораль</w:t>
      </w: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color w:val="000000"/>
        </w:rPr>
      </w:pPr>
      <w:r>
        <w:rPr>
          <w:rStyle w:val="c0"/>
          <w:color w:val="000000"/>
        </w:rPr>
        <w:t>б</w:t>
      </w:r>
      <w:r w:rsidRPr="00E03AF8">
        <w:rPr>
          <w:rStyle w:val="c0"/>
          <w:color w:val="000000"/>
        </w:rPr>
        <w:t>) олицетворение</w:t>
      </w: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color w:val="000000"/>
        </w:rPr>
      </w:pPr>
      <w:r>
        <w:rPr>
          <w:rStyle w:val="c0"/>
          <w:color w:val="000000"/>
        </w:rPr>
        <w:t>в</w:t>
      </w:r>
      <w:r w:rsidRPr="00E03AF8">
        <w:rPr>
          <w:rStyle w:val="c0"/>
          <w:color w:val="000000"/>
        </w:rPr>
        <w:t>) аллегория</w:t>
      </w:r>
    </w:p>
    <w:p w:rsid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Style w:val="c0"/>
          <w:b/>
          <w:color w:val="000000"/>
        </w:rPr>
      </w:pP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b/>
          <w:color w:val="000000"/>
        </w:rPr>
      </w:pPr>
      <w:r w:rsidRPr="00E03AF8">
        <w:rPr>
          <w:rStyle w:val="c0"/>
          <w:b/>
          <w:color w:val="000000"/>
        </w:rPr>
        <w:t>3. Укажите годы жизни И.А. Крылова</w:t>
      </w: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color w:val="000000"/>
        </w:rPr>
      </w:pPr>
      <w:r>
        <w:rPr>
          <w:rStyle w:val="c0"/>
          <w:color w:val="000000"/>
        </w:rPr>
        <w:t>а</w:t>
      </w:r>
      <w:r w:rsidRPr="00E03AF8">
        <w:rPr>
          <w:rStyle w:val="c0"/>
          <w:color w:val="000000"/>
        </w:rPr>
        <w:t>) 1769-1844</w:t>
      </w: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color w:val="000000"/>
        </w:rPr>
      </w:pPr>
      <w:r>
        <w:rPr>
          <w:rStyle w:val="c0"/>
          <w:color w:val="000000"/>
        </w:rPr>
        <w:t>б</w:t>
      </w:r>
      <w:r w:rsidRPr="00E03AF8">
        <w:rPr>
          <w:rStyle w:val="c0"/>
          <w:color w:val="000000"/>
        </w:rPr>
        <w:t>) 1779-1854</w:t>
      </w: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color w:val="000000"/>
        </w:rPr>
      </w:pPr>
      <w:r>
        <w:rPr>
          <w:rStyle w:val="c0"/>
          <w:color w:val="000000"/>
        </w:rPr>
        <w:t>в</w:t>
      </w:r>
      <w:r w:rsidRPr="00E03AF8">
        <w:rPr>
          <w:rStyle w:val="c0"/>
          <w:color w:val="000000"/>
        </w:rPr>
        <w:t>) 1780-1834</w:t>
      </w:r>
    </w:p>
    <w:p w:rsid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Style w:val="c0"/>
          <w:b/>
          <w:color w:val="000000"/>
        </w:rPr>
      </w:pP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b/>
          <w:color w:val="000000"/>
        </w:rPr>
      </w:pPr>
      <w:r w:rsidRPr="00E03AF8">
        <w:rPr>
          <w:rStyle w:val="c0"/>
          <w:b/>
          <w:color w:val="000000"/>
        </w:rPr>
        <w:t>4. Где родился И. А. Крылов?</w:t>
      </w: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color w:val="000000"/>
        </w:rPr>
      </w:pPr>
      <w:r>
        <w:rPr>
          <w:rStyle w:val="c0"/>
          <w:color w:val="000000"/>
        </w:rPr>
        <w:t>а</w:t>
      </w:r>
      <w:r w:rsidRPr="00E03AF8">
        <w:rPr>
          <w:rStyle w:val="c0"/>
          <w:color w:val="000000"/>
        </w:rPr>
        <w:t>) в</w:t>
      </w:r>
      <w:proofErr w:type="gramStart"/>
      <w:r w:rsidRPr="00E03AF8">
        <w:rPr>
          <w:rStyle w:val="c0"/>
          <w:color w:val="000000"/>
        </w:rPr>
        <w:t xml:space="preserve"> С</w:t>
      </w:r>
      <w:proofErr w:type="gramEnd"/>
      <w:r w:rsidRPr="00E03AF8">
        <w:rPr>
          <w:rStyle w:val="c0"/>
          <w:color w:val="000000"/>
        </w:rPr>
        <w:t>анкт - Петербурге    </w:t>
      </w: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color w:val="000000"/>
        </w:rPr>
      </w:pPr>
      <w:r>
        <w:rPr>
          <w:rStyle w:val="c0"/>
          <w:color w:val="000000"/>
        </w:rPr>
        <w:t>б</w:t>
      </w:r>
      <w:r w:rsidRPr="00E03AF8">
        <w:rPr>
          <w:rStyle w:val="c0"/>
          <w:color w:val="000000"/>
        </w:rPr>
        <w:t>) в Туле         </w:t>
      </w: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color w:val="000000"/>
        </w:rPr>
      </w:pPr>
      <w:r>
        <w:rPr>
          <w:rStyle w:val="c0"/>
          <w:color w:val="000000"/>
        </w:rPr>
        <w:t>в</w:t>
      </w:r>
      <w:r w:rsidRPr="00E03AF8">
        <w:rPr>
          <w:rStyle w:val="c0"/>
          <w:color w:val="000000"/>
        </w:rPr>
        <w:t>) в Москве</w:t>
      </w:r>
    </w:p>
    <w:p w:rsid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Style w:val="c0"/>
          <w:b/>
          <w:color w:val="000000"/>
        </w:rPr>
      </w:pPr>
    </w:p>
    <w:p w:rsidR="001660BD" w:rsidRDefault="001660BD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Style w:val="c0"/>
          <w:b/>
          <w:color w:val="000000"/>
        </w:rPr>
      </w:pP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b/>
          <w:color w:val="000000"/>
        </w:rPr>
      </w:pPr>
      <w:r w:rsidRPr="00E03AF8">
        <w:rPr>
          <w:rStyle w:val="c0"/>
          <w:b/>
          <w:color w:val="000000"/>
        </w:rPr>
        <w:lastRenderedPageBreak/>
        <w:t>5. Мораль басни - это</w:t>
      </w: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color w:val="000000"/>
        </w:rPr>
      </w:pPr>
      <w:r>
        <w:rPr>
          <w:rStyle w:val="c0"/>
          <w:color w:val="000000"/>
        </w:rPr>
        <w:t>а</w:t>
      </w:r>
      <w:r w:rsidRPr="00E03AF8">
        <w:rPr>
          <w:rStyle w:val="c0"/>
          <w:color w:val="000000"/>
        </w:rPr>
        <w:t>) начальные строки басни, в которых читатель знакомится с героями;</w:t>
      </w: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color w:val="000000"/>
        </w:rPr>
      </w:pPr>
      <w:r>
        <w:rPr>
          <w:rStyle w:val="c0"/>
          <w:color w:val="000000"/>
        </w:rPr>
        <w:t>б</w:t>
      </w:r>
      <w:r w:rsidRPr="00E03AF8">
        <w:rPr>
          <w:rStyle w:val="c0"/>
          <w:color w:val="000000"/>
        </w:rPr>
        <w:t>) заключительные строки басни, в которых читатель узнаёт, что стало с героями в конце;</w:t>
      </w:r>
    </w:p>
    <w:p w:rsidR="00E03AF8" w:rsidRPr="00E03AF8" w:rsidRDefault="00E03AF8" w:rsidP="00E03AF8">
      <w:pPr>
        <w:pStyle w:val="c1"/>
        <w:shd w:val="clear" w:color="auto" w:fill="FFFFFF"/>
        <w:spacing w:before="0" w:beforeAutospacing="0" w:after="0" w:afterAutospacing="0" w:line="23" w:lineRule="atLeast"/>
        <w:rPr>
          <w:rFonts w:ascii="Calibri" w:hAnsi="Calibri"/>
          <w:color w:val="000000"/>
        </w:rPr>
      </w:pPr>
      <w:r>
        <w:rPr>
          <w:rStyle w:val="c0"/>
          <w:color w:val="000000"/>
        </w:rPr>
        <w:t>в</w:t>
      </w:r>
      <w:r w:rsidRPr="00E03AF8">
        <w:rPr>
          <w:rStyle w:val="c0"/>
          <w:color w:val="000000"/>
        </w:rPr>
        <w:t>) начальные или заключительные строки басни с кратким нравоучительным выводом.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6. Кого называют «отцом басни»?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Жан де Лафонтен </w:t>
      </w:r>
      <w:r w:rsidR="001660B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б) И. А. Крылов </w:t>
      </w:r>
      <w:r w:rsidR="001660B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Эзоп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7. Какому историческому событию посвящена басня Крылова «Волк </w:t>
      </w:r>
      <w:proofErr w:type="gramStart"/>
      <w:r w:rsidRPr="00E03A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на</w:t>
      </w:r>
      <w:proofErr w:type="gramEnd"/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псарне»?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Отечественная война 1812 года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восстание декабристов в 1825 году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русско-турецкая война 1806–1812 гг.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8. В чём состоит мораль басни «Свинья под Дубом»?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обличение невежд, которые ничего не делают для людей и государства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обличение невежд, которые довольны своим знаниями и не хотят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учиться дальше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обличение невежд, которые с неуважением относятся к просвещению и</w:t>
      </w:r>
    </w:p>
    <w:p w:rsid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злом отвечают на добро</w:t>
      </w:r>
    </w:p>
    <w:p w:rsidR="00ED6B8B" w:rsidRDefault="00ED6B8B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D6B8B" w:rsidRPr="00ED6B8B" w:rsidRDefault="00ED6B8B" w:rsidP="00ED6B8B">
      <w:pPr>
        <w:pStyle w:val="a3"/>
        <w:shd w:val="clear" w:color="auto" w:fill="F5F5F5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9</w:t>
      </w:r>
      <w:r w:rsidRPr="00ED6B8B">
        <w:rPr>
          <w:b/>
          <w:color w:val="000000"/>
        </w:rPr>
        <w:t>. Определите стиль речи, к которому можно отнести слово </w:t>
      </w:r>
      <w:r w:rsidRPr="00ED6B8B">
        <w:rPr>
          <w:b/>
          <w:i/>
          <w:iCs/>
          <w:color w:val="000000"/>
        </w:rPr>
        <w:t>«рылом»</w:t>
      </w:r>
      <w:r w:rsidRPr="00ED6B8B">
        <w:rPr>
          <w:b/>
          <w:color w:val="000000"/>
        </w:rPr>
        <w:t> </w:t>
      </w:r>
      <w:proofErr w:type="gramStart"/>
      <w:r w:rsidRPr="00ED6B8B">
        <w:rPr>
          <w:b/>
          <w:color w:val="000000"/>
        </w:rPr>
        <w:t>в</w:t>
      </w:r>
      <w:proofErr w:type="gramEnd"/>
    </w:p>
    <w:p w:rsidR="00ED6B8B" w:rsidRPr="00ED6B8B" w:rsidRDefault="00ED6B8B" w:rsidP="00ED6B8B">
      <w:pPr>
        <w:pStyle w:val="a3"/>
        <w:shd w:val="clear" w:color="auto" w:fill="F5F5F5"/>
        <w:spacing w:before="0" w:beforeAutospacing="0" w:after="0" w:afterAutospacing="0"/>
        <w:rPr>
          <w:b/>
          <w:color w:val="000000"/>
        </w:rPr>
      </w:pPr>
      <w:proofErr w:type="gramStart"/>
      <w:r w:rsidRPr="00ED6B8B">
        <w:rPr>
          <w:b/>
          <w:color w:val="000000"/>
        </w:rPr>
        <w:t>выражении</w:t>
      </w:r>
      <w:proofErr w:type="gramEnd"/>
      <w:r w:rsidRPr="00ED6B8B">
        <w:rPr>
          <w:b/>
          <w:color w:val="000000"/>
        </w:rPr>
        <w:t> </w:t>
      </w:r>
      <w:r w:rsidRPr="00ED6B8B">
        <w:rPr>
          <w:b/>
          <w:i/>
          <w:iCs/>
          <w:color w:val="000000"/>
        </w:rPr>
        <w:t>«и рылом подрывать у Дуба корни стала»</w:t>
      </w:r>
    </w:p>
    <w:p w:rsidR="00ED6B8B" w:rsidRPr="00E03AF8" w:rsidRDefault="00ED6B8B" w:rsidP="00ED6B8B">
      <w:pPr>
        <w:pStyle w:val="a3"/>
        <w:shd w:val="clear" w:color="auto" w:fill="F5F5F5"/>
        <w:spacing w:before="0" w:beforeAutospacing="0" w:after="0" w:afterAutospacing="0"/>
        <w:rPr>
          <w:color w:val="000000"/>
        </w:rPr>
      </w:pPr>
      <w:r w:rsidRPr="00ED6B8B">
        <w:rPr>
          <w:color w:val="000000"/>
        </w:rPr>
        <w:t>а) научный б) художественный в) разговорный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03AF8" w:rsidRPr="00E03AF8" w:rsidRDefault="00ED6B8B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10</w:t>
      </w:r>
      <w:r w:rsidR="00E03AF8" w:rsidRPr="00E03A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 Какая басня имеет эту мораль: </w:t>
      </w:r>
      <w:r w:rsidR="00E03AF8" w:rsidRPr="00E03AF8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«Уж сколько лет твердили миру, Что лесть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гнусна, вредна, но только все не впрок, И в сердце льстец всегда отыщет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уголок»</w:t>
      </w:r>
      <w:r w:rsidRPr="00E03A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?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«Ворона и Лисица» б) «Волк на псарне» в) «Свинья под Дубом»</w:t>
      </w:r>
    </w:p>
    <w:p w:rsid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E03AF8" w:rsidRPr="00E03AF8" w:rsidRDefault="00ED6B8B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11</w:t>
      </w:r>
      <w:r w:rsidR="00E03AF8" w:rsidRPr="00E03A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 Определите стиль речи, к которому можно отнести слово </w:t>
      </w:r>
      <w:r w:rsidR="00E03AF8" w:rsidRPr="00E03AF8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«вкушать»</w:t>
      </w:r>
      <w:r w:rsidR="00E03AF8" w:rsidRPr="00E03A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 в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выражении </w:t>
      </w:r>
      <w:r w:rsidRPr="00E03AF8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«что он вкушает их плоды»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разговорный б) художественный в) научный</w:t>
      </w:r>
    </w:p>
    <w:p w:rsid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03AF8" w:rsidRPr="00E03AF8" w:rsidRDefault="00ED6B8B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12</w:t>
      </w:r>
      <w:r w:rsidR="00E03AF8" w:rsidRPr="00E03A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 К кому обращены эти слова: </w:t>
      </w:r>
      <w:r w:rsidR="00E03AF8" w:rsidRPr="00E03AF8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«И, верно, ангельский должно быть голосок!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Спой, светик, не стыдись!»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3A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к Лисице б) к Сороке в) к Вороне</w:t>
      </w:r>
    </w:p>
    <w:p w:rsidR="00E03AF8" w:rsidRPr="00E03AF8" w:rsidRDefault="00E03AF8" w:rsidP="00E03AF8">
      <w:pPr>
        <w:shd w:val="clear" w:color="auto" w:fill="F5F5F5"/>
        <w:spacing w:after="0" w:line="2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D6B8B" w:rsidRPr="00ED6B8B" w:rsidRDefault="00ED6B8B" w:rsidP="00ED6B8B">
      <w:pPr>
        <w:pStyle w:val="a3"/>
        <w:shd w:val="clear" w:color="auto" w:fill="F5F5F5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13</w:t>
      </w:r>
      <w:r w:rsidRPr="00ED6B8B">
        <w:rPr>
          <w:b/>
          <w:color w:val="000000"/>
        </w:rPr>
        <w:t>. В чём состоит мораль басни «Ворона и Лисица»?</w:t>
      </w:r>
    </w:p>
    <w:p w:rsidR="00ED6B8B" w:rsidRPr="00ED6B8B" w:rsidRDefault="00ED6B8B" w:rsidP="00ED6B8B">
      <w:pPr>
        <w:pStyle w:val="a3"/>
        <w:shd w:val="clear" w:color="auto" w:fill="F5F5F5"/>
        <w:spacing w:before="0" w:beforeAutospacing="0" w:after="0" w:afterAutospacing="0"/>
        <w:rPr>
          <w:color w:val="000000"/>
        </w:rPr>
      </w:pPr>
      <w:r w:rsidRPr="00ED6B8B">
        <w:rPr>
          <w:color w:val="000000"/>
        </w:rPr>
        <w:t>а) лесть помогает добиться своего, поэтому для достижения цели можно</w:t>
      </w:r>
    </w:p>
    <w:p w:rsidR="00ED6B8B" w:rsidRPr="00ED6B8B" w:rsidRDefault="00ED6B8B" w:rsidP="00ED6B8B">
      <w:pPr>
        <w:pStyle w:val="a3"/>
        <w:shd w:val="clear" w:color="auto" w:fill="F5F5F5"/>
        <w:spacing w:before="0" w:beforeAutospacing="0" w:after="0" w:afterAutospacing="0"/>
        <w:rPr>
          <w:color w:val="000000"/>
        </w:rPr>
      </w:pPr>
      <w:r w:rsidRPr="00ED6B8B">
        <w:rPr>
          <w:color w:val="000000"/>
        </w:rPr>
        <w:t>льстить</w:t>
      </w:r>
    </w:p>
    <w:p w:rsidR="00ED6B8B" w:rsidRPr="00ED6B8B" w:rsidRDefault="00ED6B8B" w:rsidP="00ED6B8B">
      <w:pPr>
        <w:pStyle w:val="a3"/>
        <w:shd w:val="clear" w:color="auto" w:fill="F5F5F5"/>
        <w:spacing w:before="0" w:beforeAutospacing="0" w:after="0" w:afterAutospacing="0"/>
        <w:rPr>
          <w:color w:val="000000"/>
        </w:rPr>
      </w:pPr>
      <w:r w:rsidRPr="00ED6B8B">
        <w:rPr>
          <w:color w:val="000000"/>
        </w:rPr>
        <w:t>б) высмеивание самовлюбленных людей, которыми легко управлять при</w:t>
      </w:r>
    </w:p>
    <w:p w:rsidR="00ED6B8B" w:rsidRPr="00ED6B8B" w:rsidRDefault="00ED6B8B" w:rsidP="00ED6B8B">
      <w:pPr>
        <w:pStyle w:val="a3"/>
        <w:shd w:val="clear" w:color="auto" w:fill="F5F5F5"/>
        <w:spacing w:before="0" w:beforeAutospacing="0" w:after="0" w:afterAutospacing="0"/>
        <w:rPr>
          <w:color w:val="000000"/>
        </w:rPr>
      </w:pPr>
      <w:r w:rsidRPr="00ED6B8B">
        <w:rPr>
          <w:color w:val="000000"/>
        </w:rPr>
        <w:t>помощи похвалы и лести</w:t>
      </w:r>
    </w:p>
    <w:p w:rsidR="00ED6B8B" w:rsidRPr="00ED6B8B" w:rsidRDefault="00ED6B8B" w:rsidP="00ED6B8B">
      <w:pPr>
        <w:pStyle w:val="a3"/>
        <w:shd w:val="clear" w:color="auto" w:fill="F5F5F5"/>
        <w:spacing w:before="0" w:beforeAutospacing="0" w:after="0" w:afterAutospacing="0"/>
        <w:rPr>
          <w:color w:val="000000"/>
        </w:rPr>
      </w:pPr>
      <w:r w:rsidRPr="00ED6B8B">
        <w:rPr>
          <w:color w:val="000000"/>
        </w:rPr>
        <w:t>в) восхваление хитрости и смекалки, с помощью которых люди могут</w:t>
      </w:r>
    </w:p>
    <w:p w:rsidR="001660BD" w:rsidRDefault="00ED6B8B" w:rsidP="00ED6B8B">
      <w:pPr>
        <w:pStyle w:val="a3"/>
        <w:shd w:val="clear" w:color="auto" w:fill="F5F5F5"/>
        <w:spacing w:before="0" w:beforeAutospacing="0" w:after="0" w:afterAutospacing="0"/>
        <w:rPr>
          <w:color w:val="000000"/>
        </w:rPr>
      </w:pPr>
      <w:r w:rsidRPr="00ED6B8B">
        <w:rPr>
          <w:color w:val="000000"/>
        </w:rPr>
        <w:t xml:space="preserve">достигнуть </w:t>
      </w:r>
    </w:p>
    <w:p w:rsidR="00ED6B8B" w:rsidRDefault="00ED6B8B" w:rsidP="00ED6B8B">
      <w:pPr>
        <w:pStyle w:val="a3"/>
        <w:shd w:val="clear" w:color="auto" w:fill="F5F5F5"/>
        <w:spacing w:before="0" w:beforeAutospacing="0" w:after="0" w:afterAutospacing="0"/>
        <w:rPr>
          <w:color w:val="000000"/>
        </w:rPr>
      </w:pPr>
      <w:r w:rsidRPr="00ED6B8B">
        <w:rPr>
          <w:color w:val="000000"/>
        </w:rPr>
        <w:t>свою цель</w:t>
      </w:r>
      <w:r>
        <w:rPr>
          <w:color w:val="000000"/>
        </w:rPr>
        <w:t>.</w:t>
      </w:r>
    </w:p>
    <w:p w:rsidR="00ED6B8B" w:rsidRDefault="00ED6B8B" w:rsidP="00ED6B8B">
      <w:pPr>
        <w:pStyle w:val="a3"/>
        <w:shd w:val="clear" w:color="auto" w:fill="F5F5F5"/>
        <w:spacing w:before="0" w:beforeAutospacing="0" w:after="0" w:afterAutospacing="0"/>
        <w:rPr>
          <w:color w:val="000000"/>
        </w:rPr>
      </w:pPr>
    </w:p>
    <w:p w:rsidR="001660BD" w:rsidRDefault="001660BD" w:rsidP="00ED6B8B">
      <w:pPr>
        <w:pStyle w:val="c1"/>
        <w:shd w:val="clear" w:color="auto" w:fill="FFFFFF"/>
        <w:spacing w:before="0" w:beforeAutospacing="0" w:after="0" w:afterAutospacing="0"/>
        <w:rPr>
          <w:rStyle w:val="c0"/>
          <w:b/>
          <w:color w:val="000000"/>
        </w:rPr>
      </w:pPr>
    </w:p>
    <w:p w:rsidR="00ED6B8B" w:rsidRPr="00ED6B8B" w:rsidRDefault="00ED6B8B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b/>
          <w:color w:val="000000"/>
        </w:rPr>
      </w:pPr>
      <w:r>
        <w:rPr>
          <w:rStyle w:val="c0"/>
          <w:b/>
          <w:color w:val="000000"/>
        </w:rPr>
        <w:t>14</w:t>
      </w:r>
      <w:r w:rsidRPr="00ED6B8B">
        <w:rPr>
          <w:rStyle w:val="c0"/>
          <w:b/>
          <w:color w:val="000000"/>
        </w:rPr>
        <w:t>. Как автор называет Лисицу из басни «Ворона и Лисица»?</w:t>
      </w:r>
    </w:p>
    <w:p w:rsidR="00ED6B8B" w:rsidRPr="00ED6B8B" w:rsidRDefault="00294DBE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>
        <w:rPr>
          <w:rStyle w:val="c0"/>
          <w:color w:val="000000"/>
        </w:rPr>
        <w:t>а</w:t>
      </w:r>
      <w:r w:rsidR="00ED6B8B" w:rsidRPr="00ED6B8B">
        <w:rPr>
          <w:rStyle w:val="c0"/>
          <w:color w:val="000000"/>
        </w:rPr>
        <w:t>) Голубушка</w:t>
      </w:r>
    </w:p>
    <w:p w:rsidR="00ED6B8B" w:rsidRPr="00ED6B8B" w:rsidRDefault="00294DBE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>
        <w:rPr>
          <w:rStyle w:val="c0"/>
          <w:color w:val="000000"/>
        </w:rPr>
        <w:t>б</w:t>
      </w:r>
      <w:r w:rsidR="00ED6B8B" w:rsidRPr="00ED6B8B">
        <w:rPr>
          <w:rStyle w:val="c0"/>
          <w:color w:val="000000"/>
        </w:rPr>
        <w:t>) Плутовка</w:t>
      </w:r>
    </w:p>
    <w:p w:rsidR="00ED6B8B" w:rsidRPr="00ED6B8B" w:rsidRDefault="00294DBE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>
        <w:rPr>
          <w:rStyle w:val="c0"/>
          <w:color w:val="000000"/>
        </w:rPr>
        <w:t>в</w:t>
      </w:r>
      <w:r w:rsidR="00ED6B8B" w:rsidRPr="00ED6B8B">
        <w:rPr>
          <w:rStyle w:val="c0"/>
          <w:color w:val="000000"/>
        </w:rPr>
        <w:t>) Царь-птица</w:t>
      </w:r>
    </w:p>
    <w:p w:rsidR="00ED6B8B" w:rsidRDefault="00ED6B8B" w:rsidP="00ED6B8B">
      <w:pPr>
        <w:pStyle w:val="a3"/>
        <w:shd w:val="clear" w:color="auto" w:fill="F5F5F5"/>
        <w:spacing w:before="0" w:beforeAutospacing="0" w:after="0" w:afterAutospacing="0"/>
        <w:rPr>
          <w:color w:val="000000"/>
        </w:rPr>
      </w:pPr>
    </w:p>
    <w:p w:rsidR="001660BD" w:rsidRDefault="001660BD" w:rsidP="00ED6B8B">
      <w:pPr>
        <w:pStyle w:val="c1"/>
        <w:shd w:val="clear" w:color="auto" w:fill="FFFFFF"/>
        <w:spacing w:before="0" w:beforeAutospacing="0" w:after="0" w:afterAutospacing="0"/>
        <w:rPr>
          <w:rStyle w:val="c0"/>
          <w:b/>
          <w:color w:val="000000"/>
        </w:rPr>
      </w:pPr>
    </w:p>
    <w:p w:rsidR="00ED6B8B" w:rsidRPr="00DE4DFA" w:rsidRDefault="00ED6B8B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b/>
          <w:color w:val="000000"/>
        </w:rPr>
      </w:pPr>
      <w:r w:rsidRPr="00DE4DFA">
        <w:rPr>
          <w:rStyle w:val="c0"/>
          <w:b/>
          <w:color w:val="000000"/>
        </w:rPr>
        <w:lastRenderedPageBreak/>
        <w:t>15.Сколько лет было Дубу, под которым</w:t>
      </w:r>
    </w:p>
    <w:p w:rsidR="00ED6B8B" w:rsidRPr="00DE4DFA" w:rsidRDefault="00ED6B8B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b/>
          <w:color w:val="000000"/>
        </w:rPr>
      </w:pPr>
      <w:r w:rsidRPr="00DE4DFA">
        <w:rPr>
          <w:rStyle w:val="c12"/>
          <w:b/>
          <w:i/>
          <w:iCs/>
          <w:color w:val="000000"/>
        </w:rPr>
        <w:t>«Свинья …  Наелась желудей досыта, до отвала?»</w:t>
      </w:r>
    </w:p>
    <w:p w:rsidR="00ED6B8B" w:rsidRPr="00DE4DFA" w:rsidRDefault="00294DBE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>
        <w:rPr>
          <w:rStyle w:val="c0"/>
          <w:color w:val="000000"/>
        </w:rPr>
        <w:t>а</w:t>
      </w:r>
      <w:r w:rsidR="00ED6B8B" w:rsidRPr="00DE4DFA">
        <w:rPr>
          <w:rStyle w:val="c0"/>
          <w:color w:val="000000"/>
        </w:rPr>
        <w:t>) 100 лет</w:t>
      </w:r>
    </w:p>
    <w:p w:rsidR="00ED6B8B" w:rsidRPr="00DE4DFA" w:rsidRDefault="00294DBE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>
        <w:rPr>
          <w:rStyle w:val="c0"/>
          <w:color w:val="000000"/>
        </w:rPr>
        <w:t>б</w:t>
      </w:r>
      <w:r w:rsidR="00ED6B8B" w:rsidRPr="00DE4DFA">
        <w:rPr>
          <w:rStyle w:val="c0"/>
          <w:color w:val="000000"/>
        </w:rPr>
        <w:t>) 150 лет</w:t>
      </w:r>
    </w:p>
    <w:p w:rsidR="00ED6B8B" w:rsidRPr="00DE4DFA" w:rsidRDefault="00294DBE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>
        <w:rPr>
          <w:rStyle w:val="c0"/>
          <w:color w:val="000000"/>
        </w:rPr>
        <w:t>в</w:t>
      </w:r>
      <w:r w:rsidR="00ED6B8B" w:rsidRPr="00DE4DFA">
        <w:rPr>
          <w:rStyle w:val="c0"/>
          <w:color w:val="000000"/>
        </w:rPr>
        <w:t>) 200 лет</w:t>
      </w:r>
    </w:p>
    <w:p w:rsidR="00ED6B8B" w:rsidRPr="00DE4DFA" w:rsidRDefault="00ED6B8B" w:rsidP="00ED6B8B">
      <w:pPr>
        <w:pStyle w:val="a3"/>
        <w:shd w:val="clear" w:color="auto" w:fill="F5F5F5"/>
        <w:spacing w:before="0" w:beforeAutospacing="0" w:after="0" w:afterAutospacing="0"/>
        <w:rPr>
          <w:color w:val="000000"/>
        </w:rPr>
      </w:pPr>
    </w:p>
    <w:p w:rsidR="00ED6B8B" w:rsidRPr="00DE4DFA" w:rsidRDefault="00DE4DFA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b/>
          <w:color w:val="000000"/>
        </w:rPr>
      </w:pPr>
      <w:r w:rsidRPr="00DE4DFA">
        <w:rPr>
          <w:rStyle w:val="c0"/>
          <w:b/>
          <w:color w:val="000000"/>
        </w:rPr>
        <w:t>16</w:t>
      </w:r>
      <w:r w:rsidR="00ED6B8B" w:rsidRPr="00DE4DFA">
        <w:rPr>
          <w:rStyle w:val="c0"/>
          <w:b/>
          <w:color w:val="000000"/>
        </w:rPr>
        <w:t>. Из какой басни И.А. Крылова взяты следующие строки:</w:t>
      </w:r>
    </w:p>
    <w:p w:rsidR="00ED6B8B" w:rsidRPr="00DE4DFA" w:rsidRDefault="00ED6B8B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b/>
          <w:color w:val="000000"/>
        </w:rPr>
      </w:pPr>
      <w:r w:rsidRPr="00DE4DFA">
        <w:rPr>
          <w:rStyle w:val="c12"/>
          <w:b/>
          <w:i/>
          <w:iCs/>
          <w:color w:val="000000"/>
        </w:rPr>
        <w:t>«Из кожи лезут вон, а возу всё нет ходу!»</w:t>
      </w:r>
    </w:p>
    <w:p w:rsidR="00ED6B8B" w:rsidRPr="00DE4DFA" w:rsidRDefault="00294DBE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>
        <w:rPr>
          <w:rStyle w:val="c0"/>
          <w:color w:val="000000"/>
        </w:rPr>
        <w:t>а</w:t>
      </w:r>
      <w:r w:rsidR="00ED6B8B" w:rsidRPr="00DE4DFA">
        <w:rPr>
          <w:rStyle w:val="c0"/>
          <w:color w:val="000000"/>
        </w:rPr>
        <w:t>) «Волк на псарне»</w:t>
      </w:r>
    </w:p>
    <w:p w:rsidR="00ED6B8B" w:rsidRPr="00DE4DFA" w:rsidRDefault="00294DBE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>
        <w:rPr>
          <w:rStyle w:val="c0"/>
          <w:color w:val="000000"/>
        </w:rPr>
        <w:t>б</w:t>
      </w:r>
      <w:r w:rsidR="00ED6B8B" w:rsidRPr="00DE4DFA">
        <w:rPr>
          <w:rStyle w:val="c0"/>
          <w:color w:val="000000"/>
        </w:rPr>
        <w:t>) «Свинья под Дубом»</w:t>
      </w:r>
    </w:p>
    <w:p w:rsidR="00ED6B8B" w:rsidRDefault="00294DBE" w:rsidP="00ED6B8B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r>
        <w:rPr>
          <w:rStyle w:val="c0"/>
          <w:color w:val="000000"/>
        </w:rPr>
        <w:t>в</w:t>
      </w:r>
      <w:r w:rsidR="00ED6B8B" w:rsidRPr="00DE4DFA">
        <w:rPr>
          <w:rStyle w:val="c0"/>
          <w:color w:val="000000"/>
        </w:rPr>
        <w:t>) «Лебедь, рак и щука»</w:t>
      </w:r>
    </w:p>
    <w:p w:rsidR="002609D4" w:rsidRDefault="002609D4" w:rsidP="00294DBE">
      <w:pPr>
        <w:pStyle w:val="c1"/>
        <w:shd w:val="clear" w:color="auto" w:fill="FFFFFF"/>
        <w:spacing w:before="0" w:beforeAutospacing="0" w:after="0" w:afterAutospacing="0"/>
        <w:rPr>
          <w:rStyle w:val="c0"/>
          <w:b/>
          <w:color w:val="000000"/>
        </w:rPr>
      </w:pPr>
    </w:p>
    <w:p w:rsidR="00294DBE" w:rsidRPr="00294DBE" w:rsidRDefault="00294DBE" w:rsidP="00294DBE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b/>
          <w:color w:val="000000"/>
        </w:rPr>
      </w:pPr>
      <w:r w:rsidRPr="00294DBE">
        <w:rPr>
          <w:rStyle w:val="c0"/>
          <w:b/>
          <w:color w:val="000000"/>
        </w:rPr>
        <w:t>17. Из какой басни И.А. Крылова взяты следующие строки:</w:t>
      </w:r>
    </w:p>
    <w:p w:rsidR="00294DBE" w:rsidRPr="00294DBE" w:rsidRDefault="00294DBE" w:rsidP="00294DBE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b/>
          <w:color w:val="000000"/>
        </w:rPr>
      </w:pPr>
      <w:r w:rsidRPr="00294DBE">
        <w:rPr>
          <w:rStyle w:val="c12"/>
          <w:b/>
          <w:i/>
          <w:iCs/>
          <w:color w:val="000000"/>
        </w:rPr>
        <w:t>«Достали нот, баса, альта, две скрипки»</w:t>
      </w:r>
    </w:p>
    <w:p w:rsidR="00294DBE" w:rsidRPr="00294DBE" w:rsidRDefault="00294DBE" w:rsidP="00294DBE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>
        <w:rPr>
          <w:rStyle w:val="c0"/>
          <w:color w:val="000000"/>
        </w:rPr>
        <w:t>а</w:t>
      </w:r>
      <w:r w:rsidRPr="00294DBE">
        <w:rPr>
          <w:rStyle w:val="c0"/>
          <w:color w:val="000000"/>
        </w:rPr>
        <w:t>) «Лебедь, рак и щука»</w:t>
      </w:r>
    </w:p>
    <w:p w:rsidR="00294DBE" w:rsidRPr="00294DBE" w:rsidRDefault="00294DBE" w:rsidP="00294DBE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>
        <w:rPr>
          <w:rStyle w:val="c0"/>
          <w:color w:val="000000"/>
        </w:rPr>
        <w:t>б</w:t>
      </w:r>
      <w:r w:rsidRPr="00294DBE">
        <w:rPr>
          <w:rStyle w:val="c0"/>
          <w:color w:val="000000"/>
        </w:rPr>
        <w:t>) «Квартет»</w:t>
      </w:r>
    </w:p>
    <w:p w:rsidR="00294DBE" w:rsidRDefault="00294DBE" w:rsidP="00294DBE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r>
        <w:rPr>
          <w:rStyle w:val="c0"/>
          <w:color w:val="000000"/>
        </w:rPr>
        <w:t>в</w:t>
      </w:r>
      <w:r w:rsidRPr="00294DBE">
        <w:rPr>
          <w:rStyle w:val="c0"/>
          <w:color w:val="000000"/>
        </w:rPr>
        <w:t>) «Осёл и соловей»</w:t>
      </w:r>
    </w:p>
    <w:p w:rsidR="002609D4" w:rsidRDefault="002609D4" w:rsidP="00294DBE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</w:p>
    <w:p w:rsidR="002609D4" w:rsidRPr="002609D4" w:rsidRDefault="002609D4" w:rsidP="002609D4">
      <w:pPr>
        <w:pStyle w:val="a3"/>
        <w:shd w:val="clear" w:color="auto" w:fill="F5F5F5"/>
        <w:spacing w:before="0" w:beforeAutospacing="0" w:after="0" w:afterAutospacing="0"/>
        <w:rPr>
          <w:b/>
          <w:color w:val="000000"/>
        </w:rPr>
      </w:pPr>
      <w:r w:rsidRPr="002609D4">
        <w:rPr>
          <w:b/>
          <w:color w:val="000000"/>
        </w:rPr>
        <w:t>18. В творчестве какого писателя насчитывается более двухсот басен?</w:t>
      </w:r>
    </w:p>
    <w:p w:rsidR="002609D4" w:rsidRPr="002609D4" w:rsidRDefault="002609D4" w:rsidP="002609D4">
      <w:pPr>
        <w:pStyle w:val="a3"/>
        <w:shd w:val="clear" w:color="auto" w:fill="F5F5F5"/>
        <w:spacing w:before="0" w:beforeAutospacing="0" w:after="0" w:afterAutospacing="0"/>
        <w:rPr>
          <w:color w:val="000000"/>
        </w:rPr>
      </w:pPr>
      <w:r w:rsidRPr="002609D4">
        <w:rPr>
          <w:color w:val="000000"/>
        </w:rPr>
        <w:t>а) И. И. Дмитриев б) Жан де Лафонтен в) И. А. Крылов</w:t>
      </w:r>
    </w:p>
    <w:p w:rsidR="002609D4" w:rsidRPr="002609D4" w:rsidRDefault="002609D4" w:rsidP="00294DBE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</w:p>
    <w:p w:rsidR="002609D4" w:rsidRPr="009D0F48" w:rsidRDefault="002609D4" w:rsidP="009D0F48">
      <w:pPr>
        <w:spacing w:after="0" w:line="240" w:lineRule="auto"/>
        <w:rPr>
          <w:rFonts w:ascii="Times New Roman" w:hAnsi="Times New Roman" w:cs="Times New Roman"/>
          <w:b/>
          <w:iCs/>
          <w:color w:val="000000"/>
          <w:sz w:val="24"/>
          <w:szCs w:val="24"/>
          <w:shd w:val="clear" w:color="auto" w:fill="F5F5F5"/>
        </w:rPr>
      </w:pPr>
      <w:r w:rsidRPr="009D0F4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19</w:t>
      </w:r>
      <w:r w:rsidRPr="002609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</w:t>
      </w:r>
      <w:r w:rsidR="009D0F48" w:rsidRPr="009D0F48">
        <w:rPr>
          <w:rStyle w:val="c0"/>
          <w:rFonts w:ascii="Times New Roman" w:hAnsi="Times New Roman" w:cs="Times New Roman"/>
          <w:b/>
          <w:color w:val="000000"/>
          <w:sz w:val="24"/>
          <w:szCs w:val="24"/>
        </w:rPr>
        <w:t>Из какой басни И.А. Крылова взяты следующие строки:</w:t>
      </w:r>
      <w:r w:rsidR="009D0F48" w:rsidRPr="009D0F48">
        <w:rPr>
          <w:rFonts w:ascii="Times New Roman" w:hAnsi="Times New Roman" w:cs="Times New Roman"/>
          <w:b/>
          <w:i/>
          <w:iCs/>
          <w:color w:val="000000"/>
          <w:sz w:val="20"/>
          <w:szCs w:val="20"/>
          <w:shd w:val="clear" w:color="auto" w:fill="F5F5F5"/>
        </w:rPr>
        <w:t xml:space="preserve"> </w:t>
      </w:r>
      <w:r w:rsidR="009D0F48" w:rsidRPr="009D0F48">
        <w:rPr>
          <w:rFonts w:ascii="Times New Roman" w:hAnsi="Times New Roman" w:cs="Times New Roman"/>
          <w:b/>
          <w:iCs/>
          <w:color w:val="000000"/>
          <w:sz w:val="24"/>
          <w:szCs w:val="24"/>
          <w:shd w:val="clear" w:color="auto" w:fill="F5F5F5"/>
        </w:rPr>
        <w:t>«Слона-то я и не приметил»</w:t>
      </w:r>
    </w:p>
    <w:p w:rsidR="009D0F48" w:rsidRPr="009D0F48" w:rsidRDefault="009D0F48" w:rsidP="009D0F48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 w:rsidRPr="009D0F48">
        <w:rPr>
          <w:rStyle w:val="c0"/>
          <w:color w:val="000000"/>
        </w:rPr>
        <w:t>а) «Лебедь, рак и щука»</w:t>
      </w:r>
    </w:p>
    <w:p w:rsidR="009D0F48" w:rsidRPr="009D0F48" w:rsidRDefault="009D0F48" w:rsidP="009D0F48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 w:rsidRPr="009D0F48">
        <w:rPr>
          <w:rStyle w:val="c0"/>
          <w:color w:val="000000"/>
        </w:rPr>
        <w:t>б</w:t>
      </w:r>
      <w:r>
        <w:rPr>
          <w:rStyle w:val="c0"/>
          <w:color w:val="000000"/>
        </w:rPr>
        <w:t>) «Слон и Моська»</w:t>
      </w:r>
    </w:p>
    <w:p w:rsidR="009D0F48" w:rsidRPr="009D0F48" w:rsidRDefault="009D0F48" w:rsidP="009D0F48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r w:rsidRPr="009D0F48">
        <w:rPr>
          <w:rStyle w:val="c0"/>
          <w:color w:val="000000"/>
        </w:rPr>
        <w:t>в) «Осёл и соловей»</w:t>
      </w:r>
    </w:p>
    <w:p w:rsidR="00ED6B8B" w:rsidRPr="00DE4DFA" w:rsidRDefault="00ED6B8B" w:rsidP="00ED6B8B">
      <w:pPr>
        <w:pStyle w:val="a3"/>
        <w:shd w:val="clear" w:color="auto" w:fill="F5F5F5"/>
        <w:spacing w:before="0" w:beforeAutospacing="0" w:after="0" w:afterAutospacing="0"/>
        <w:rPr>
          <w:color w:val="000000"/>
        </w:rPr>
      </w:pPr>
    </w:p>
    <w:p w:rsidR="00ED6B8B" w:rsidRPr="00DE4DFA" w:rsidRDefault="002609D4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b/>
          <w:color w:val="000000"/>
        </w:rPr>
      </w:pPr>
      <w:r>
        <w:rPr>
          <w:rStyle w:val="c0"/>
          <w:b/>
          <w:color w:val="000000"/>
        </w:rPr>
        <w:t>20</w:t>
      </w:r>
      <w:r w:rsidR="00ED6B8B" w:rsidRPr="00DE4DFA">
        <w:rPr>
          <w:rStyle w:val="c0"/>
          <w:b/>
          <w:color w:val="000000"/>
        </w:rPr>
        <w:t>. Крылову первому из писателей в 1838 году был устроен юбилей, где его наградили звездой ордена</w:t>
      </w:r>
    </w:p>
    <w:p w:rsidR="00ED6B8B" w:rsidRPr="00DE4DFA" w:rsidRDefault="001660BD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>
        <w:rPr>
          <w:rStyle w:val="c0"/>
          <w:color w:val="000000"/>
        </w:rPr>
        <w:t>а</w:t>
      </w:r>
      <w:r w:rsidR="00ED6B8B" w:rsidRPr="00DE4DFA">
        <w:rPr>
          <w:rStyle w:val="c0"/>
          <w:color w:val="000000"/>
        </w:rPr>
        <w:t>) Святого Святослава</w:t>
      </w:r>
    </w:p>
    <w:p w:rsidR="00ED6B8B" w:rsidRPr="00DE4DFA" w:rsidRDefault="001660BD" w:rsidP="00ED6B8B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>
        <w:rPr>
          <w:rStyle w:val="c0"/>
          <w:color w:val="000000"/>
        </w:rPr>
        <w:t>б</w:t>
      </w:r>
      <w:r w:rsidR="00ED6B8B" w:rsidRPr="00DE4DFA">
        <w:rPr>
          <w:rStyle w:val="c0"/>
          <w:color w:val="000000"/>
        </w:rPr>
        <w:t>) Святого Станислава</w:t>
      </w:r>
    </w:p>
    <w:p w:rsidR="00ED6B8B" w:rsidRDefault="001660BD" w:rsidP="00ED6B8B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r>
        <w:rPr>
          <w:rStyle w:val="c0"/>
          <w:color w:val="000000"/>
        </w:rPr>
        <w:t>в</w:t>
      </w:r>
      <w:r w:rsidR="00ED6B8B" w:rsidRPr="00DE4DFA">
        <w:rPr>
          <w:rStyle w:val="c0"/>
          <w:color w:val="000000"/>
        </w:rPr>
        <w:t>) Святого Петра</w:t>
      </w:r>
      <w:r w:rsidR="0023121E">
        <w:rPr>
          <w:rStyle w:val="c0"/>
          <w:color w:val="000000"/>
        </w:rPr>
        <w:t>.</w:t>
      </w:r>
    </w:p>
    <w:p w:rsidR="0023121E" w:rsidRDefault="0023121E" w:rsidP="00ED6B8B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</w:p>
    <w:p w:rsidR="0023121E" w:rsidRPr="0023121E" w:rsidRDefault="0023121E" w:rsidP="0023121E">
      <w:pPr>
        <w:pStyle w:val="c1"/>
        <w:shd w:val="clear" w:color="auto" w:fill="FFFFFF"/>
        <w:spacing w:before="0" w:beforeAutospacing="0" w:after="0" w:afterAutospacing="0"/>
        <w:jc w:val="center"/>
        <w:rPr>
          <w:rStyle w:val="c0"/>
          <w:b/>
          <w:color w:val="000000"/>
        </w:rPr>
      </w:pPr>
      <w:r w:rsidRPr="0023121E">
        <w:rPr>
          <w:rStyle w:val="c0"/>
          <w:b/>
          <w:color w:val="000000"/>
        </w:rPr>
        <w:t>МОЛОДЦЫ! Урок окончен!</w:t>
      </w:r>
    </w:p>
    <w:p w:rsidR="00941ADE" w:rsidRDefault="00941ADE" w:rsidP="0023121E">
      <w:pPr>
        <w:ind w:left="567" w:hanging="567"/>
        <w:rPr>
          <w:rStyle w:val="c0"/>
          <w:color w:val="000000"/>
        </w:rPr>
      </w:pPr>
    </w:p>
    <w:p w:rsidR="00492C29" w:rsidRPr="00A60B7A" w:rsidRDefault="00941ADE" w:rsidP="00A60B7A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1A117EBF" wp14:editId="2C381EB5">
            <wp:extent cx="3219450" cy="3219450"/>
            <wp:effectExtent l="0" t="0" r="0" b="0"/>
            <wp:docPr id="1" name="Рисунок 1" descr="https://fsd.multiurok.ru/html/2019/12/02/s_5de52d3b50d9f/1275815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9/12/02/s_5de52d3b50d9f/1275815_1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1615" cy="322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92C29" w:rsidRPr="00A60B7A" w:rsidSect="00941ADE">
      <w:pgSz w:w="11906" w:h="16838"/>
      <w:pgMar w:top="1134" w:right="1133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A553F4"/>
    <w:multiLevelType w:val="hybridMultilevel"/>
    <w:tmpl w:val="ECAE5DD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733C"/>
    <w:rsid w:val="001660BD"/>
    <w:rsid w:val="001D2CEA"/>
    <w:rsid w:val="0023121E"/>
    <w:rsid w:val="002609D4"/>
    <w:rsid w:val="00294DBE"/>
    <w:rsid w:val="003A737E"/>
    <w:rsid w:val="00492C29"/>
    <w:rsid w:val="00941ADE"/>
    <w:rsid w:val="009D0F48"/>
    <w:rsid w:val="00A60B7A"/>
    <w:rsid w:val="00D7733C"/>
    <w:rsid w:val="00DE4DFA"/>
    <w:rsid w:val="00E03AF8"/>
    <w:rsid w:val="00ED6B8B"/>
    <w:rsid w:val="00FD0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E03A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E03AF8"/>
  </w:style>
  <w:style w:type="paragraph" w:customStyle="1" w:styleId="c5">
    <w:name w:val="c5"/>
    <w:basedOn w:val="a"/>
    <w:rsid w:val="00E03A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E03AF8"/>
  </w:style>
  <w:style w:type="paragraph" w:styleId="a3">
    <w:name w:val="Normal (Web)"/>
    <w:basedOn w:val="a"/>
    <w:uiPriority w:val="99"/>
    <w:unhideWhenUsed/>
    <w:rsid w:val="00E03A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2">
    <w:name w:val="c12"/>
    <w:basedOn w:val="a0"/>
    <w:rsid w:val="00ED6B8B"/>
  </w:style>
  <w:style w:type="paragraph" w:customStyle="1" w:styleId="c8">
    <w:name w:val="c8"/>
    <w:basedOn w:val="a"/>
    <w:rsid w:val="003A73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3A737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23121E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312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312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E03A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E03AF8"/>
  </w:style>
  <w:style w:type="paragraph" w:customStyle="1" w:styleId="c5">
    <w:name w:val="c5"/>
    <w:basedOn w:val="a"/>
    <w:rsid w:val="00E03A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E03AF8"/>
  </w:style>
  <w:style w:type="paragraph" w:styleId="a3">
    <w:name w:val="Normal (Web)"/>
    <w:basedOn w:val="a"/>
    <w:uiPriority w:val="99"/>
    <w:unhideWhenUsed/>
    <w:rsid w:val="00E03A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2">
    <w:name w:val="c12"/>
    <w:basedOn w:val="a0"/>
    <w:rsid w:val="00ED6B8B"/>
  </w:style>
  <w:style w:type="paragraph" w:customStyle="1" w:styleId="c8">
    <w:name w:val="c8"/>
    <w:basedOn w:val="a"/>
    <w:rsid w:val="003A73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3A737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23121E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312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312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12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4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0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66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4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9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4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1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632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</cp:revision>
  <dcterms:created xsi:type="dcterms:W3CDTF">2021-11-06T09:35:00Z</dcterms:created>
  <dcterms:modified xsi:type="dcterms:W3CDTF">2021-11-06T10:52:00Z</dcterms:modified>
</cp:coreProperties>
</file>