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EDC" w:rsidRPr="006F688B" w:rsidRDefault="00C45EDC" w:rsidP="00C45ED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D8DA0A2" wp14:editId="1D58488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04.02.2022</w:t>
      </w:r>
    </w:p>
    <w:p w:rsidR="00C45EDC" w:rsidRPr="006F688B" w:rsidRDefault="00C45EDC" w:rsidP="00C45ED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№30 Тема 3 (11ч).  Баскетбол</w:t>
      </w:r>
    </w:p>
    <w:p w:rsidR="00C45EDC" w:rsidRDefault="00C45EDC" w:rsidP="00C45ED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="00CB0C2E">
        <w:rPr>
          <w:rFonts w:ascii="Times New Roman" w:hAnsi="Times New Roman" w:cs="Times New Roman"/>
          <w:sz w:val="24"/>
          <w:szCs w:val="24"/>
        </w:rPr>
        <w:t xml:space="preserve"> КН: Челночный бег. Учебная игра.</w:t>
      </w:r>
    </w:p>
    <w:p w:rsidR="00C45EDC" w:rsidRDefault="00C45EDC" w:rsidP="00C45ED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C262F">
        <w:rPr>
          <w:rFonts w:ascii="Times New Roman" w:hAnsi="Times New Roman" w:cs="Times New Roman"/>
          <w:sz w:val="24"/>
          <w:szCs w:val="24"/>
        </w:rPr>
        <w:t>ф</w:t>
      </w:r>
      <w:r w:rsidR="004C262F" w:rsidRPr="004C262F">
        <w:rPr>
          <w:rFonts w:ascii="Times New Roman" w:hAnsi="Times New Roman" w:cs="Times New Roman"/>
          <w:sz w:val="24"/>
          <w:szCs w:val="24"/>
        </w:rPr>
        <w:t>ормирование навыков самоконтроля за функциональным состояние организма: измерение пульса.</w:t>
      </w:r>
    </w:p>
    <w:p w:rsidR="00C45EDC" w:rsidRDefault="00C45EDC" w:rsidP="00C45ED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45EDC" w:rsidRDefault="00C45EDC" w:rsidP="004C2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C262F" w:rsidRPr="004C262F" w:rsidRDefault="004C262F" w:rsidP="004C26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5EDC" w:rsidRPr="003A6D61" w:rsidRDefault="00C45EDC" w:rsidP="00C45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45EDC" w:rsidRDefault="00C45EDC" w:rsidP="00C45ED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4C262F" w:rsidRDefault="004C262F" w:rsidP="00C45ED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4C262F" w:rsidRPr="004C262F" w:rsidRDefault="004C262F" w:rsidP="00C45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4C262F" w:rsidRDefault="004C262F" w:rsidP="00C45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hyperlink r:id="rId5" w:history="1">
        <w:r w:rsidRPr="004C262F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https://www.youtube.com/watch?v=J5DH8tIuXaI&amp;t=1s</w:t>
        </w:r>
      </w:hyperlink>
    </w:p>
    <w:p w:rsidR="004C262F" w:rsidRPr="004C262F" w:rsidRDefault="004C262F" w:rsidP="00C45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C45EDC" w:rsidRDefault="00C45EDC" w:rsidP="00C45ED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  <w:r w:rsidR="004C262F"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="004C262F"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https://www.youtube.com/watch?v=onYJCN9bJ_U</w:t>
        </w:r>
      </w:hyperlink>
    </w:p>
    <w:p w:rsidR="00C45EDC" w:rsidRPr="00B6605D" w:rsidRDefault="00C45EDC" w:rsidP="00C45ED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45EDC" w:rsidRDefault="004C262F" w:rsidP="004C26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https://www.youtube.com/watch?v=hEtCa5Vsn6A</w:t>
        </w:r>
      </w:hyperlink>
    </w:p>
    <w:p w:rsidR="007D613C" w:rsidRPr="00B6605D" w:rsidRDefault="007D613C" w:rsidP="004C262F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45EDC" w:rsidRDefault="00C45EDC" w:rsidP="007D613C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D613C" w:rsidRPr="007D613C" w:rsidRDefault="007D613C" w:rsidP="007D613C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D613C" w:rsidRDefault="00DD7658" w:rsidP="007D613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7D613C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  <w:bookmarkStart w:id="0" w:name="_GoBack"/>
      <w:bookmarkEnd w:id="0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7D613C" w:rsidTr="00160A0D">
        <w:tc>
          <w:tcPr>
            <w:tcW w:w="2336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7D613C" w:rsidTr="00160A0D">
        <w:tc>
          <w:tcPr>
            <w:tcW w:w="2336" w:type="dxa"/>
          </w:tcPr>
          <w:p w:rsidR="007D613C" w:rsidRPr="001904CA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7D613C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7" w:type="dxa"/>
          </w:tcPr>
          <w:p w:rsidR="007D613C" w:rsidRPr="001904CA" w:rsidRDefault="007D613C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>.</w:t>
            </w:r>
          </w:p>
        </w:tc>
      </w:tr>
    </w:tbl>
    <w:p w:rsidR="00C45EDC" w:rsidRPr="00B6605D" w:rsidRDefault="007D613C" w:rsidP="00C45EDC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1312" behindDoc="1" locked="0" layoutInCell="1" allowOverlap="1" wp14:anchorId="71357E24" wp14:editId="2C35243D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5EDC" w:rsidRPr="00957EC0">
        <w:rPr>
          <w:b/>
          <w:color w:val="000000" w:themeColor="text1"/>
          <w:szCs w:val="28"/>
        </w:rPr>
        <w:t>Выполни</w:t>
      </w:r>
      <w:r w:rsidR="00C45EDC">
        <w:rPr>
          <w:b/>
          <w:color w:val="000000" w:themeColor="text1"/>
          <w:szCs w:val="28"/>
        </w:rPr>
        <w:t>те</w:t>
      </w:r>
      <w:r w:rsidR="00C45EDC" w:rsidRPr="00957EC0">
        <w:rPr>
          <w:b/>
          <w:color w:val="000000" w:themeColor="text1"/>
          <w:szCs w:val="28"/>
        </w:rPr>
        <w:t>.</w:t>
      </w:r>
    </w:p>
    <w:p w:rsidR="00C45EDC" w:rsidRPr="00957EC0" w:rsidRDefault="00C45EDC" w:rsidP="00C45EDC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C45EDC" w:rsidRPr="00957EC0" w:rsidRDefault="00C45EDC" w:rsidP="00C45EDC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C45EDC" w:rsidRDefault="00C45EDC" w:rsidP="00C45ED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C45EDC" w:rsidRPr="00957EC0" w:rsidRDefault="00C45EDC" w:rsidP="00C45ED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C262F" w:rsidRDefault="007D613C" w:rsidP="004C262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</w:t>
      </w:r>
      <w:r w:rsidR="00C45EDC" w:rsidRPr="00957EC0">
        <w:rPr>
          <w:b/>
          <w:color w:val="000000" w:themeColor="text1"/>
          <w:szCs w:val="28"/>
        </w:rPr>
        <w:t>дания для контроля:</w:t>
      </w:r>
    </w:p>
    <w:p w:rsidR="00C45EDC" w:rsidRDefault="007D613C" w:rsidP="004C262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3360" behindDoc="0" locked="0" layoutInCell="1" allowOverlap="1" wp14:anchorId="5DA221BE" wp14:editId="2FF55628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262F">
        <w:rPr>
          <w:b/>
          <w:color w:val="000000" w:themeColor="text1"/>
          <w:szCs w:val="28"/>
        </w:rPr>
        <w:t>Подготовить сообщение на тему: «История развития баскетбола»</w:t>
      </w:r>
    </w:p>
    <w:p w:rsidR="00C45EDC" w:rsidRDefault="00C45EDC" w:rsidP="00C45EDC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C45EDC" w:rsidRPr="00957EC0" w:rsidRDefault="00C45EDC" w:rsidP="00C45EDC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C45EDC" w:rsidRPr="00957EC0" w:rsidRDefault="00C45EDC" w:rsidP="00C45ED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C45EDC" w:rsidRPr="003A6D61" w:rsidRDefault="00C45EDC" w:rsidP="00C45EDC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C45EDC" w:rsidRPr="003A6D61" w:rsidRDefault="00C45EDC" w:rsidP="00C45EDC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DD765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DBB"/>
    <w:rsid w:val="004C262F"/>
    <w:rsid w:val="007D613C"/>
    <w:rsid w:val="00C45EDC"/>
    <w:rsid w:val="00C81DBB"/>
    <w:rsid w:val="00CB0C2E"/>
    <w:rsid w:val="00DD4983"/>
    <w:rsid w:val="00DD7658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AE263"/>
  <w15:chartTrackingRefBased/>
  <w15:docId w15:val="{A8D68E14-55D9-4147-B591-DEC4BF878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5E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45E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45EDC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7D613C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67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EtCa5Vsn6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nYJCN9bJ_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2022-02-05T17:06:00Z</dcterms:created>
  <dcterms:modified xsi:type="dcterms:W3CDTF">2022-02-05T18:27:00Z</dcterms:modified>
</cp:coreProperties>
</file>