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EEA" w:rsidRPr="00A158E3" w:rsidRDefault="00354EEA" w:rsidP="00354EEA">
      <w:pPr>
        <w:pStyle w:val="a3"/>
        <w:spacing w:before="0" w:beforeAutospacing="0" w:after="0" w:afterAutospacing="0"/>
        <w:rPr>
          <w:color w:val="000000"/>
        </w:rPr>
      </w:pPr>
      <w:r w:rsidRPr="00A158E3">
        <w:rPr>
          <w:color w:val="000000"/>
        </w:rPr>
        <w:t>5 класс</w:t>
      </w:r>
    </w:p>
    <w:p w:rsidR="00354EEA" w:rsidRDefault="00354EEA" w:rsidP="00354EEA">
      <w:pPr>
        <w:pStyle w:val="a3"/>
        <w:spacing w:before="0" w:beforeAutospacing="0" w:after="0" w:afterAutospacing="0"/>
        <w:rPr>
          <w:color w:val="000000"/>
          <w:u w:val="single"/>
        </w:rPr>
      </w:pPr>
      <w:r>
        <w:rPr>
          <w:color w:val="000000"/>
          <w:u w:val="single"/>
        </w:rPr>
        <w:t>Литература</w:t>
      </w:r>
    </w:p>
    <w:p w:rsidR="00354EEA" w:rsidRPr="00A158E3" w:rsidRDefault="00354EEA" w:rsidP="00354EEA">
      <w:pPr>
        <w:pStyle w:val="a3"/>
        <w:spacing w:before="0" w:beforeAutospacing="0" w:after="0" w:afterAutospacing="0"/>
        <w:rPr>
          <w:color w:val="000000"/>
        </w:rPr>
      </w:pPr>
      <w:r w:rsidRPr="00A158E3">
        <w:rPr>
          <w:color w:val="000000"/>
          <w:u w:val="single"/>
        </w:rPr>
        <w:t>Дата урока</w:t>
      </w:r>
      <w:r w:rsidRPr="00A158E3">
        <w:rPr>
          <w:color w:val="000000"/>
        </w:rPr>
        <w:t>: 09.02.22</w:t>
      </w:r>
    </w:p>
    <w:p w:rsidR="00354EEA" w:rsidRDefault="00354EEA" w:rsidP="00354EEA">
      <w:pPr>
        <w:pStyle w:val="a3"/>
        <w:spacing w:before="0" w:beforeAutospacing="0" w:after="0" w:afterAutospacing="0"/>
        <w:rPr>
          <w:color w:val="000000"/>
        </w:rPr>
      </w:pPr>
      <w:r w:rsidRPr="00A158E3">
        <w:rPr>
          <w:color w:val="000000"/>
          <w:u w:val="single"/>
        </w:rPr>
        <w:t xml:space="preserve">Тема </w:t>
      </w:r>
      <w:r>
        <w:rPr>
          <w:color w:val="000000"/>
        </w:rPr>
        <w:t>4</w:t>
      </w:r>
    </w:p>
    <w:p w:rsidR="00354EEA" w:rsidRPr="00354EEA" w:rsidRDefault="00354EEA" w:rsidP="00354EEA">
      <w:pPr>
        <w:pStyle w:val="a3"/>
        <w:spacing w:before="0" w:beforeAutospacing="0" w:after="0" w:afterAutospacing="0"/>
        <w:rPr>
          <w:color w:val="000000"/>
        </w:rPr>
      </w:pPr>
      <w:r w:rsidRPr="00A158E3">
        <w:rPr>
          <w:color w:val="000000"/>
          <w:u w:val="single"/>
        </w:rPr>
        <w:t xml:space="preserve">Урок </w:t>
      </w:r>
      <w:r>
        <w:rPr>
          <w:color w:val="000000"/>
          <w:u w:val="single"/>
        </w:rPr>
        <w:t xml:space="preserve">50 </w:t>
      </w:r>
      <w:r w:rsidRPr="00A158E3">
        <w:rPr>
          <w:color w:val="000000"/>
          <w:u w:val="single"/>
        </w:rPr>
        <w:t xml:space="preserve"> </w:t>
      </w:r>
      <w:r w:rsidRPr="00354EEA">
        <w:rPr>
          <w:color w:val="333333"/>
        </w:rPr>
        <w:t xml:space="preserve">Внеклассное чтение № 6 Ю.Н. Яковлев </w:t>
      </w:r>
      <w:r>
        <w:rPr>
          <w:color w:val="333333"/>
        </w:rPr>
        <w:t>«</w:t>
      </w:r>
      <w:r w:rsidRPr="00354EEA">
        <w:rPr>
          <w:color w:val="333333"/>
        </w:rPr>
        <w:t>Цветок хлеба</w:t>
      </w:r>
      <w:r>
        <w:rPr>
          <w:color w:val="333333"/>
        </w:rPr>
        <w:t>».</w:t>
      </w:r>
    </w:p>
    <w:p w:rsidR="00354EEA" w:rsidRPr="00A158E3" w:rsidRDefault="00354EEA" w:rsidP="00525027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A158E3">
        <w:rPr>
          <w:color w:val="000000"/>
          <w:u w:val="single"/>
        </w:rPr>
        <w:t>Цель урока</w:t>
      </w:r>
      <w:r w:rsidRPr="00A158E3">
        <w:rPr>
          <w:color w:val="000000"/>
        </w:rPr>
        <w:t xml:space="preserve">: </w:t>
      </w:r>
      <w:r w:rsidR="00525027">
        <w:rPr>
          <w:color w:val="181818"/>
          <w:sz w:val="21"/>
          <w:szCs w:val="21"/>
          <w:shd w:val="clear" w:color="auto" w:fill="FFFFFF"/>
        </w:rPr>
        <w:t>формировать умение анализировать текст художественного произведения; развивать умение выражать свои мысли, оценивать поступки героев, делать выводы; формировать представление о героях произведения на основе сопоставления словесного образа; обогащать словарный запас.</w:t>
      </w:r>
    </w:p>
    <w:p w:rsidR="00354EEA" w:rsidRDefault="00354EEA" w:rsidP="00354EEA">
      <w:pPr>
        <w:pStyle w:val="a3"/>
        <w:spacing w:before="0" w:beforeAutospacing="0" w:after="0" w:afterAutospacing="0"/>
        <w:jc w:val="center"/>
        <w:rPr>
          <w:b/>
          <w:color w:val="000000"/>
        </w:rPr>
      </w:pPr>
    </w:p>
    <w:p w:rsidR="00354EEA" w:rsidRPr="00A158E3" w:rsidRDefault="00354EEA" w:rsidP="00354EEA">
      <w:pPr>
        <w:pStyle w:val="a3"/>
        <w:spacing w:before="0" w:beforeAutospacing="0" w:after="0" w:afterAutospacing="0"/>
        <w:jc w:val="center"/>
        <w:rPr>
          <w:b/>
          <w:color w:val="000000"/>
        </w:rPr>
      </w:pPr>
      <w:r w:rsidRPr="00A158E3">
        <w:rPr>
          <w:b/>
          <w:color w:val="000000"/>
        </w:rPr>
        <w:t>Ход урока</w:t>
      </w:r>
    </w:p>
    <w:p w:rsidR="00354EEA" w:rsidRPr="00A158E3" w:rsidRDefault="00354EEA" w:rsidP="00354EEA">
      <w:pPr>
        <w:pStyle w:val="a3"/>
        <w:numPr>
          <w:ilvl w:val="0"/>
          <w:numId w:val="1"/>
        </w:numPr>
        <w:rPr>
          <w:b/>
          <w:color w:val="000000"/>
        </w:rPr>
      </w:pPr>
      <w:r w:rsidRPr="00A158E3">
        <w:rPr>
          <w:b/>
          <w:color w:val="000000"/>
        </w:rPr>
        <w:t>Организационный момент.</w:t>
      </w:r>
    </w:p>
    <w:p w:rsidR="00354EEA" w:rsidRDefault="00354EEA" w:rsidP="00354EEA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A158E3">
        <w:rPr>
          <w:color w:val="000000"/>
        </w:rPr>
        <w:t>Здравствуйте, ребята!</w:t>
      </w:r>
      <w:r>
        <w:rPr>
          <w:color w:val="000000"/>
        </w:rPr>
        <w:t xml:space="preserve"> Сегодня у нас урок</w:t>
      </w:r>
      <w:r w:rsidRPr="00354EEA">
        <w:rPr>
          <w:color w:val="333333"/>
        </w:rPr>
        <w:t xml:space="preserve"> </w:t>
      </w:r>
      <w:r>
        <w:rPr>
          <w:color w:val="333333"/>
        </w:rPr>
        <w:t>Внеклассного чтения.</w:t>
      </w:r>
    </w:p>
    <w:p w:rsidR="00354EEA" w:rsidRPr="00525027" w:rsidRDefault="00354EEA" w:rsidP="00525027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25027">
        <w:rPr>
          <w:rFonts w:ascii="Times New Roman" w:hAnsi="Times New Roman" w:cs="Times New Roman"/>
          <w:sz w:val="24"/>
          <w:szCs w:val="24"/>
        </w:rPr>
        <w:t xml:space="preserve">В рабочих тетрадях </w:t>
      </w:r>
      <w:r w:rsidRPr="00E16E9C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 w:rsidRPr="00525027">
        <w:rPr>
          <w:rFonts w:ascii="Times New Roman" w:hAnsi="Times New Roman" w:cs="Times New Roman"/>
          <w:sz w:val="24"/>
          <w:szCs w:val="24"/>
        </w:rPr>
        <w:t xml:space="preserve"> число, тему урока.</w:t>
      </w:r>
    </w:p>
    <w:p w:rsidR="00354EEA" w:rsidRPr="00354EEA" w:rsidRDefault="00354EEA" w:rsidP="00354EE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354EEA">
        <w:rPr>
          <w:b/>
          <w:color w:val="FF0000"/>
        </w:rPr>
        <w:t>Девятое февраля</w:t>
      </w:r>
    </w:p>
    <w:p w:rsidR="00354EEA" w:rsidRPr="00354EEA" w:rsidRDefault="00354EEA" w:rsidP="00354EE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354EEA">
        <w:rPr>
          <w:b/>
          <w:color w:val="FF0000"/>
        </w:rPr>
        <w:t xml:space="preserve">Классная работа </w:t>
      </w:r>
    </w:p>
    <w:p w:rsidR="00354EEA" w:rsidRPr="00354EEA" w:rsidRDefault="00E16E9C" w:rsidP="00354EE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Внеклассное чтение</w:t>
      </w:r>
    </w:p>
    <w:p w:rsidR="00354EEA" w:rsidRDefault="00354EEA" w:rsidP="00354EE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354EEA">
        <w:rPr>
          <w:b/>
          <w:color w:val="FF0000"/>
        </w:rPr>
        <w:t>Ю.Н. Яковлев «Цветок хлеба</w:t>
      </w:r>
      <w:r>
        <w:rPr>
          <w:b/>
          <w:color w:val="FF0000"/>
        </w:rPr>
        <w:t>»</w:t>
      </w:r>
    </w:p>
    <w:p w:rsidR="00525027" w:rsidRPr="00525027" w:rsidRDefault="00525027" w:rsidP="00354EEA">
      <w:pPr>
        <w:pStyle w:val="a3"/>
        <w:spacing w:before="0" w:beforeAutospacing="0" w:after="0" w:afterAutospacing="0"/>
        <w:jc w:val="center"/>
        <w:rPr>
          <w:b/>
          <w:color w:val="000000" w:themeColor="text1"/>
        </w:rPr>
      </w:pPr>
    </w:p>
    <w:p w:rsidR="00525027" w:rsidRDefault="00525027" w:rsidP="00525027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color w:val="000000" w:themeColor="text1"/>
        </w:rPr>
      </w:pPr>
      <w:r w:rsidRPr="00525027">
        <w:rPr>
          <w:b/>
          <w:color w:val="000000" w:themeColor="text1"/>
        </w:rPr>
        <w:t>Знакомство с текстом</w:t>
      </w:r>
      <w:r>
        <w:rPr>
          <w:b/>
          <w:color w:val="000000" w:themeColor="text1"/>
        </w:rPr>
        <w:t>.</w:t>
      </w:r>
    </w:p>
    <w:p w:rsidR="00354EEA" w:rsidRPr="00525027" w:rsidRDefault="00525027" w:rsidP="00525027">
      <w:pPr>
        <w:pStyle w:val="a3"/>
        <w:numPr>
          <w:ilvl w:val="0"/>
          <w:numId w:val="3"/>
        </w:numPr>
        <w:spacing w:before="0" w:beforeAutospacing="0" w:after="0" w:afterAutospacing="0"/>
        <w:rPr>
          <w:color w:val="000000" w:themeColor="text1"/>
        </w:rPr>
      </w:pPr>
      <w:r w:rsidRPr="00E16E9C">
        <w:rPr>
          <w:color w:val="000000" w:themeColor="text1"/>
          <w:highlight w:val="yellow"/>
        </w:rPr>
        <w:t>Прочитайте</w:t>
      </w:r>
      <w:r w:rsidRPr="00525027">
        <w:rPr>
          <w:color w:val="000000" w:themeColor="text1"/>
        </w:rPr>
        <w:t xml:space="preserve"> рассказ «</w:t>
      </w:r>
      <w:r>
        <w:rPr>
          <w:color w:val="000000" w:themeColor="text1"/>
        </w:rPr>
        <w:t>Цветок хлеба»</w:t>
      </w:r>
    </w:p>
    <w:p w:rsidR="00354EEA" w:rsidRDefault="00525027" w:rsidP="00525027">
      <w:pPr>
        <w:pStyle w:val="a3"/>
        <w:shd w:val="clear" w:color="auto" w:fill="FFFFFF"/>
        <w:spacing w:before="0" w:beforeAutospacing="0" w:after="0" w:afterAutospacing="0" w:line="408" w:lineRule="atLeast"/>
        <w:jc w:val="center"/>
        <w:rPr>
          <w:color w:val="333333"/>
        </w:rPr>
      </w:pPr>
      <w:r>
        <w:rPr>
          <w:color w:val="000000" w:themeColor="text1"/>
        </w:rPr>
        <w:t>Цветок хлеба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 xml:space="preserve">Сколько маленький Коля помнил себя в войну, он всегда был голодным. Он никак не мог привыкнуть, приладиться к голоду, и его ввалившиеся глаза сердито поблескивали, постоянно искали добычу. Черноволосый, нестриженый, взъерошенный, с проступающими ребрышками, он был похож на маленького исхудалого волчонка. Он тянул в рот все, что было съедобным, — щавель, вяжущие ягоды черемухи, какие-то корни, дикие лесные яблоки, пронзительно кислые и крепкие. Дома ему давали болтанку и хлеб. Мать добавляла в муку веники — вымолоченные метелки проса, и хлеб был тяжелый, вязкий; от него пахло сырой глиной. Но и этот хлеб голодный </w:t>
      </w:r>
      <w:proofErr w:type="gramStart"/>
      <w:r w:rsidRPr="00C30C01">
        <w:rPr>
          <w:color w:val="333333"/>
        </w:rPr>
        <w:t>мальчонка</w:t>
      </w:r>
      <w:proofErr w:type="gramEnd"/>
      <w:r w:rsidRPr="00C30C01">
        <w:rPr>
          <w:color w:val="333333"/>
        </w:rPr>
        <w:t xml:space="preserve"> съедал мгновенно, жадно посапывая раздутыми ноздрями.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 xml:space="preserve">Один раз за всю войну он наелся хлеба </w:t>
      </w:r>
      <w:proofErr w:type="gramStart"/>
      <w:r w:rsidRPr="00C30C01">
        <w:rPr>
          <w:color w:val="333333"/>
        </w:rPr>
        <w:t>вдосталь</w:t>
      </w:r>
      <w:proofErr w:type="gramEnd"/>
      <w:r w:rsidRPr="00C30C01">
        <w:rPr>
          <w:color w:val="333333"/>
        </w:rPr>
        <w:t>. И хлеб был не из веников — настоящий. Его принесли с собой наши автоматчики.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Они вошли в хату ночью. Их тяжелые шинели и сбитые сапоги были измазаны чем-то белым и фосфоресцировали в полутьме, словно к ним налипли хлопья снега. А на дворе шел дождь. Бойцы пришли не из степи, а спустились с меловых гор, спуск был трудным, и они измазались в мелу. В теплой хате от солдат шел банный пар, и сразу запахло табачным дымом, мокрыми портянками, ременной кожей и ароматным свежим житником, который они выкладывали на стол.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lastRenderedPageBreak/>
        <w:t>От ночных гостей в хате стало тесно, как на вокзале, и маленький Коля почувствовал себя не дома. Он забился в угол и опасливо наблюдал за пришельцами. И тут его заметил скуластый солдат, прихрамывающий на левую ногу. Он поманил к себе Колю: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Эй, хозяин, пойди-ка сюда. Хлебушка хочешь?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Мальчику захотелось крикнуть: «Хочу! Хочу!» Но к горлу подкатил ком. Он не мог произнести ни слова и молча глотал слюну.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Ты, наверно, плотно поужинал?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Коля растерянно заморгал, а скуластый солдат развязал мешок и сунул ему в руку большой кусок хлеба. У голодного мальчика закружилась голова. Он вскарабкался на печку, зажмурил глаза и припал к хлебу. Он дышал хлебом, ласкался к нему, согревал его руками и щекой. Он откусывал то мякиш, то с веселым азартом грыз корку, и покойная сытость сладко разливалась по телу. Коля подобрел от хлеба, как взрослые добреют порой от вина. Ему казалось, что все вокруг хлебное: и лежит он на хлебе, и под головой у него мягкий хлеб, и покрыт он теплым хлебом. Он уснул, и всю ночь ему снился хлеб.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…Когда война подходила к концу, мать посеяла на огороде полоску пшеницы. Вскоре из земли проклюнулись робкие всходы. Они были похожи на траву. Мальчик пожевал травинку и не почувствовал хлебного вкуса: трава как трава. Может быть, никакого хлеба и не будет. Но трава начала сворачиваться в трубку.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Скоро наш хлеб зацветет, — говорила мать.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И все ждали, и Коля ждал, и ему на память приходил свежий солдатский житник и счастливая хлебная ночь, которая то ли была на самом деле, то ли приснилась. Коля ждал, что хлеб зацветет голубыми цветами или алым маковым цветом. А может быть, как вишня, покроется белой метелицей. Он так и не заметил, как цветет хлеб. Появились колосья — глазастые, голубоватые, чуть запотевшие.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Потом полоска стала соломенной.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Когда собрали первый урожай, бабушка на радостях испекла два коржа величиной с подсолнух. Коржи были пахучие, румяные. Бабушка смазала их масляным перышком и посыпала солью, крупной, как толченое стекло. От коржей шел жар, и они светились, как два маленьких посоленных солнца.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Мальчик сидел перед столом, и его ввалившиеся глаза приросли к коржам. Он ждал, когда ж его угостят, и вдыхал в себя теплый дух испеченного хлеба. Он едва сдерживался, чтобы не протянуть руку и не взять без спроса завидное угощение. Наконец бабушка подошла к нему и сказала: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Отведай, внучок, моего коржа.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lastRenderedPageBreak/>
        <w:t>Какая-то скрытая пружина сработала внутри — руки мгновенно устремились к коржу, пальцы крепко сжали его и потянули в рот.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 xml:space="preserve">Корочка обжигала губы, соль пощипывала язык, ноздри раздувались, боясь упустить толику вкусного запаха. Нет, корж был </w:t>
      </w:r>
      <w:proofErr w:type="gramStart"/>
      <w:r w:rsidRPr="00C30C01">
        <w:rPr>
          <w:color w:val="333333"/>
        </w:rPr>
        <w:t>повкуснее</w:t>
      </w:r>
      <w:proofErr w:type="gramEnd"/>
      <w:r w:rsidRPr="00C30C01">
        <w:rPr>
          <w:color w:val="333333"/>
        </w:rPr>
        <w:t xml:space="preserve"> солдатского житника, но он таял с неудержимой силой: и вскоре в руке мальчика остался тоненький полумесяц. И его скоро не стало…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Коля облизал губы, облизал пальцы и тяжело вздохнул. А второй корж, румяный, целехонький и наверняка еще более вкусный, лежал на столе и призывно улыбался всей своей рожицей.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Отнеси этот корж деду, — сказала бабушка.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Давай отнесу, — упавшим голосом сказал Коля.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Дед был очень старым и жил на пасеке. Домой он приходил в те редкие дни, когда на огороде топили прокопченную, покосившуюся баньку. Все лицо деда заросло щетиной, словно из подбородка и щек торчало множество железных гвоздиков. Коля боялся приблизиться к деду, чтобы не уколоться.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Бабушка завернула горячий корж в лопух и протянула его Коле.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proofErr w:type="gramStart"/>
      <w:r w:rsidRPr="00C30C01">
        <w:rPr>
          <w:color w:val="333333"/>
        </w:rPr>
        <w:t>Сперва</w:t>
      </w:r>
      <w:proofErr w:type="gramEnd"/>
      <w:r w:rsidRPr="00C30C01">
        <w:rPr>
          <w:color w:val="333333"/>
        </w:rPr>
        <w:t xml:space="preserve"> он нес свою дорогую ношу в руках. Потом лопух пришлось выбросить, а ко</w:t>
      </w:r>
      <w:proofErr w:type="gramStart"/>
      <w:r w:rsidRPr="00C30C01">
        <w:rPr>
          <w:color w:val="333333"/>
        </w:rPr>
        <w:t>рж спр</w:t>
      </w:r>
      <w:proofErr w:type="gramEnd"/>
      <w:r w:rsidRPr="00C30C01">
        <w:rPr>
          <w:color w:val="333333"/>
        </w:rPr>
        <w:t>ятать за пазуху, чтобы его не отняли мальчишки. Корж был горячим, он жег кожу, а крупная соль въедалась в обожженное место. Коле казалось, что он несет за пазухой сердитого зверька и зверек кусает его живот. Но он терпел. Он прошел мимо мальчишек, и они не заподозрили, какой вкусный гостинец спрятан у Коли за пазухой.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 xml:space="preserve">Дед не услышал прихода внука. Он сидел перед пчелиным водопоем — перед желобком, по которому текла вода. Пчелы облепили </w:t>
      </w:r>
      <w:proofErr w:type="gramStart"/>
      <w:r w:rsidRPr="00C30C01">
        <w:rPr>
          <w:color w:val="333333"/>
        </w:rPr>
        <w:t>желобок</w:t>
      </w:r>
      <w:proofErr w:type="gramEnd"/>
      <w:r w:rsidRPr="00C30C01">
        <w:rPr>
          <w:color w:val="333333"/>
        </w:rPr>
        <w:t xml:space="preserve"> и пили, опуская хоботки в прохладную воду. Дед подставлял руку, и вода стекала ему в ладонь. Он подносил ладонь ко рту и пил пчелиную воду, она была сладковатой. Пчелы ползали по плечам, по голове деда, забирались в ушную раковину. Они не кусали деда. Они его признавали </w:t>
      </w:r>
      <w:proofErr w:type="gramStart"/>
      <w:r w:rsidRPr="00C30C01">
        <w:rPr>
          <w:color w:val="333333"/>
        </w:rPr>
        <w:t>за</w:t>
      </w:r>
      <w:proofErr w:type="gramEnd"/>
      <w:r w:rsidRPr="00C30C01">
        <w:rPr>
          <w:color w:val="333333"/>
        </w:rPr>
        <w:t xml:space="preserve"> своего.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Дед обрадовался. Он вертел корж в руках и нюхал. А Коля стоял перед стариком, поглощенный надеждой, что дед разломит корж пополам.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Хороший корж, — сказал дед.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Хороший, — тут же согласился Коля.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Без немцев и земля лучше родит! — Дед опустил руку с коржом. — Как там бабка-то? Ползает?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Ползает, — вздохнул мальчик и, чтобы не думать больше о корже, спросил: — Дед, а тебе медаль дадут за немцев?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Зачем медаль? — сказал он. — Мне бы здоровья.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lastRenderedPageBreak/>
        <w:t xml:space="preserve">Дед не </w:t>
      </w:r>
      <w:proofErr w:type="gramStart"/>
      <w:r w:rsidRPr="00C30C01">
        <w:rPr>
          <w:color w:val="333333"/>
        </w:rPr>
        <w:t>стал</w:t>
      </w:r>
      <w:proofErr w:type="gramEnd"/>
      <w:r w:rsidRPr="00C30C01">
        <w:rPr>
          <w:color w:val="333333"/>
        </w:rPr>
        <w:t xml:space="preserve"> есть гостинец, а отнес его в шалаш. До чего же жадный дед! Совсем одичал со своими пчелами. Он специально спрятал корж, чтобы не делиться и потом спокойно жевать его, макая в липкий гречишный мед.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Коля собрался уходить. В последнюю минуту, когда дед протянул котомку с грязным бельем — пусть бабка простирнет! — у Коли что</w:t>
      </w:r>
      <w:r w:rsidR="00E16E9C">
        <w:rPr>
          <w:color w:val="333333"/>
        </w:rPr>
        <w:t>-</w:t>
      </w:r>
      <w:r w:rsidRPr="00C30C01">
        <w:rPr>
          <w:color w:val="333333"/>
        </w:rPr>
        <w:t>то дрогнуло, и он чуть не попросил у деда кусочек коржа. Но сумел побороть минутную слабость. И промолчал.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 xml:space="preserve">Он шел не спеша, размахивая котомкой, и думал о том, что, когда кончится война, в доме будет много хлеба и он </w:t>
      </w:r>
      <w:proofErr w:type="gramStart"/>
      <w:r w:rsidRPr="00C30C01">
        <w:rPr>
          <w:color w:val="333333"/>
        </w:rPr>
        <w:t>будет</w:t>
      </w:r>
      <w:proofErr w:type="gramEnd"/>
      <w:r w:rsidRPr="00C30C01">
        <w:rPr>
          <w:color w:val="333333"/>
        </w:rPr>
        <w:t xml:space="preserve"> есть коржи утром, в обед и вечером. А сейчас корж ест дед — он, Коля, уже съел свой. Мальчик представил себе деда, который долго перемалывает беззубым ртом запеченную корочку. </w:t>
      </w:r>
      <w:proofErr w:type="gramStart"/>
      <w:r w:rsidRPr="00C30C01">
        <w:rPr>
          <w:color w:val="333333"/>
        </w:rPr>
        <w:t>Старый</w:t>
      </w:r>
      <w:proofErr w:type="gramEnd"/>
      <w:r w:rsidRPr="00C30C01">
        <w:rPr>
          <w:color w:val="333333"/>
        </w:rPr>
        <w:t>, наверное, и вкуса</w:t>
      </w:r>
      <w:r w:rsidR="00E16E9C">
        <w:rPr>
          <w:color w:val="333333"/>
        </w:rPr>
        <w:t>-</w:t>
      </w:r>
      <w:r w:rsidRPr="00C30C01">
        <w:rPr>
          <w:color w:val="333333"/>
        </w:rPr>
        <w:t>то не чувствует.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Дома он сунул бабушке котомку и буркнул: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Дед велел простирнуть!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Как он там, не болеет? — насторожилась бабушка.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— Чего ему болеть-то? — сказал Коля. — Пасет себе пчел.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Бабушка молча принялась выкладывать на лавку дедушкино бельишко, рассматривая, где надо заштопать, где залатать. На дне котомки оказалась чистая тряпица, завязанная узлом. Бабушка неторопливо развязала непослушными пальцами узел. В тряпице лежал корж. Она ничего не сказала. Положила нежданный гостинец перед внуком.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Румяное, густо посыпанное солью солнышко ослепило мальчика.</w:t>
      </w:r>
    </w:p>
    <w:p w:rsidR="00C30C01" w:rsidRP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Радостный огонек вспыхнул в его глазах. Он проглотил слюну, предвкушая угощение, и протянул руку к коржу. Но какое-то незнакомое чувство удержало его руку. Это чувство оказалось сильнее голода, важнее хлеба. Значит, дед не жует корж и не макает его в гречишный мед, а пьет свою подслащенную водичку, которая заглушает голод, и пчелы ползают по его плечам</w:t>
      </w:r>
      <w:proofErr w:type="gramStart"/>
      <w:r w:rsidRPr="00C30C01">
        <w:rPr>
          <w:color w:val="333333"/>
        </w:rPr>
        <w:t>… И</w:t>
      </w:r>
      <w:proofErr w:type="gramEnd"/>
      <w:r w:rsidRPr="00C30C01">
        <w:rPr>
          <w:color w:val="333333"/>
        </w:rPr>
        <w:t xml:space="preserve"> он воевал с фашистами, а медали ему не надо.</w:t>
      </w:r>
    </w:p>
    <w:p w:rsidR="00C30C01" w:rsidRDefault="00C30C01" w:rsidP="00C30C01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30C01">
        <w:rPr>
          <w:color w:val="333333"/>
        </w:rPr>
        <w:t>Коля сполз со скамейки и пошел прочь</w:t>
      </w:r>
      <w:proofErr w:type="gramStart"/>
      <w:r w:rsidRPr="00C30C01">
        <w:rPr>
          <w:color w:val="333333"/>
        </w:rPr>
        <w:t>… Н</w:t>
      </w:r>
      <w:proofErr w:type="gramEnd"/>
      <w:r w:rsidRPr="00C30C01">
        <w:rPr>
          <w:color w:val="333333"/>
        </w:rPr>
        <w:t>о через некоторое время он вернулся. Взял со стола остывший корж. Аккуратно завернул его в чистую тряпицу и положил в дедушкин сундук, где лежали старые сапоги, шапки, дратва, мешок с самосадом и штык, привезенный с прошлой войны.</w:t>
      </w:r>
    </w:p>
    <w:p w:rsidR="00525027" w:rsidRDefault="00525027" w:rsidP="00525027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408" w:lineRule="atLeast"/>
        <w:jc w:val="both"/>
        <w:rPr>
          <w:b/>
          <w:color w:val="333333"/>
        </w:rPr>
      </w:pPr>
      <w:r w:rsidRPr="00525027">
        <w:rPr>
          <w:b/>
          <w:color w:val="333333"/>
        </w:rPr>
        <w:t>Домашнее задание.</w:t>
      </w:r>
    </w:p>
    <w:p w:rsidR="003B060C" w:rsidRPr="003B060C" w:rsidRDefault="00A80F19" w:rsidP="003B060C">
      <w:pPr>
        <w:pStyle w:val="a3"/>
        <w:numPr>
          <w:ilvl w:val="0"/>
          <w:numId w:val="3"/>
        </w:numPr>
        <w:shd w:val="clear" w:color="auto" w:fill="FFFFFF"/>
        <w:spacing w:before="30" w:beforeAutospacing="0" w:after="60" w:afterAutospacing="0"/>
        <w:rPr>
          <w:color w:val="000000"/>
        </w:rPr>
      </w:pPr>
      <w:r>
        <w:rPr>
          <w:color w:val="000000"/>
        </w:rPr>
        <w:t xml:space="preserve">Кратко </w:t>
      </w:r>
      <w:r w:rsidRPr="00A80F19">
        <w:rPr>
          <w:color w:val="000000"/>
          <w:highlight w:val="yellow"/>
        </w:rPr>
        <w:t>запишите</w:t>
      </w:r>
      <w:r>
        <w:rPr>
          <w:color w:val="000000"/>
        </w:rPr>
        <w:t xml:space="preserve"> </w:t>
      </w:r>
      <w:r w:rsidR="003B060C" w:rsidRPr="003B060C">
        <w:rPr>
          <w:color w:val="000000"/>
        </w:rPr>
        <w:t>ответы на вопросы (вопросы писать не нужно)</w:t>
      </w:r>
    </w:p>
    <w:p w:rsidR="004037DC" w:rsidRPr="004037DC" w:rsidRDefault="003B060C" w:rsidP="003B060C">
      <w:pPr>
        <w:pStyle w:val="a3"/>
        <w:shd w:val="clear" w:color="auto" w:fill="FFFFFF"/>
        <w:spacing w:before="30" w:beforeAutospacing="0" w:after="60" w:afterAutospacing="0"/>
        <w:rPr>
          <w:color w:val="000000"/>
        </w:rPr>
      </w:pPr>
      <w:r>
        <w:rPr>
          <w:color w:val="000000"/>
        </w:rPr>
        <w:t>1.</w:t>
      </w:r>
      <w:r w:rsidR="004037DC" w:rsidRPr="004037DC">
        <w:rPr>
          <w:color w:val="000000"/>
        </w:rPr>
        <w:t xml:space="preserve">В войну, </w:t>
      </w:r>
      <w:r>
        <w:rPr>
          <w:color w:val="000000"/>
        </w:rPr>
        <w:t xml:space="preserve">Коля не мог привыкнуть к чему?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На кого был похож Коля? </w:t>
      </w:r>
      <w:bookmarkStart w:id="0" w:name="_GoBack"/>
      <w:bookmarkEnd w:id="0"/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Чем пахло от хлеба?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 один раз за войну, Коля наелся хлеба?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Кто пришёл в хату и накормил Колю?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 испытал Коля</w:t>
      </w:r>
      <w:proofErr w:type="gramStart"/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,</w:t>
      </w:r>
      <w:proofErr w:type="gramEnd"/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когда солдат дал ему хлеба?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Что посеяла мать в огороде?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8.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Что испекла бабушка?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9.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Где жил дед?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10.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Что хотел дед, вместо медали?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11.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Какая надежда была у Коли, когда он дал корж деду? </w:t>
      </w:r>
    </w:p>
    <w:p w:rsidR="003B060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12. 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Что подумал Коля, когда дед отнес корж в шалаш? </w:t>
      </w:r>
    </w:p>
    <w:p w:rsidR="004037DC" w:rsidRP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13. Что было в котомке с бельём</w:t>
      </w:r>
      <w:r w:rsidR="004037DC" w:rsidRPr="004037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? </w:t>
      </w:r>
    </w:p>
    <w:p w:rsidR="004037DC" w:rsidRDefault="003B060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14.Что сделал Коля с гостинцем? </w:t>
      </w:r>
    </w:p>
    <w:p w:rsidR="00E16E9C" w:rsidRPr="004037DC" w:rsidRDefault="00E16E9C" w:rsidP="004037DC">
      <w:pPr>
        <w:shd w:val="clear" w:color="auto" w:fill="FFFFFF"/>
        <w:spacing w:before="3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00D56" w:rsidRDefault="00E16E9C" w:rsidP="00E16E9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СОБЛЮДАЙТЕ, ПОЖАЛУЙСТА, НУМЕРАЦИЮ ВОПРОСОВ!</w:t>
      </w:r>
    </w:p>
    <w:p w:rsidR="00E16E9C" w:rsidRDefault="00E16E9C" w:rsidP="00E16E9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80F19" w:rsidRPr="004037DC" w:rsidRDefault="00A80F19" w:rsidP="00E16E9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" name="Рисунок 1" descr="https://ds02.infourok.ru/uploads/ex/07dd/000278dc-d0ab4466/2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7dd/000278dc-d0ab4466/2/img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80F19" w:rsidRPr="004037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9201F"/>
    <w:multiLevelType w:val="hybridMultilevel"/>
    <w:tmpl w:val="8D825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A26C26"/>
    <w:multiLevelType w:val="multilevel"/>
    <w:tmpl w:val="986AB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D1C4A9F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3078B7"/>
    <w:multiLevelType w:val="hybridMultilevel"/>
    <w:tmpl w:val="7E9239E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793"/>
    <w:rsid w:val="00354EEA"/>
    <w:rsid w:val="003B060C"/>
    <w:rsid w:val="004037DC"/>
    <w:rsid w:val="00446793"/>
    <w:rsid w:val="00525027"/>
    <w:rsid w:val="00A80F19"/>
    <w:rsid w:val="00C30C01"/>
    <w:rsid w:val="00D00D56"/>
    <w:rsid w:val="00E16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6">
    <w:name w:val="heading 6"/>
    <w:basedOn w:val="a"/>
    <w:link w:val="60"/>
    <w:uiPriority w:val="9"/>
    <w:qFormat/>
    <w:rsid w:val="0052502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30C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54EEA"/>
    <w:pPr>
      <w:ind w:left="720"/>
      <w:contextualSpacing/>
    </w:pPr>
  </w:style>
  <w:style w:type="character" w:customStyle="1" w:styleId="60">
    <w:name w:val="Заголовок 6 Знак"/>
    <w:basedOn w:val="a0"/>
    <w:link w:val="6"/>
    <w:uiPriority w:val="9"/>
    <w:rsid w:val="00525027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80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80F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6">
    <w:name w:val="heading 6"/>
    <w:basedOn w:val="a"/>
    <w:link w:val="60"/>
    <w:uiPriority w:val="9"/>
    <w:qFormat/>
    <w:rsid w:val="0052502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30C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54EEA"/>
    <w:pPr>
      <w:ind w:left="720"/>
      <w:contextualSpacing/>
    </w:pPr>
  </w:style>
  <w:style w:type="character" w:customStyle="1" w:styleId="60">
    <w:name w:val="Заголовок 6 Знак"/>
    <w:basedOn w:val="a0"/>
    <w:link w:val="6"/>
    <w:uiPriority w:val="9"/>
    <w:rsid w:val="00525027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80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80F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667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91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48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9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1370</Words>
  <Characters>7810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2022-02-08T17:57:00Z</dcterms:created>
  <dcterms:modified xsi:type="dcterms:W3CDTF">2022-02-08T18:20:00Z</dcterms:modified>
</cp:coreProperties>
</file>