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5 класс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8</w:t>
      </w:r>
    </w:p>
    <w:p w:rsidR="00030558" w:rsidRDefault="008A6993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45</w:t>
      </w:r>
    </w:p>
    <w:p w:rsidR="00030558" w:rsidRDefault="008A6993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 15</w:t>
      </w:r>
      <w:r w:rsidR="00030558">
        <w:rPr>
          <w:rFonts w:ascii="Times New Roman" w:hAnsi="Times New Roman"/>
          <w:sz w:val="24"/>
          <w:szCs w:val="24"/>
          <w:lang w:val="ru-RU"/>
        </w:rPr>
        <w:t>.  02 .2022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8A6993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 w:rsidR="008A6993">
        <w:rPr>
          <w:rFonts w:ascii="Times New Roman" w:hAnsi="Times New Roman"/>
          <w:sz w:val="24"/>
          <w:szCs w:val="24"/>
          <w:lang w:val="ru-RU"/>
        </w:rPr>
        <w:t>Жизнь и быт в Древней Греции</w:t>
      </w:r>
      <w:bookmarkEnd w:id="0"/>
    </w:p>
    <w:p w:rsidR="00030558" w:rsidRDefault="00030558" w:rsidP="00030558">
      <w:pPr>
        <w:spacing w:after="0"/>
        <w:jc w:val="both"/>
        <w:rPr>
          <w:rFonts w:ascii="Times New Roman" w:hAnsi="Times New Roman"/>
          <w:lang w:val="ru-RU"/>
        </w:rPr>
      </w:pPr>
      <w:proofErr w:type="spellStart"/>
      <w:r w:rsidRPr="00030558">
        <w:rPr>
          <w:rStyle w:val="a3"/>
          <w:rFonts w:ascii="Times New Roman" w:hAnsi="Times New Roman"/>
          <w:color w:val="212529"/>
        </w:rPr>
        <w:t>Цель</w:t>
      </w:r>
      <w:proofErr w:type="spellEnd"/>
      <w:r w:rsidRPr="00030558">
        <w:rPr>
          <w:rStyle w:val="a3"/>
          <w:rFonts w:ascii="Times New Roman" w:hAnsi="Times New Roman"/>
          <w:color w:val="212529"/>
        </w:rPr>
        <w:t xml:space="preserve"> </w:t>
      </w:r>
      <w:proofErr w:type="spellStart"/>
      <w:r w:rsidRPr="00030558">
        <w:rPr>
          <w:rStyle w:val="a3"/>
          <w:rFonts w:ascii="Times New Roman" w:hAnsi="Times New Roman"/>
          <w:color w:val="212529"/>
        </w:rPr>
        <w:t>урока</w:t>
      </w:r>
      <w:proofErr w:type="spellEnd"/>
      <w:r w:rsidRPr="00030558">
        <w:rPr>
          <w:rFonts w:ascii="Times New Roman" w:hAnsi="Times New Roman"/>
        </w:rPr>
        <w:t xml:space="preserve">: </w:t>
      </w:r>
    </w:p>
    <w:p w:rsidR="008A6993" w:rsidRDefault="008A6993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8A6993" w:rsidRDefault="008A6993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8A6993" w:rsidRDefault="008A6993" w:rsidP="00030558">
      <w:pPr>
        <w:spacing w:after="0"/>
        <w:jc w:val="both"/>
        <w:rPr>
          <w:rFonts w:ascii="Times New Roman" w:hAnsi="Times New Roman"/>
          <w:lang w:val="ru-RU"/>
        </w:rPr>
      </w:pPr>
      <w:proofErr w:type="spellStart"/>
      <w:r w:rsidRPr="008A6993">
        <w:rPr>
          <w:rStyle w:val="c4"/>
          <w:rFonts w:ascii="Times New Roman" w:hAnsi="Times New Roman"/>
          <w:b/>
          <w:bCs/>
          <w:color w:val="000000"/>
          <w:shd w:val="clear" w:color="auto" w:fill="FFFFFF"/>
        </w:rPr>
        <w:t>Цель</w:t>
      </w:r>
      <w:proofErr w:type="spellEnd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 xml:space="preserve">: знакомство с </w:t>
      </w:r>
      <w:proofErr w:type="spellStart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>особенностями</w:t>
      </w:r>
      <w:proofErr w:type="spellEnd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>быта</w:t>
      </w:r>
      <w:proofErr w:type="spellEnd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>древних</w:t>
      </w:r>
      <w:proofErr w:type="spellEnd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>греков</w:t>
      </w:r>
      <w:proofErr w:type="spellEnd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>периода</w:t>
      </w:r>
      <w:proofErr w:type="spellEnd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>расцвета</w:t>
      </w:r>
      <w:proofErr w:type="spellEnd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>греческой</w:t>
      </w:r>
      <w:proofErr w:type="spellEnd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8A6993">
        <w:rPr>
          <w:rStyle w:val="c0"/>
          <w:rFonts w:ascii="Times New Roman" w:hAnsi="Times New Roman"/>
          <w:color w:val="000000"/>
          <w:shd w:val="clear" w:color="auto" w:fill="FFFFFF"/>
        </w:rPr>
        <w:t>демократии</w:t>
      </w:r>
      <w:proofErr w:type="spellEnd"/>
      <w:r w:rsidRPr="008A6993">
        <w:rPr>
          <w:rFonts w:ascii="Times New Roman" w:hAnsi="Times New Roman"/>
          <w:color w:val="000000"/>
          <w:shd w:val="clear" w:color="auto" w:fill="FFFFFF"/>
        </w:rPr>
        <w:br/>
      </w:r>
    </w:p>
    <w:p w:rsidR="000E6F7C" w:rsidRDefault="000E6F7C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0E6F7C" w:rsidRPr="000E6F7C" w:rsidRDefault="000E6F7C" w:rsidP="000E6F7C">
      <w:pPr>
        <w:jc w:val="both"/>
        <w:rPr>
          <w:rFonts w:ascii="Times New Roman" w:eastAsia="Times New Roman" w:hAnsi="Times New Roman"/>
          <w:lang w:val="ru-RU" w:eastAsia="ru-RU"/>
        </w:rPr>
      </w:pPr>
      <w:r w:rsidRPr="000E6F7C">
        <w:rPr>
          <w:rFonts w:ascii="Times New Roman" w:eastAsia="Times New Roman" w:hAnsi="Times New Roman"/>
          <w:lang w:val="ru-RU" w:eastAsia="ru-RU"/>
        </w:rPr>
        <w:t>Здравствуйте ребята. Сегодня мы продолжим изучать одну из крупнейших цивилизаций Древнего Мира – Древнюю Грецию, которая позднее стала основой для возникновения Европейской цивилизации.</w:t>
      </w:r>
    </w:p>
    <w:p w:rsidR="000E6F7C" w:rsidRPr="000E6F7C" w:rsidRDefault="000E6F7C" w:rsidP="000E6F7C">
      <w:pPr>
        <w:jc w:val="both"/>
        <w:rPr>
          <w:rFonts w:ascii="Times New Roman" w:eastAsia="Times New Roman" w:hAnsi="Times New Roman"/>
          <w:lang w:val="ru-RU" w:eastAsia="ru-RU"/>
        </w:rPr>
      </w:pPr>
      <w:r w:rsidRPr="000E6F7C">
        <w:rPr>
          <w:rFonts w:ascii="Times New Roman" w:eastAsia="Times New Roman" w:hAnsi="Times New Roman"/>
          <w:lang w:val="ru-RU" w:eastAsia="ru-RU"/>
        </w:rPr>
        <w:t>А вот о чем именно мы будем говорить с вами, давайте определим, продолжив следующие четверостишья:</w:t>
      </w:r>
    </w:p>
    <w:p w:rsidR="000E6F7C" w:rsidRPr="000E6F7C" w:rsidRDefault="000E6F7C" w:rsidP="000E6F7C">
      <w:pPr>
        <w:numPr>
          <w:ilvl w:val="0"/>
          <w:numId w:val="6"/>
        </w:numPr>
        <w:ind w:left="360"/>
        <w:contextualSpacing/>
        <w:jc w:val="both"/>
        <w:rPr>
          <w:rFonts w:ascii="Times New Roman" w:eastAsia="Times New Roman" w:hAnsi="Times New Roman"/>
          <w:b/>
          <w:u w:val="single"/>
          <w:lang w:val="ru-RU" w:eastAsia="ru-RU"/>
        </w:rPr>
      </w:pPr>
      <w:r w:rsidRPr="000E6F7C">
        <w:rPr>
          <w:rFonts w:ascii="Times New Roman" w:eastAsia="Times New Roman" w:hAnsi="Times New Roman"/>
          <w:lang w:val="ru-RU" w:eastAsia="ru-RU"/>
        </w:rPr>
        <w:t xml:space="preserve">Зимой одна у нас надежда очень теплая </w:t>
      </w:r>
      <w:r w:rsidRPr="000E6F7C">
        <w:rPr>
          <w:rFonts w:ascii="Times New Roman" w:eastAsia="Times New Roman" w:hAnsi="Times New Roman"/>
          <w:b/>
          <w:u w:val="single"/>
          <w:lang w:val="ru-RU" w:eastAsia="ru-RU"/>
        </w:rPr>
        <w:t>одежда</w:t>
      </w:r>
    </w:p>
    <w:p w:rsidR="000E6F7C" w:rsidRPr="000E6F7C" w:rsidRDefault="000E6F7C" w:rsidP="000E6F7C">
      <w:pPr>
        <w:numPr>
          <w:ilvl w:val="0"/>
          <w:numId w:val="6"/>
        </w:numPr>
        <w:ind w:left="360"/>
        <w:contextualSpacing/>
        <w:jc w:val="both"/>
        <w:rPr>
          <w:rFonts w:ascii="Times New Roman" w:eastAsia="Times New Roman" w:hAnsi="Times New Roman"/>
          <w:b/>
          <w:u w:val="single"/>
          <w:lang w:val="ru-RU" w:eastAsia="ru-RU"/>
        </w:rPr>
      </w:pPr>
      <w:r w:rsidRPr="000E6F7C">
        <w:rPr>
          <w:rFonts w:ascii="Times New Roman" w:eastAsia="Times New Roman" w:hAnsi="Times New Roman"/>
          <w:lang w:val="ru-RU" w:eastAsia="ru-RU"/>
        </w:rPr>
        <w:t xml:space="preserve">Хлеб, орехи, курага. Очень вкусная </w:t>
      </w:r>
      <w:r w:rsidRPr="000E6F7C">
        <w:rPr>
          <w:rFonts w:ascii="Times New Roman" w:eastAsia="Times New Roman" w:hAnsi="Times New Roman"/>
          <w:b/>
          <w:u w:val="single"/>
          <w:lang w:val="ru-RU" w:eastAsia="ru-RU"/>
        </w:rPr>
        <w:t>еда</w:t>
      </w:r>
    </w:p>
    <w:p w:rsidR="000E6F7C" w:rsidRPr="000E6F7C" w:rsidRDefault="000E6F7C" w:rsidP="000E6F7C">
      <w:pPr>
        <w:numPr>
          <w:ilvl w:val="0"/>
          <w:numId w:val="6"/>
        </w:numPr>
        <w:ind w:left="360"/>
        <w:contextualSpacing/>
        <w:jc w:val="both"/>
        <w:rPr>
          <w:rFonts w:ascii="Times New Roman" w:eastAsia="Times New Roman" w:hAnsi="Times New Roman"/>
          <w:u w:val="single"/>
          <w:lang w:val="ru-RU" w:eastAsia="ru-RU"/>
        </w:rPr>
      </w:pPr>
      <w:r w:rsidRPr="000E6F7C">
        <w:rPr>
          <w:rFonts w:ascii="Times New Roman" w:eastAsia="Times New Roman" w:hAnsi="Times New Roman"/>
          <w:lang w:val="ru-RU" w:eastAsia="ru-RU"/>
        </w:rPr>
        <w:t>Во время сытного обеда по законам Архимеда нельзя бегать и кричать нужно, что-то соблюдать? А что ребята нам нужно соблюдать? (</w:t>
      </w:r>
      <w:r w:rsidRPr="000E6F7C">
        <w:rPr>
          <w:rFonts w:ascii="Times New Roman" w:eastAsia="Times New Roman" w:hAnsi="Times New Roman"/>
          <w:b/>
          <w:lang w:val="ru-RU" w:eastAsia="ru-RU"/>
        </w:rPr>
        <w:t>правила поведения</w:t>
      </w:r>
      <w:r w:rsidRPr="000E6F7C">
        <w:rPr>
          <w:rFonts w:ascii="Times New Roman" w:eastAsia="Times New Roman" w:hAnsi="Times New Roman"/>
          <w:lang w:val="ru-RU" w:eastAsia="ru-RU"/>
        </w:rPr>
        <w:t xml:space="preserve"> за столом и в гостях)</w:t>
      </w:r>
    </w:p>
    <w:p w:rsidR="000E6F7C" w:rsidRPr="000E6F7C" w:rsidRDefault="000E6F7C" w:rsidP="000E6F7C">
      <w:pPr>
        <w:spacing w:after="0" w:line="240" w:lineRule="auto"/>
        <w:jc w:val="both"/>
        <w:rPr>
          <w:rFonts w:ascii="Times New Roman" w:eastAsia="Times New Roman" w:hAnsi="Times New Roman"/>
          <w:lang w:val="ru-RU" w:eastAsia="ru-RU"/>
        </w:rPr>
      </w:pPr>
      <w:r w:rsidRPr="000E6F7C">
        <w:rPr>
          <w:rFonts w:ascii="Times New Roman" w:eastAsia="Times New Roman" w:hAnsi="Times New Roman"/>
          <w:lang w:val="ru-RU" w:eastAsia="ru-RU"/>
        </w:rPr>
        <w:t xml:space="preserve">Замечательно, вы определили ключевые слова, </w:t>
      </w:r>
      <w:r>
        <w:rPr>
          <w:rFonts w:ascii="Times New Roman" w:eastAsia="Times New Roman" w:hAnsi="Times New Roman"/>
          <w:lang w:val="ru-RU" w:eastAsia="ru-RU"/>
        </w:rPr>
        <w:t xml:space="preserve"> </w:t>
      </w:r>
      <w:r w:rsidRPr="000E6F7C">
        <w:rPr>
          <w:rFonts w:ascii="Times New Roman" w:eastAsia="Times New Roman" w:hAnsi="Times New Roman"/>
          <w:lang w:val="ru-RU" w:eastAsia="ru-RU"/>
        </w:rPr>
        <w:t xml:space="preserve">наша главная задача определить, что же включала в себя повседневность в древней  Греции и какие правила соблюдали </w:t>
      </w:r>
      <w:proofErr w:type="gramStart"/>
      <w:r w:rsidRPr="000E6F7C">
        <w:rPr>
          <w:rFonts w:ascii="Times New Roman" w:eastAsia="Times New Roman" w:hAnsi="Times New Roman"/>
          <w:lang w:val="ru-RU" w:eastAsia="ru-RU"/>
        </w:rPr>
        <w:t>греки</w:t>
      </w:r>
      <w:proofErr w:type="gramEnd"/>
      <w:r w:rsidRPr="000E6F7C">
        <w:rPr>
          <w:rFonts w:ascii="Times New Roman" w:eastAsia="Times New Roman" w:hAnsi="Times New Roman"/>
          <w:lang w:val="ru-RU" w:eastAsia="ru-RU"/>
        </w:rPr>
        <w:t xml:space="preserve"> приходя в гости к друг другу. </w:t>
      </w:r>
    </w:p>
    <w:p w:rsidR="000E6F7C" w:rsidRDefault="000E6F7C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8A6993" w:rsidRDefault="008A6993" w:rsidP="00030558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Задание 1. Проработать §</w:t>
      </w:r>
    </w:p>
    <w:p w:rsidR="000E6F7C" w:rsidRPr="008A6993" w:rsidRDefault="000E6F7C" w:rsidP="000E6F7C">
      <w:pPr>
        <w:pStyle w:val="a9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>
        <w:rPr>
          <w:color w:val="181818"/>
          <w:sz w:val="22"/>
          <w:szCs w:val="22"/>
          <w:u w:val="single"/>
        </w:rPr>
        <w:t>Греческий</w:t>
      </w:r>
      <w:proofErr w:type="spellEnd"/>
      <w:r>
        <w:rPr>
          <w:color w:val="181818"/>
          <w:sz w:val="22"/>
          <w:szCs w:val="22"/>
          <w:u w:val="single"/>
        </w:rPr>
        <w:t xml:space="preserve"> </w:t>
      </w:r>
      <w:proofErr w:type="spellStart"/>
      <w:r>
        <w:rPr>
          <w:color w:val="181818"/>
          <w:sz w:val="22"/>
          <w:szCs w:val="22"/>
          <w:u w:val="single"/>
        </w:rPr>
        <w:t>дом</w:t>
      </w:r>
      <w:proofErr w:type="spellEnd"/>
      <w:r>
        <w:rPr>
          <w:color w:val="181818"/>
          <w:sz w:val="22"/>
          <w:szCs w:val="22"/>
          <w:u w:val="single"/>
        </w:rPr>
        <w:t xml:space="preserve">. </w:t>
      </w:r>
      <w:r w:rsidRPr="008A6993">
        <w:rPr>
          <w:color w:val="181818"/>
          <w:sz w:val="22"/>
          <w:szCs w:val="22"/>
          <w:u w:val="single"/>
        </w:rPr>
        <w:t>.</w:t>
      </w:r>
    </w:p>
    <w:p w:rsidR="000E6F7C" w:rsidRPr="008A6993" w:rsidRDefault="000E6F7C" w:rsidP="000E6F7C">
      <w:pPr>
        <w:pStyle w:val="a9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8A6993">
        <w:rPr>
          <w:color w:val="181818"/>
          <w:sz w:val="22"/>
          <w:szCs w:val="22"/>
        </w:rPr>
        <w:t xml:space="preserve">Греки жили в </w:t>
      </w:r>
      <w:proofErr w:type="spellStart"/>
      <w:r w:rsidRPr="008A6993">
        <w:rPr>
          <w:color w:val="181818"/>
          <w:sz w:val="22"/>
          <w:szCs w:val="22"/>
        </w:rPr>
        <w:t>особенных</w:t>
      </w:r>
      <w:proofErr w:type="spellEnd"/>
      <w:r w:rsidRPr="008A6993">
        <w:rPr>
          <w:color w:val="181818"/>
          <w:sz w:val="22"/>
          <w:szCs w:val="22"/>
        </w:rPr>
        <w:t xml:space="preserve"> домах, </w:t>
      </w:r>
      <w:proofErr w:type="spellStart"/>
      <w:r w:rsidRPr="008A6993">
        <w:rPr>
          <w:color w:val="181818"/>
          <w:sz w:val="22"/>
          <w:szCs w:val="22"/>
        </w:rPr>
        <w:t>из</w:t>
      </w:r>
      <w:proofErr w:type="spellEnd"/>
      <w:r w:rsidRPr="008A6993">
        <w:rPr>
          <w:color w:val="181818"/>
          <w:sz w:val="22"/>
          <w:szCs w:val="22"/>
        </w:rPr>
        <w:t xml:space="preserve"> них на </w:t>
      </w:r>
      <w:proofErr w:type="spellStart"/>
      <w:r w:rsidRPr="008A6993">
        <w:rPr>
          <w:color w:val="181818"/>
          <w:sz w:val="22"/>
          <w:szCs w:val="22"/>
        </w:rPr>
        <w:t>улицу</w:t>
      </w:r>
      <w:proofErr w:type="spellEnd"/>
      <w:r w:rsidRPr="008A6993">
        <w:rPr>
          <w:color w:val="181818"/>
          <w:sz w:val="22"/>
          <w:szCs w:val="22"/>
        </w:rPr>
        <w:t xml:space="preserve"> не </w:t>
      </w:r>
      <w:proofErr w:type="spellStart"/>
      <w:r w:rsidRPr="008A6993">
        <w:rPr>
          <w:color w:val="181818"/>
          <w:sz w:val="22"/>
          <w:szCs w:val="22"/>
        </w:rPr>
        <w:t>выходило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ни</w:t>
      </w:r>
      <w:proofErr w:type="spellEnd"/>
      <w:r w:rsidRPr="008A6993">
        <w:rPr>
          <w:color w:val="181818"/>
          <w:sz w:val="22"/>
          <w:szCs w:val="22"/>
        </w:rPr>
        <w:t xml:space="preserve"> одного </w:t>
      </w:r>
      <w:proofErr w:type="spellStart"/>
      <w:r w:rsidRPr="008A6993">
        <w:rPr>
          <w:color w:val="181818"/>
          <w:sz w:val="22"/>
          <w:szCs w:val="22"/>
        </w:rPr>
        <w:t>окна</w:t>
      </w:r>
      <w:proofErr w:type="spellEnd"/>
      <w:r w:rsidRPr="008A6993">
        <w:rPr>
          <w:color w:val="181818"/>
          <w:sz w:val="22"/>
          <w:szCs w:val="22"/>
        </w:rPr>
        <w:t xml:space="preserve">, </w:t>
      </w:r>
      <w:proofErr w:type="spellStart"/>
      <w:r w:rsidRPr="008A6993">
        <w:rPr>
          <w:color w:val="181818"/>
          <w:sz w:val="22"/>
          <w:szCs w:val="22"/>
        </w:rPr>
        <w:t>только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гладкие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стены</w:t>
      </w:r>
      <w:proofErr w:type="spellEnd"/>
      <w:r w:rsidRPr="008A6993">
        <w:rPr>
          <w:color w:val="181818"/>
          <w:sz w:val="22"/>
          <w:szCs w:val="22"/>
        </w:rPr>
        <w:t xml:space="preserve">, </w:t>
      </w:r>
      <w:proofErr w:type="spellStart"/>
      <w:r w:rsidRPr="008A6993">
        <w:rPr>
          <w:color w:val="181818"/>
          <w:sz w:val="22"/>
          <w:szCs w:val="22"/>
        </w:rPr>
        <w:t>причем</w:t>
      </w:r>
      <w:proofErr w:type="spellEnd"/>
      <w:r w:rsidRPr="008A6993">
        <w:rPr>
          <w:color w:val="181818"/>
          <w:sz w:val="22"/>
          <w:szCs w:val="22"/>
        </w:rPr>
        <w:t xml:space="preserve"> дома могли </w:t>
      </w:r>
      <w:proofErr w:type="spellStart"/>
      <w:r w:rsidRPr="008A6993">
        <w:rPr>
          <w:color w:val="181818"/>
          <w:sz w:val="22"/>
          <w:szCs w:val="22"/>
        </w:rPr>
        <w:t>быть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одно-</w:t>
      </w:r>
      <w:proofErr w:type="spellEnd"/>
      <w:r w:rsidRPr="008A6993">
        <w:rPr>
          <w:color w:val="181818"/>
          <w:sz w:val="22"/>
          <w:szCs w:val="22"/>
        </w:rPr>
        <w:t xml:space="preserve"> и </w:t>
      </w:r>
      <w:proofErr w:type="spellStart"/>
      <w:r w:rsidRPr="008A6993">
        <w:rPr>
          <w:color w:val="181818"/>
          <w:sz w:val="22"/>
          <w:szCs w:val="22"/>
        </w:rPr>
        <w:t>двухэтажные</w:t>
      </w:r>
      <w:proofErr w:type="spellEnd"/>
      <w:r w:rsidRPr="008A6993">
        <w:rPr>
          <w:color w:val="181818"/>
          <w:sz w:val="22"/>
          <w:szCs w:val="22"/>
        </w:rPr>
        <w:t xml:space="preserve">. В </w:t>
      </w:r>
      <w:proofErr w:type="spellStart"/>
      <w:r w:rsidRPr="008A6993">
        <w:rPr>
          <w:color w:val="181818"/>
          <w:sz w:val="22"/>
          <w:szCs w:val="22"/>
        </w:rPr>
        <w:t>центре</w:t>
      </w:r>
      <w:proofErr w:type="spellEnd"/>
      <w:r w:rsidRPr="008A6993">
        <w:rPr>
          <w:color w:val="181818"/>
          <w:sz w:val="22"/>
          <w:szCs w:val="22"/>
        </w:rPr>
        <w:t xml:space="preserve"> дома </w:t>
      </w:r>
      <w:proofErr w:type="spellStart"/>
      <w:r w:rsidRPr="008A6993">
        <w:rPr>
          <w:color w:val="181818"/>
          <w:sz w:val="22"/>
          <w:szCs w:val="22"/>
        </w:rPr>
        <w:t>находился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открытый</w:t>
      </w:r>
      <w:proofErr w:type="spellEnd"/>
      <w:r w:rsidRPr="008A6993">
        <w:rPr>
          <w:color w:val="181818"/>
          <w:sz w:val="22"/>
          <w:szCs w:val="22"/>
        </w:rPr>
        <w:t xml:space="preserve"> дворик. До </w:t>
      </w:r>
      <w:proofErr w:type="spellStart"/>
      <w:r w:rsidRPr="008A6993">
        <w:rPr>
          <w:color w:val="181818"/>
          <w:sz w:val="22"/>
          <w:szCs w:val="22"/>
        </w:rPr>
        <w:t>делился</w:t>
      </w:r>
      <w:proofErr w:type="spellEnd"/>
      <w:r w:rsidRPr="008A6993">
        <w:rPr>
          <w:color w:val="181818"/>
          <w:sz w:val="22"/>
          <w:szCs w:val="22"/>
        </w:rPr>
        <w:t xml:space="preserve"> на </w:t>
      </w:r>
      <w:proofErr w:type="spellStart"/>
      <w:r w:rsidRPr="008A6993">
        <w:rPr>
          <w:color w:val="181818"/>
          <w:sz w:val="22"/>
          <w:szCs w:val="22"/>
        </w:rPr>
        <w:t>две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половины</w:t>
      </w:r>
      <w:proofErr w:type="spellEnd"/>
      <w:r w:rsidRPr="008A6993">
        <w:rPr>
          <w:color w:val="181818"/>
          <w:sz w:val="22"/>
          <w:szCs w:val="22"/>
        </w:rPr>
        <w:t xml:space="preserve">: </w:t>
      </w:r>
      <w:proofErr w:type="spellStart"/>
      <w:r w:rsidRPr="008A6993">
        <w:rPr>
          <w:color w:val="181818"/>
          <w:sz w:val="22"/>
          <w:szCs w:val="22"/>
        </w:rPr>
        <w:t>мужскую</w:t>
      </w:r>
      <w:proofErr w:type="spellEnd"/>
      <w:r w:rsidRPr="008A6993">
        <w:rPr>
          <w:color w:val="181818"/>
          <w:sz w:val="22"/>
          <w:szCs w:val="22"/>
        </w:rPr>
        <w:t xml:space="preserve"> и </w:t>
      </w:r>
      <w:proofErr w:type="spellStart"/>
      <w:r w:rsidRPr="008A6993">
        <w:rPr>
          <w:color w:val="181818"/>
          <w:sz w:val="22"/>
          <w:szCs w:val="22"/>
        </w:rPr>
        <w:t>женскую</w:t>
      </w:r>
      <w:proofErr w:type="spellEnd"/>
      <w:r w:rsidRPr="008A6993">
        <w:rPr>
          <w:color w:val="181818"/>
          <w:sz w:val="22"/>
          <w:szCs w:val="22"/>
        </w:rPr>
        <w:t xml:space="preserve">. На </w:t>
      </w:r>
      <w:proofErr w:type="spellStart"/>
      <w:r w:rsidRPr="008A6993">
        <w:rPr>
          <w:color w:val="181818"/>
          <w:sz w:val="22"/>
          <w:szCs w:val="22"/>
        </w:rPr>
        <w:t>женскую</w:t>
      </w:r>
      <w:proofErr w:type="spellEnd"/>
      <w:r w:rsidRPr="008A6993">
        <w:rPr>
          <w:color w:val="181818"/>
          <w:sz w:val="22"/>
          <w:szCs w:val="22"/>
        </w:rPr>
        <w:t xml:space="preserve"> половину могли заходить </w:t>
      </w:r>
      <w:proofErr w:type="spellStart"/>
      <w:r w:rsidRPr="008A6993">
        <w:rPr>
          <w:color w:val="181818"/>
          <w:sz w:val="22"/>
          <w:szCs w:val="22"/>
        </w:rPr>
        <w:t>только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члены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семьи</w:t>
      </w:r>
      <w:proofErr w:type="spellEnd"/>
      <w:r w:rsidRPr="008A6993">
        <w:rPr>
          <w:color w:val="181818"/>
          <w:sz w:val="22"/>
          <w:szCs w:val="22"/>
        </w:rPr>
        <w:t>.</w:t>
      </w:r>
    </w:p>
    <w:p w:rsidR="000E6F7C" w:rsidRPr="008A6993" w:rsidRDefault="000E6F7C" w:rsidP="000E6F7C">
      <w:pPr>
        <w:pStyle w:val="a9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8A6993">
        <w:rPr>
          <w:color w:val="181818"/>
          <w:sz w:val="22"/>
          <w:szCs w:val="22"/>
        </w:rPr>
        <w:t xml:space="preserve">Дома </w:t>
      </w:r>
      <w:proofErr w:type="spellStart"/>
      <w:r w:rsidRPr="008A6993">
        <w:rPr>
          <w:color w:val="181818"/>
          <w:sz w:val="22"/>
          <w:szCs w:val="22"/>
        </w:rPr>
        <w:t>богачей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были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большего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размера</w:t>
      </w:r>
      <w:proofErr w:type="spellEnd"/>
      <w:r w:rsidRPr="008A6993">
        <w:rPr>
          <w:color w:val="181818"/>
          <w:sz w:val="22"/>
          <w:szCs w:val="22"/>
        </w:rPr>
        <w:t xml:space="preserve">, </w:t>
      </w:r>
      <w:proofErr w:type="spellStart"/>
      <w:r w:rsidRPr="008A6993">
        <w:rPr>
          <w:color w:val="181818"/>
          <w:sz w:val="22"/>
          <w:szCs w:val="22"/>
        </w:rPr>
        <w:t>наряднее</w:t>
      </w:r>
      <w:proofErr w:type="spellEnd"/>
      <w:r w:rsidRPr="008A6993">
        <w:rPr>
          <w:color w:val="181818"/>
          <w:sz w:val="22"/>
          <w:szCs w:val="22"/>
        </w:rPr>
        <w:t xml:space="preserve"> и </w:t>
      </w:r>
      <w:proofErr w:type="spellStart"/>
      <w:r w:rsidRPr="008A6993">
        <w:rPr>
          <w:color w:val="181818"/>
          <w:sz w:val="22"/>
          <w:szCs w:val="22"/>
        </w:rPr>
        <w:t>богаче</w:t>
      </w:r>
      <w:proofErr w:type="spellEnd"/>
      <w:r w:rsidRPr="008A6993">
        <w:rPr>
          <w:color w:val="181818"/>
          <w:sz w:val="22"/>
          <w:szCs w:val="22"/>
        </w:rPr>
        <w:t xml:space="preserve">, </w:t>
      </w:r>
      <w:proofErr w:type="spellStart"/>
      <w:r w:rsidRPr="008A6993">
        <w:rPr>
          <w:color w:val="181818"/>
          <w:sz w:val="22"/>
          <w:szCs w:val="22"/>
        </w:rPr>
        <w:t>чем</w:t>
      </w:r>
      <w:proofErr w:type="spellEnd"/>
      <w:r w:rsidRPr="008A6993">
        <w:rPr>
          <w:color w:val="181818"/>
          <w:sz w:val="22"/>
          <w:szCs w:val="22"/>
        </w:rPr>
        <w:t xml:space="preserve"> у </w:t>
      </w:r>
      <w:proofErr w:type="spellStart"/>
      <w:r w:rsidRPr="008A6993">
        <w:rPr>
          <w:color w:val="181818"/>
          <w:sz w:val="22"/>
          <w:szCs w:val="22"/>
        </w:rPr>
        <w:t>бедняков</w:t>
      </w:r>
      <w:proofErr w:type="spellEnd"/>
      <w:r w:rsidRPr="008A6993">
        <w:rPr>
          <w:color w:val="181818"/>
          <w:sz w:val="22"/>
          <w:szCs w:val="22"/>
        </w:rPr>
        <w:t>.</w:t>
      </w:r>
    </w:p>
    <w:p w:rsidR="000E6F7C" w:rsidRPr="008A6993" w:rsidRDefault="000E6F7C" w:rsidP="000E6F7C">
      <w:pPr>
        <w:pStyle w:val="a9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8A6993">
        <w:rPr>
          <w:color w:val="181818"/>
          <w:sz w:val="22"/>
          <w:szCs w:val="22"/>
        </w:rPr>
        <w:t>Окунемся</w:t>
      </w:r>
      <w:proofErr w:type="spellEnd"/>
      <w:r w:rsidRPr="008A6993">
        <w:rPr>
          <w:color w:val="181818"/>
          <w:sz w:val="22"/>
          <w:szCs w:val="22"/>
        </w:rPr>
        <w:t xml:space="preserve"> в мир </w:t>
      </w:r>
      <w:proofErr w:type="spellStart"/>
      <w:r w:rsidRPr="008A6993">
        <w:rPr>
          <w:color w:val="181818"/>
          <w:sz w:val="22"/>
          <w:szCs w:val="22"/>
        </w:rPr>
        <w:t>внутреннего</w:t>
      </w:r>
      <w:proofErr w:type="spellEnd"/>
      <w:r w:rsidRPr="008A6993">
        <w:rPr>
          <w:color w:val="181818"/>
          <w:sz w:val="22"/>
          <w:szCs w:val="22"/>
        </w:rPr>
        <w:t xml:space="preserve"> убранства </w:t>
      </w:r>
      <w:proofErr w:type="spellStart"/>
      <w:r w:rsidRPr="008A6993">
        <w:rPr>
          <w:color w:val="181818"/>
          <w:sz w:val="22"/>
          <w:szCs w:val="22"/>
        </w:rPr>
        <w:t>греческих</w:t>
      </w:r>
      <w:proofErr w:type="spellEnd"/>
      <w:r w:rsidRPr="008A6993">
        <w:rPr>
          <w:color w:val="181818"/>
          <w:sz w:val="22"/>
          <w:szCs w:val="22"/>
        </w:rPr>
        <w:t xml:space="preserve"> домов.</w:t>
      </w:r>
    </w:p>
    <w:p w:rsidR="000E6F7C" w:rsidRPr="008A6993" w:rsidRDefault="000E6F7C" w:rsidP="000E6F7C">
      <w:pPr>
        <w:pStyle w:val="a9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8A6993">
        <w:rPr>
          <w:color w:val="181818"/>
          <w:sz w:val="22"/>
          <w:szCs w:val="22"/>
        </w:rPr>
        <w:t xml:space="preserve">- </w:t>
      </w:r>
      <w:proofErr w:type="spellStart"/>
      <w:r w:rsidRPr="008A6993">
        <w:rPr>
          <w:color w:val="181818"/>
          <w:sz w:val="22"/>
          <w:szCs w:val="22"/>
        </w:rPr>
        <w:t>Как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вы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думаете</w:t>
      </w:r>
      <w:proofErr w:type="spellEnd"/>
      <w:r w:rsidRPr="008A6993">
        <w:rPr>
          <w:color w:val="181818"/>
          <w:sz w:val="22"/>
          <w:szCs w:val="22"/>
        </w:rPr>
        <w:t xml:space="preserve">, </w:t>
      </w:r>
      <w:proofErr w:type="spellStart"/>
      <w:r w:rsidRPr="008A6993">
        <w:rPr>
          <w:color w:val="181818"/>
          <w:sz w:val="22"/>
          <w:szCs w:val="22"/>
        </w:rPr>
        <w:t>зачем</w:t>
      </w:r>
      <w:proofErr w:type="spellEnd"/>
      <w:r w:rsidRPr="008A6993">
        <w:rPr>
          <w:color w:val="181818"/>
          <w:sz w:val="22"/>
          <w:szCs w:val="22"/>
        </w:rPr>
        <w:t xml:space="preserve"> в </w:t>
      </w:r>
      <w:proofErr w:type="spellStart"/>
      <w:r w:rsidRPr="008A6993">
        <w:rPr>
          <w:color w:val="181818"/>
          <w:sz w:val="22"/>
          <w:szCs w:val="22"/>
        </w:rPr>
        <w:t>классе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находится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вот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эта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скамейка</w:t>
      </w:r>
      <w:proofErr w:type="spellEnd"/>
      <w:r w:rsidRPr="008A6993">
        <w:rPr>
          <w:color w:val="181818"/>
          <w:sz w:val="22"/>
          <w:szCs w:val="22"/>
        </w:rPr>
        <w:t>? (</w:t>
      </w:r>
      <w:proofErr w:type="spellStart"/>
      <w:r w:rsidRPr="008A6993">
        <w:rPr>
          <w:color w:val="181818"/>
          <w:sz w:val="22"/>
          <w:szCs w:val="22"/>
        </w:rPr>
        <w:t>является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элементом</w:t>
      </w:r>
      <w:proofErr w:type="spellEnd"/>
      <w:r w:rsidRPr="008A6993">
        <w:rPr>
          <w:color w:val="181818"/>
          <w:sz w:val="22"/>
          <w:szCs w:val="22"/>
        </w:rPr>
        <w:t xml:space="preserve">, </w:t>
      </w:r>
      <w:proofErr w:type="spellStart"/>
      <w:r w:rsidRPr="008A6993">
        <w:rPr>
          <w:color w:val="181818"/>
          <w:sz w:val="22"/>
          <w:szCs w:val="22"/>
        </w:rPr>
        <w:t>декора</w:t>
      </w:r>
      <w:proofErr w:type="spellEnd"/>
      <w:r w:rsidRPr="008A6993">
        <w:rPr>
          <w:color w:val="181818"/>
          <w:sz w:val="22"/>
          <w:szCs w:val="22"/>
        </w:rPr>
        <w:t xml:space="preserve">, </w:t>
      </w:r>
      <w:proofErr w:type="spellStart"/>
      <w:r w:rsidRPr="008A6993">
        <w:rPr>
          <w:color w:val="181818"/>
          <w:sz w:val="22"/>
          <w:szCs w:val="22"/>
        </w:rPr>
        <w:t>разновидностью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мебели</w:t>
      </w:r>
      <w:proofErr w:type="spellEnd"/>
      <w:r w:rsidRPr="008A6993">
        <w:rPr>
          <w:color w:val="181818"/>
          <w:sz w:val="22"/>
          <w:szCs w:val="22"/>
        </w:rPr>
        <w:t>)</w:t>
      </w:r>
    </w:p>
    <w:p w:rsidR="000E6F7C" w:rsidRPr="008A6993" w:rsidRDefault="000E6F7C" w:rsidP="000E6F7C">
      <w:pPr>
        <w:pStyle w:val="a9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8A6993">
        <w:rPr>
          <w:color w:val="181818"/>
          <w:sz w:val="22"/>
          <w:szCs w:val="22"/>
        </w:rPr>
        <w:t xml:space="preserve">- У </w:t>
      </w:r>
      <w:proofErr w:type="spellStart"/>
      <w:r w:rsidRPr="008A6993">
        <w:rPr>
          <w:color w:val="181818"/>
          <w:sz w:val="22"/>
          <w:szCs w:val="22"/>
        </w:rPr>
        <w:t>греков</w:t>
      </w:r>
      <w:proofErr w:type="spellEnd"/>
      <w:r w:rsidRPr="008A6993">
        <w:rPr>
          <w:color w:val="181818"/>
          <w:sz w:val="22"/>
          <w:szCs w:val="22"/>
        </w:rPr>
        <w:t xml:space="preserve"> могли </w:t>
      </w:r>
      <w:proofErr w:type="spellStart"/>
      <w:r w:rsidRPr="008A6993">
        <w:rPr>
          <w:color w:val="181818"/>
          <w:sz w:val="22"/>
          <w:szCs w:val="22"/>
        </w:rPr>
        <w:t>быт</w:t>
      </w:r>
      <w:proofErr w:type="spellEnd"/>
      <w:r w:rsidRPr="008A6993">
        <w:rPr>
          <w:color w:val="181818"/>
          <w:sz w:val="22"/>
          <w:szCs w:val="22"/>
        </w:rPr>
        <w:t xml:space="preserve"> в доме </w:t>
      </w:r>
      <w:proofErr w:type="spellStart"/>
      <w:r w:rsidRPr="008A6993">
        <w:rPr>
          <w:color w:val="181818"/>
          <w:sz w:val="22"/>
          <w:szCs w:val="22"/>
        </w:rPr>
        <w:t>такие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скамейки</w:t>
      </w:r>
      <w:proofErr w:type="spellEnd"/>
      <w:r w:rsidRPr="008A6993">
        <w:rPr>
          <w:color w:val="181818"/>
          <w:sz w:val="22"/>
          <w:szCs w:val="22"/>
        </w:rPr>
        <w:t>?</w:t>
      </w:r>
    </w:p>
    <w:p w:rsidR="000E6F7C" w:rsidRPr="00721A86" w:rsidRDefault="000E6F7C" w:rsidP="000E6F7C">
      <w:pPr>
        <w:pStyle w:val="a9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  <w:r w:rsidRPr="008A6993">
        <w:rPr>
          <w:color w:val="181818"/>
          <w:sz w:val="22"/>
          <w:szCs w:val="22"/>
        </w:rPr>
        <w:t xml:space="preserve">Конечно, </w:t>
      </w:r>
      <w:proofErr w:type="spellStart"/>
      <w:r w:rsidRPr="008A6993">
        <w:rPr>
          <w:color w:val="181818"/>
          <w:sz w:val="22"/>
          <w:szCs w:val="22"/>
        </w:rPr>
        <w:t>они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были</w:t>
      </w:r>
      <w:proofErr w:type="spellEnd"/>
      <w:r w:rsidRPr="008A6993">
        <w:rPr>
          <w:color w:val="181818"/>
          <w:sz w:val="22"/>
          <w:szCs w:val="22"/>
        </w:rPr>
        <w:t xml:space="preserve">, </w:t>
      </w:r>
      <w:proofErr w:type="spellStart"/>
      <w:r w:rsidRPr="008A6993">
        <w:rPr>
          <w:color w:val="181818"/>
          <w:sz w:val="22"/>
          <w:szCs w:val="22"/>
        </w:rPr>
        <w:t>но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выглядели</w:t>
      </w:r>
      <w:proofErr w:type="spellEnd"/>
      <w:r w:rsidRPr="008A6993">
        <w:rPr>
          <w:color w:val="181818"/>
          <w:sz w:val="22"/>
          <w:szCs w:val="22"/>
        </w:rPr>
        <w:t xml:space="preserve"> </w:t>
      </w:r>
      <w:proofErr w:type="spellStart"/>
      <w:r w:rsidRPr="008A6993">
        <w:rPr>
          <w:color w:val="181818"/>
          <w:sz w:val="22"/>
          <w:szCs w:val="22"/>
        </w:rPr>
        <w:t>немного</w:t>
      </w:r>
      <w:proofErr w:type="spellEnd"/>
      <w:r w:rsidRPr="008A6993">
        <w:rPr>
          <w:color w:val="181818"/>
          <w:sz w:val="22"/>
          <w:szCs w:val="22"/>
        </w:rPr>
        <w:t xml:space="preserve"> по – </w:t>
      </w:r>
      <w:r w:rsidR="00721A86">
        <w:rPr>
          <w:color w:val="181818"/>
          <w:sz w:val="22"/>
          <w:szCs w:val="22"/>
        </w:rPr>
        <w:t>другому</w:t>
      </w:r>
    </w:p>
    <w:p w:rsidR="000E6F7C" w:rsidRDefault="000E6F7C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0E6F7C" w:rsidRDefault="000E6F7C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8A6993" w:rsidRDefault="008A6993" w:rsidP="00030558">
      <w:pPr>
        <w:spacing w:after="0"/>
        <w:jc w:val="both"/>
        <w:rPr>
          <w:rFonts w:ascii="Times New Roman" w:hAnsi="Times New Roman"/>
          <w:lang w:val="ru-RU"/>
        </w:rPr>
      </w:pPr>
      <w:r w:rsidRPr="00C33879">
        <w:rPr>
          <w:rFonts w:ascii="Times New Roman" w:hAnsi="Times New Roman"/>
          <w:b/>
          <w:lang w:val="ru-RU"/>
        </w:rPr>
        <w:t>Задание 2</w:t>
      </w:r>
      <w:r>
        <w:rPr>
          <w:rFonts w:ascii="Times New Roman" w:hAnsi="Times New Roman"/>
          <w:lang w:val="ru-RU"/>
        </w:rPr>
        <w:t xml:space="preserve"> </w:t>
      </w:r>
      <w:proofErr w:type="spellStart"/>
      <w:r>
        <w:rPr>
          <w:rFonts w:ascii="Times New Roman" w:hAnsi="Times New Roman"/>
          <w:lang w:val="ru-RU"/>
        </w:rPr>
        <w:t>Выпмсать</w:t>
      </w:r>
      <w:proofErr w:type="spellEnd"/>
      <w:r>
        <w:rPr>
          <w:rFonts w:ascii="Times New Roman" w:hAnsi="Times New Roman"/>
          <w:lang w:val="ru-RU"/>
        </w:rPr>
        <w:t xml:space="preserve"> и выучить исторические понятия </w:t>
      </w:r>
    </w:p>
    <w:p w:rsidR="000E6F7C" w:rsidRPr="000E6F7C" w:rsidRDefault="000E6F7C" w:rsidP="000E6F7C">
      <w:pPr>
        <w:spacing w:after="0"/>
        <w:jc w:val="both"/>
        <w:rPr>
          <w:rFonts w:ascii="Times New Roman" w:eastAsia="Times New Roman" w:hAnsi="Times New Roman"/>
          <w:lang w:val="ru-RU" w:eastAsia="ru-RU"/>
        </w:rPr>
      </w:pPr>
      <w:r w:rsidRPr="000E6F7C">
        <w:rPr>
          <w:rFonts w:ascii="Times New Roman" w:eastAsia="Times New Roman" w:hAnsi="Times New Roman"/>
          <w:b/>
          <w:lang w:val="ru-RU" w:eastAsia="ru-RU"/>
        </w:rPr>
        <w:t>Экспонат –</w:t>
      </w:r>
      <w:r w:rsidRPr="000E6F7C">
        <w:rPr>
          <w:rFonts w:ascii="Times New Roman" w:eastAsia="Times New Roman" w:hAnsi="Times New Roman"/>
          <w:lang w:val="ru-RU" w:eastAsia="ru-RU"/>
        </w:rPr>
        <w:t xml:space="preserve"> это предмет, выставленный в музее</w:t>
      </w:r>
    </w:p>
    <w:p w:rsidR="000E6F7C" w:rsidRPr="000E6F7C" w:rsidRDefault="000E6F7C" w:rsidP="000E6F7C">
      <w:pPr>
        <w:spacing w:after="0"/>
        <w:jc w:val="both"/>
        <w:rPr>
          <w:rFonts w:ascii="Times New Roman" w:hAnsi="Times New Roman"/>
          <w:lang w:val="ru-RU"/>
        </w:rPr>
      </w:pPr>
      <w:r w:rsidRPr="000E6F7C">
        <w:rPr>
          <w:rFonts w:ascii="Times New Roman" w:eastAsia="Times New Roman" w:hAnsi="Times New Roman"/>
          <w:b/>
          <w:lang w:val="ru-RU" w:eastAsia="ru-RU"/>
        </w:rPr>
        <w:t>Этикетка</w:t>
      </w:r>
      <w:r w:rsidRPr="000E6F7C">
        <w:rPr>
          <w:rFonts w:ascii="Times New Roman" w:eastAsia="Times New Roman" w:hAnsi="Times New Roman"/>
          <w:lang w:val="ru-RU" w:eastAsia="ru-RU"/>
        </w:rPr>
        <w:t xml:space="preserve"> – это структурированный текст, помещенный при экспонате</w:t>
      </w:r>
    </w:p>
    <w:p w:rsidR="008A6993" w:rsidRDefault="008A6993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0E6F7C" w:rsidRPr="00C33879" w:rsidRDefault="000E6F7C" w:rsidP="00721A86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721A86">
        <w:rPr>
          <w:rFonts w:ascii="Times New Roman" w:hAnsi="Times New Roman"/>
          <w:b/>
          <w:color w:val="181818"/>
          <w:lang w:val="ru-RU"/>
        </w:rPr>
        <w:t>Задание 3.</w:t>
      </w:r>
      <w:r w:rsidR="00721A86" w:rsidRPr="00721A86">
        <w:rPr>
          <w:rFonts w:ascii="Times New Roman" w:hAnsi="Times New Roman"/>
          <w:b/>
          <w:color w:val="181818"/>
          <w:lang w:val="ru-RU"/>
        </w:rPr>
        <w:t xml:space="preserve"> </w:t>
      </w:r>
      <w:r w:rsidRPr="00721A86">
        <w:rPr>
          <w:rFonts w:ascii="Times New Roman" w:hAnsi="Times New Roman"/>
          <w:color w:val="181818"/>
          <w:lang w:val="ru-RU"/>
        </w:rPr>
        <w:t xml:space="preserve"> Смотри видео по ссылке  </w:t>
      </w:r>
      <w:r w:rsidR="00721A86" w:rsidRPr="00721A86">
        <w:rPr>
          <w:rFonts w:ascii="Times New Roman" w:hAnsi="Times New Roman"/>
          <w:color w:val="181818"/>
          <w:lang w:val="ru-RU"/>
        </w:rPr>
        <w:t xml:space="preserve"> </w:t>
      </w:r>
      <w:hyperlink r:id="rId6" w:history="1">
        <w:r w:rsidR="00721A86" w:rsidRPr="00721A86">
          <w:rPr>
            <w:rStyle w:val="a6"/>
            <w:rFonts w:ascii="Times New Roman" w:hAnsi="Times New Roman"/>
            <w:u w:val="none"/>
            <w:lang w:val="ru-RU"/>
          </w:rPr>
          <w:t>https://youtu.be/N-iBh0hAEQc</w:t>
        </w:r>
      </w:hyperlink>
      <w:r w:rsidR="00721A86" w:rsidRPr="00721A86">
        <w:rPr>
          <w:rFonts w:ascii="Times New Roman" w:hAnsi="Times New Roman"/>
          <w:sz w:val="24"/>
          <w:szCs w:val="24"/>
          <w:lang w:val="ru-RU"/>
        </w:rPr>
        <w:t xml:space="preserve">  «</w:t>
      </w:r>
      <w:r w:rsidR="00721A86" w:rsidRPr="00721A86">
        <w:rPr>
          <w:rFonts w:ascii="Times New Roman" w:hAnsi="Times New Roman"/>
          <w:sz w:val="24"/>
          <w:szCs w:val="24"/>
          <w:lang w:val="ru-RU"/>
        </w:rPr>
        <w:t>Жизнь и быт в Древней Греции</w:t>
      </w:r>
      <w:r w:rsidR="00721A86" w:rsidRPr="00721A86">
        <w:rPr>
          <w:rFonts w:ascii="Times New Roman" w:hAnsi="Times New Roman"/>
          <w:sz w:val="24"/>
          <w:szCs w:val="24"/>
          <w:lang w:val="ru-RU"/>
        </w:rPr>
        <w:t>»</w:t>
      </w:r>
      <w:r w:rsidR="00721A86">
        <w:rPr>
          <w:color w:val="181818"/>
          <w:u w:val="single"/>
          <w:lang w:val="ru-RU"/>
        </w:rPr>
        <w:br/>
      </w:r>
      <w:r w:rsidR="00721A86" w:rsidRPr="00C33879">
        <w:rPr>
          <w:rFonts w:ascii="Times New Roman" w:hAnsi="Times New Roman"/>
          <w:color w:val="181818"/>
          <w:lang w:val="ru-RU"/>
        </w:rPr>
        <w:t xml:space="preserve">Домашнее задание: </w:t>
      </w:r>
    </w:p>
    <w:p w:rsidR="000E6F7C" w:rsidRPr="00C33879" w:rsidRDefault="000E6F7C" w:rsidP="008A6993">
      <w:pPr>
        <w:pStyle w:val="a9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u w:val="single"/>
          <w:lang w:val="ru-RU"/>
        </w:rPr>
      </w:pPr>
    </w:p>
    <w:p w:rsidR="008A6993" w:rsidRPr="00C33879" w:rsidRDefault="008A6993" w:rsidP="00030558">
      <w:pPr>
        <w:spacing w:after="0"/>
        <w:jc w:val="both"/>
        <w:rPr>
          <w:rFonts w:ascii="Times New Roman" w:hAnsi="Times New Roman"/>
          <w:color w:val="000000"/>
          <w:shd w:val="clear" w:color="auto" w:fill="FFFFFF"/>
          <w:lang w:val="ru-RU"/>
        </w:rPr>
      </w:pPr>
      <w:r w:rsidRPr="00C33879">
        <w:rPr>
          <w:rFonts w:ascii="Times New Roman" w:hAnsi="Times New Roman"/>
          <w:color w:val="000000"/>
          <w:shd w:val="clear" w:color="auto" w:fill="FFFFFF"/>
        </w:rPr>
        <w:t xml:space="preserve">На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основе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материала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 параграфа и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полученной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информации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напишите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творческую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работу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–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сочинение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«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Греция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в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моей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C33879">
        <w:rPr>
          <w:rFonts w:ascii="Times New Roman" w:hAnsi="Times New Roman"/>
          <w:color w:val="000000"/>
          <w:shd w:val="clear" w:color="auto" w:fill="FFFFFF"/>
        </w:rPr>
        <w:t>жизни</w:t>
      </w:r>
      <w:proofErr w:type="spellEnd"/>
      <w:r w:rsidRPr="00C33879">
        <w:rPr>
          <w:rFonts w:ascii="Times New Roman" w:hAnsi="Times New Roman"/>
          <w:color w:val="000000"/>
          <w:shd w:val="clear" w:color="auto" w:fill="FFFFFF"/>
        </w:rPr>
        <w:t>».</w:t>
      </w:r>
      <w:r w:rsidR="00C33879" w:rsidRPr="00C33879">
        <w:rPr>
          <w:rFonts w:ascii="Times New Roman" w:eastAsia="Times New Roman" w:hAnsi="Times New Roman"/>
          <w:lang w:val="ru-RU" w:eastAsia="ru-RU"/>
        </w:rPr>
        <w:t xml:space="preserve">    или  </w:t>
      </w:r>
      <w:r w:rsidR="00C33879" w:rsidRPr="000E6F7C">
        <w:rPr>
          <w:rFonts w:ascii="Times New Roman" w:eastAsia="Times New Roman" w:hAnsi="Times New Roman"/>
          <w:lang w:val="ru-RU" w:eastAsia="ru-RU"/>
        </w:rPr>
        <w:t>заметку в музейную газету на тему «Повседневная жизнь древних греков»</w:t>
      </w:r>
      <w:r w:rsidR="00C33879" w:rsidRPr="00C33879">
        <w:rPr>
          <w:rFonts w:ascii="Times New Roman" w:eastAsia="Times New Roman" w:hAnsi="Times New Roman"/>
          <w:lang w:val="ru-RU" w:eastAsia="ru-RU"/>
        </w:rPr>
        <w:t xml:space="preserve">  КРАТКО</w:t>
      </w:r>
      <w:proofErr w:type="gramStart"/>
      <w:r w:rsidR="00C33879" w:rsidRPr="00C33879">
        <w:rPr>
          <w:rFonts w:ascii="Times New Roman" w:eastAsia="Times New Roman" w:hAnsi="Times New Roman"/>
          <w:lang w:val="ru-RU" w:eastAsia="ru-RU"/>
        </w:rPr>
        <w:t xml:space="preserve"> !</w:t>
      </w:r>
      <w:proofErr w:type="gramEnd"/>
      <w:r w:rsidR="00C33879" w:rsidRPr="00C33879">
        <w:rPr>
          <w:rFonts w:ascii="Times New Roman" w:eastAsia="Times New Roman" w:hAnsi="Times New Roman"/>
          <w:lang w:val="ru-RU" w:eastAsia="ru-RU"/>
        </w:rPr>
        <w:t>!!!</w:t>
      </w:r>
    </w:p>
    <w:p w:rsidR="000E6F7C" w:rsidRPr="00721A86" w:rsidRDefault="000E6F7C" w:rsidP="00030558">
      <w:pPr>
        <w:spacing w:after="0"/>
        <w:jc w:val="both"/>
        <w:rPr>
          <w:rFonts w:ascii="Times New Roman" w:hAnsi="Times New Roman"/>
          <w:color w:val="000000"/>
          <w:shd w:val="clear" w:color="auto" w:fill="FFFFFF"/>
          <w:lang w:val="ru-RU"/>
        </w:rPr>
      </w:pPr>
    </w:p>
    <w:p w:rsidR="000E6F7C" w:rsidRPr="00721A86" w:rsidRDefault="000E6F7C" w:rsidP="00030558">
      <w:pPr>
        <w:spacing w:after="0"/>
        <w:jc w:val="both"/>
        <w:rPr>
          <w:color w:val="000000"/>
          <w:shd w:val="clear" w:color="auto" w:fill="FFFFFF"/>
          <w:lang w:val="ru-RU"/>
        </w:rPr>
      </w:pPr>
    </w:p>
    <w:p w:rsidR="002D4390" w:rsidRDefault="00CA37DC" w:rsidP="00410F8A">
      <w:pPr>
        <w:jc w:val="both"/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686A3195" wp14:editId="4CFD12B8">
            <wp:simplePos x="0" y="0"/>
            <wp:positionH relativeFrom="margin">
              <wp:posOffset>3234055</wp:posOffset>
            </wp:positionH>
            <wp:positionV relativeFrom="margin">
              <wp:posOffset>5967730</wp:posOffset>
            </wp:positionV>
            <wp:extent cx="3133725" cy="2350135"/>
            <wp:effectExtent l="0" t="0" r="9525" b="0"/>
            <wp:wrapSquare wrapText="bothSides"/>
            <wp:docPr id="2" name="Рисунок 2" descr="https://image1.slideserve.com/2117742/slide2-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age1.slideserve.com/2117742/slide2-l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2350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F4B39"/>
    <w:multiLevelType w:val="hybridMultilevel"/>
    <w:tmpl w:val="18C007CA"/>
    <w:lvl w:ilvl="0" w:tplc="0422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0E3006E8"/>
    <w:multiLevelType w:val="multilevel"/>
    <w:tmpl w:val="63BA3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66EE0"/>
    <w:multiLevelType w:val="hybridMultilevel"/>
    <w:tmpl w:val="9612D9C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63D11EC7"/>
    <w:multiLevelType w:val="hybridMultilevel"/>
    <w:tmpl w:val="42367B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5C5DD1"/>
    <w:multiLevelType w:val="multilevel"/>
    <w:tmpl w:val="C9C290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94D4B16"/>
    <w:multiLevelType w:val="multilevel"/>
    <w:tmpl w:val="C0028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C9"/>
    <w:rsid w:val="00030558"/>
    <w:rsid w:val="000E6F7C"/>
    <w:rsid w:val="002A4865"/>
    <w:rsid w:val="002D4390"/>
    <w:rsid w:val="00410F8A"/>
    <w:rsid w:val="00721A86"/>
    <w:rsid w:val="008A6993"/>
    <w:rsid w:val="009A1018"/>
    <w:rsid w:val="009F65C9"/>
    <w:rsid w:val="00C33879"/>
    <w:rsid w:val="00CA3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4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N-iBh0hAEQ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1363</Words>
  <Characters>778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2022-02-07T04:57:00Z</dcterms:created>
  <dcterms:modified xsi:type="dcterms:W3CDTF">2022-02-14T05:53:00Z</dcterms:modified>
</cp:coreProperties>
</file>