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B08D7" w:rsidRDefault="00BE1483" w:rsidP="007D6DBF">
      <w:pPr>
        <w:pStyle w:val="a3"/>
        <w:ind w:firstLine="0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>Мищенко Христина Александро</w:t>
      </w:r>
      <w:r w:rsidRPr="006B08D7">
        <w:rPr>
          <w:b/>
          <w:sz w:val="24"/>
          <w:szCs w:val="24"/>
        </w:rPr>
        <w:t>в</w:t>
      </w:r>
      <w:r w:rsidRPr="006B08D7">
        <w:rPr>
          <w:b/>
          <w:sz w:val="24"/>
          <w:szCs w:val="24"/>
        </w:rPr>
        <w:t>на</w:t>
      </w:r>
      <w:r w:rsidR="004B06AB" w:rsidRPr="006B08D7">
        <w:rPr>
          <w:b/>
          <w:sz w:val="24"/>
          <w:szCs w:val="24"/>
        </w:rPr>
        <w:tab/>
      </w:r>
      <w:r w:rsidR="004B06AB" w:rsidRPr="006B08D7">
        <w:rPr>
          <w:b/>
          <w:sz w:val="24"/>
          <w:szCs w:val="24"/>
        </w:rPr>
        <w:tab/>
        <w:t xml:space="preserve">  </w:t>
      </w:r>
    </w:p>
    <w:p w:rsidR="00ED1816" w:rsidRPr="006B08D7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6B08D7" w:rsidRDefault="00ED1816" w:rsidP="00ED1816">
      <w:pPr>
        <w:pStyle w:val="a3"/>
        <w:ind w:firstLine="0"/>
        <w:rPr>
          <w:sz w:val="24"/>
          <w:szCs w:val="24"/>
        </w:rPr>
      </w:pPr>
      <w:r w:rsidRPr="006B08D7">
        <w:rPr>
          <w:b/>
          <w:sz w:val="24"/>
          <w:szCs w:val="24"/>
        </w:rPr>
        <w:t xml:space="preserve">Урок № </w:t>
      </w:r>
      <w:r w:rsidR="002B486D">
        <w:rPr>
          <w:b/>
          <w:sz w:val="24"/>
          <w:szCs w:val="24"/>
        </w:rPr>
        <w:t>3</w:t>
      </w:r>
      <w:r w:rsidR="003643C2">
        <w:rPr>
          <w:b/>
          <w:sz w:val="24"/>
          <w:szCs w:val="24"/>
        </w:rPr>
        <w:t>9</w:t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A36B29" w:rsidRPr="006B08D7">
        <w:rPr>
          <w:b/>
          <w:sz w:val="24"/>
          <w:szCs w:val="24"/>
        </w:rPr>
        <w:t>Технология</w:t>
      </w:r>
      <w:r w:rsidR="0014264E" w:rsidRPr="006B08D7">
        <w:rPr>
          <w:b/>
          <w:sz w:val="24"/>
          <w:szCs w:val="24"/>
        </w:rPr>
        <w:t xml:space="preserve"> </w:t>
      </w:r>
      <w:r w:rsidR="00A36B29" w:rsidRPr="006B08D7">
        <w:rPr>
          <w:b/>
          <w:sz w:val="24"/>
          <w:szCs w:val="24"/>
        </w:rPr>
        <w:t>5</w:t>
      </w:r>
      <w:r w:rsidR="0014264E" w:rsidRPr="006B08D7">
        <w:rPr>
          <w:b/>
          <w:sz w:val="24"/>
          <w:szCs w:val="24"/>
        </w:rPr>
        <w:t xml:space="preserve"> класс</w:t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3643C2">
        <w:rPr>
          <w:b/>
          <w:sz w:val="24"/>
          <w:szCs w:val="24"/>
        </w:rPr>
        <w:t>04.04</w:t>
      </w:r>
      <w:r w:rsidR="002B486D">
        <w:rPr>
          <w:b/>
          <w:sz w:val="24"/>
          <w:szCs w:val="24"/>
        </w:rPr>
        <w:t>.2022</w:t>
      </w:r>
    </w:p>
    <w:p w:rsidR="0014264E" w:rsidRPr="006B08D7" w:rsidRDefault="007D6DBF" w:rsidP="009B2AB2">
      <w:pPr>
        <w:pStyle w:val="a3"/>
        <w:ind w:firstLine="0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4264E" w:rsidRPr="006B08D7">
        <w:rPr>
          <w:b/>
          <w:sz w:val="24"/>
          <w:szCs w:val="24"/>
        </w:rPr>
        <w:t xml:space="preserve"> </w:t>
      </w:r>
      <w:r w:rsidRPr="006B08D7">
        <w:rPr>
          <w:b/>
          <w:sz w:val="24"/>
          <w:szCs w:val="24"/>
        </w:rPr>
        <w:t xml:space="preserve">    </w:t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0C2221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4264E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17CC6" w:rsidRPr="006B08D7">
        <w:rPr>
          <w:b/>
          <w:sz w:val="24"/>
          <w:szCs w:val="24"/>
        </w:rPr>
        <w:t xml:space="preserve"> </w:t>
      </w:r>
    </w:p>
    <w:p w:rsidR="009944C7" w:rsidRPr="003643C2" w:rsidRDefault="009B2AB2" w:rsidP="00E45152">
      <w:pPr>
        <w:pStyle w:val="TableParagraph"/>
        <w:rPr>
          <w:rFonts w:ascii="Times New Roman" w:hAnsi="Times New Roman"/>
          <w:b/>
          <w:sz w:val="24"/>
          <w:szCs w:val="24"/>
          <w:lang w:val="ru-RU"/>
        </w:rPr>
      </w:pPr>
      <w:r w:rsidRPr="008C5DF0">
        <w:rPr>
          <w:rFonts w:ascii="Times New Roman" w:hAnsi="Times New Roman"/>
          <w:sz w:val="24"/>
          <w:u w:val="single"/>
          <w:lang w:val="ru-RU"/>
        </w:rPr>
        <w:t>Тема</w:t>
      </w:r>
      <w:r w:rsidR="00BE1483" w:rsidRPr="008C5DF0">
        <w:rPr>
          <w:rFonts w:ascii="Times New Roman" w:hAnsi="Times New Roman"/>
          <w:sz w:val="24"/>
          <w:u w:val="single"/>
          <w:lang w:val="ru-RU"/>
        </w:rPr>
        <w:t xml:space="preserve"> урока</w:t>
      </w:r>
      <w:r w:rsidRPr="008C5DF0">
        <w:rPr>
          <w:rFonts w:ascii="Times New Roman" w:hAnsi="Times New Roman"/>
          <w:sz w:val="24"/>
          <w:u w:val="single"/>
          <w:lang w:val="ru-RU"/>
        </w:rPr>
        <w:t>:</w:t>
      </w:r>
      <w:r w:rsidRPr="008C5DF0">
        <w:rPr>
          <w:rFonts w:ascii="Times New Roman" w:hAnsi="Times New Roman"/>
          <w:sz w:val="24"/>
          <w:lang w:val="ru-RU"/>
        </w:rPr>
        <w:t xml:space="preserve"> </w:t>
      </w:r>
      <w:r w:rsidR="003643C2" w:rsidRPr="003643C2">
        <w:rPr>
          <w:rFonts w:ascii="Times New Roman" w:hAnsi="Times New Roman"/>
          <w:b/>
          <w:sz w:val="24"/>
          <w:szCs w:val="24"/>
          <w:lang w:val="ru-RU"/>
        </w:rPr>
        <w:t>Узелковый батик. Технологии отделки изделий в технике узелкового б</w:t>
      </w:r>
      <w:r w:rsidR="003643C2" w:rsidRPr="003643C2">
        <w:rPr>
          <w:rFonts w:ascii="Times New Roman" w:hAnsi="Times New Roman"/>
          <w:b/>
          <w:sz w:val="24"/>
          <w:szCs w:val="24"/>
          <w:lang w:val="ru-RU"/>
        </w:rPr>
        <w:t>а</w:t>
      </w:r>
      <w:r w:rsidR="003643C2" w:rsidRPr="003643C2">
        <w:rPr>
          <w:rFonts w:ascii="Times New Roman" w:hAnsi="Times New Roman"/>
          <w:b/>
          <w:sz w:val="24"/>
          <w:szCs w:val="24"/>
          <w:lang w:val="ru-RU"/>
        </w:rPr>
        <w:t>тика.</w:t>
      </w:r>
    </w:p>
    <w:p w:rsidR="00D42800" w:rsidRPr="00E45152" w:rsidRDefault="008C5DF0" w:rsidP="00E45152">
      <w:pPr>
        <w:pStyle w:val="TableParagraph"/>
        <w:rPr>
          <w:rFonts w:ascii="Times New Roman" w:hAnsi="Times New Roman"/>
          <w:sz w:val="24"/>
          <w:lang w:val="ru-RU"/>
        </w:rPr>
      </w:pPr>
      <w:r>
        <w:rPr>
          <w:rFonts w:ascii="Times New Roman" w:hAnsi="Times New Roman"/>
          <w:sz w:val="24"/>
          <w:u w:val="single"/>
          <w:lang w:val="ru-RU"/>
        </w:rPr>
        <w:t>Цель урока</w:t>
      </w:r>
      <w:r w:rsidR="00A90911" w:rsidRPr="00E45152">
        <w:rPr>
          <w:rFonts w:ascii="Times New Roman" w:hAnsi="Times New Roman"/>
          <w:sz w:val="24"/>
          <w:u w:val="single"/>
          <w:lang w:val="ru-RU"/>
        </w:rPr>
        <w:t>:</w:t>
      </w:r>
      <w:r w:rsidR="00A36B29" w:rsidRPr="00E45152">
        <w:rPr>
          <w:rFonts w:ascii="Times New Roman" w:hAnsi="Times New Roman"/>
          <w:sz w:val="24"/>
          <w:lang w:val="ru-RU"/>
        </w:rPr>
        <w:t xml:space="preserve"> </w:t>
      </w:r>
      <w:r w:rsidR="00D935BC">
        <w:rPr>
          <w:rFonts w:ascii="Times New Roman" w:hAnsi="Times New Roman"/>
          <w:sz w:val="24"/>
          <w:lang w:val="ru-RU"/>
        </w:rPr>
        <w:t>формирование понятий о</w:t>
      </w:r>
      <w:r w:rsidR="008D1C7B">
        <w:rPr>
          <w:rFonts w:ascii="Times New Roman" w:hAnsi="Times New Roman"/>
          <w:sz w:val="24"/>
          <w:lang w:val="ru-RU"/>
        </w:rPr>
        <w:t>б узелковом батике</w:t>
      </w:r>
      <w:r w:rsidR="00F541C6">
        <w:rPr>
          <w:rFonts w:ascii="Times New Roman" w:hAnsi="Times New Roman"/>
          <w:sz w:val="24"/>
          <w:lang w:val="ru-RU"/>
        </w:rPr>
        <w:t xml:space="preserve">; изучение технологии </w:t>
      </w:r>
      <w:r w:rsidR="008D1C7B">
        <w:rPr>
          <w:rFonts w:ascii="Times New Roman" w:hAnsi="Times New Roman"/>
          <w:sz w:val="24"/>
          <w:lang w:val="ru-RU"/>
        </w:rPr>
        <w:t>отделки изделий в технике узелкового батика</w:t>
      </w:r>
      <w:r w:rsidR="00D42800" w:rsidRPr="00E45152">
        <w:rPr>
          <w:rFonts w:ascii="Times New Roman" w:hAnsi="Times New Roman"/>
          <w:sz w:val="24"/>
          <w:lang w:val="ru-RU"/>
        </w:rPr>
        <w:t>.</w:t>
      </w:r>
      <w:r w:rsidR="00CC4F1D">
        <w:rPr>
          <w:rFonts w:ascii="Times New Roman" w:hAnsi="Times New Roman"/>
          <w:sz w:val="24"/>
          <w:lang w:val="ru-RU"/>
        </w:rPr>
        <w:t xml:space="preserve"> </w:t>
      </w:r>
    </w:p>
    <w:p w:rsidR="009853BE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8C5DF0" w:rsidRPr="00115EE9" w:rsidRDefault="008C5DF0" w:rsidP="008C5DF0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123D8D"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8C5DF0" w:rsidRPr="006B08D7" w:rsidRDefault="008C5DF0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6B08D7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6B08D7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6B08D7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6B08D7" w:rsidRDefault="00B5014D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Теоретический материал.</w:t>
      </w:r>
    </w:p>
    <w:p w:rsidR="008C5DF0" w:rsidRDefault="009F420A" w:rsidP="008C5DF0">
      <w:pPr>
        <w:pStyle w:val="a3"/>
        <w:ind w:firstLine="0"/>
        <w:jc w:val="center"/>
        <w:rPr>
          <w:bCs/>
          <w:sz w:val="24"/>
          <w:u w:val="thick" w:color="FF0000"/>
        </w:rPr>
      </w:pPr>
      <w:r>
        <w:rPr>
          <w:bCs/>
          <w:sz w:val="24"/>
          <w:u w:val="thick" w:color="FF0000"/>
        </w:rPr>
        <w:t>Изучите предложенный</w:t>
      </w:r>
      <w:r w:rsidR="008C5DF0" w:rsidRPr="00C91201">
        <w:rPr>
          <w:bCs/>
          <w:sz w:val="24"/>
          <w:u w:val="thick" w:color="FF0000"/>
        </w:rPr>
        <w:t xml:space="preserve"> </w:t>
      </w:r>
      <w:r>
        <w:rPr>
          <w:bCs/>
          <w:sz w:val="24"/>
          <w:u w:val="thick" w:color="FF0000"/>
        </w:rPr>
        <w:t>теоретич</w:t>
      </w:r>
      <w:r>
        <w:rPr>
          <w:bCs/>
          <w:sz w:val="24"/>
          <w:u w:val="thick" w:color="FF0000"/>
        </w:rPr>
        <w:t>е</w:t>
      </w:r>
      <w:r>
        <w:rPr>
          <w:bCs/>
          <w:sz w:val="24"/>
          <w:u w:val="thick" w:color="FF0000"/>
        </w:rPr>
        <w:t>ский</w:t>
      </w:r>
      <w:r w:rsidR="008C5DF0" w:rsidRPr="00C91201">
        <w:rPr>
          <w:bCs/>
          <w:sz w:val="24"/>
          <w:u w:val="thick" w:color="FF0000"/>
        </w:rPr>
        <w:t xml:space="preserve"> материал:</w:t>
      </w:r>
    </w:p>
    <w:p w:rsidR="000B31C7" w:rsidRDefault="000B31C7" w:rsidP="00DC5193">
      <w:pPr>
        <w:pStyle w:val="ad"/>
        <w:ind w:firstLine="708"/>
        <w:rPr>
          <w:rStyle w:val="ac"/>
          <w:rFonts w:ascii="Times New Roman" w:hAnsi="Times New Roman" w:cs="Times New Roman"/>
          <w:b/>
          <w:i w:val="0"/>
          <w:color w:val="FF0000"/>
          <w:sz w:val="24"/>
        </w:rPr>
      </w:pPr>
    </w:p>
    <w:p w:rsidR="00247D4E" w:rsidRPr="00DC5193" w:rsidRDefault="00DC5193" w:rsidP="00DC5193">
      <w:pPr>
        <w:pStyle w:val="ad"/>
        <w:ind w:firstLine="708"/>
        <w:rPr>
          <w:rStyle w:val="ac"/>
          <w:rFonts w:ascii="Times New Roman" w:hAnsi="Times New Roman" w:cs="Times New Roman"/>
          <w:i w:val="0"/>
          <w:color w:val="auto"/>
          <w:sz w:val="24"/>
        </w:rPr>
      </w:pPr>
      <w:r w:rsidRPr="00DC5193">
        <w:rPr>
          <w:rStyle w:val="ac"/>
          <w:rFonts w:ascii="Times New Roman" w:hAnsi="Times New Roman" w:cs="Times New Roman"/>
          <w:b/>
          <w:i w:val="0"/>
          <w:color w:val="FF0000"/>
          <w:sz w:val="24"/>
        </w:rPr>
        <w:t>Батик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ab/>
        <w:t xml:space="preserve">— </w:t>
      </w:r>
      <w:r w:rsidR="00247D4E"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вид</w:t>
      </w:r>
      <w:r w:rsidR="00247D4E"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ab/>
        <w:t>декоративно-прикладного</w:t>
      </w:r>
      <w:r w:rsidR="00247D4E"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ab/>
        <w:t>искусства росписи ткани.</w:t>
      </w:r>
    </w:p>
    <w:p w:rsidR="00247D4E" w:rsidRPr="00DC5193" w:rsidRDefault="00247D4E" w:rsidP="00DC5193">
      <w:pPr>
        <w:pStyle w:val="ad"/>
        <w:ind w:firstLine="708"/>
        <w:rPr>
          <w:rStyle w:val="ac"/>
          <w:rFonts w:ascii="Times New Roman" w:hAnsi="Times New Roman" w:cs="Times New Roman"/>
          <w:i w:val="0"/>
          <w:color w:val="auto"/>
          <w:sz w:val="24"/>
        </w:rPr>
      </w:pP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 xml:space="preserve">Один из видов батика — </w:t>
      </w:r>
      <w:r w:rsidRPr="00DC5193">
        <w:rPr>
          <w:rStyle w:val="ac"/>
          <w:rFonts w:ascii="Times New Roman" w:hAnsi="Times New Roman" w:cs="Times New Roman"/>
          <w:b/>
          <w:i w:val="0"/>
          <w:color w:val="00B0F0"/>
          <w:sz w:val="24"/>
        </w:rPr>
        <w:t>узелковый батик</w:t>
      </w:r>
      <w:r w:rsidR="00DC5193"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. Это не ро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спись ткани, а её крашение. Различные цветовые эффекты на ткани можно получить за счёт перевязывания отдельных участков ткани узе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л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 xml:space="preserve">ками. Узелковое крашение применяют для получения одно- или многоцветных эффектов на </w:t>
      </w:r>
      <w:r w:rsid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мате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ри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а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лах, предназначенных для одежды, для декоративных изделий. Этот способ орнаментации ткани считае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т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ся самым древним. Он был распространён во многих странах мира: Индии, Японии, Китае и др. В Индии он назы</w:t>
      </w:r>
      <w:r w:rsid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вался «</w:t>
      </w:r>
      <w:proofErr w:type="spellStart"/>
      <w:r w:rsid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банд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хана</w:t>
      </w:r>
      <w:proofErr w:type="spellEnd"/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» (связывать), а в Японии «</w:t>
      </w:r>
      <w:proofErr w:type="spellStart"/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шибори</w:t>
      </w:r>
      <w:proofErr w:type="spellEnd"/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» (свя</w:t>
      </w:r>
      <w:r w:rsid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зывать узел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ком) (рис. 7.33).</w:t>
      </w:r>
    </w:p>
    <w:p w:rsidR="000B31C7" w:rsidRDefault="000B31C7" w:rsidP="000B31C7">
      <w:pPr>
        <w:pStyle w:val="ad"/>
        <w:ind w:firstLine="708"/>
        <w:rPr>
          <w:rStyle w:val="ac"/>
          <w:rFonts w:ascii="Times New Roman" w:hAnsi="Times New Roman" w:cs="Times New Roman"/>
          <w:i w:val="0"/>
          <w:color w:val="auto"/>
          <w:sz w:val="24"/>
        </w:rPr>
      </w:pPr>
    </w:p>
    <w:p w:rsidR="00DC5193" w:rsidRPr="00DC5193" w:rsidRDefault="000B31C7" w:rsidP="000B31C7">
      <w:pPr>
        <w:pStyle w:val="ad"/>
        <w:ind w:firstLine="708"/>
        <w:rPr>
          <w:rStyle w:val="ac"/>
          <w:rFonts w:ascii="Times New Roman" w:hAnsi="Times New Roman" w:cs="Times New Roman"/>
          <w:i w:val="0"/>
          <w:color w:val="auto"/>
          <w:sz w:val="24"/>
        </w:rPr>
      </w:pPr>
      <w:r>
        <w:rPr>
          <w:rFonts w:ascii="Times New Roman" w:hAnsi="Times New Roman" w:cs="Times New Roman"/>
          <w:iCs/>
          <w:noProof/>
          <w:sz w:val="24"/>
          <w:lang w:eastAsia="ru-RU"/>
        </w:rPr>
        <w:drawing>
          <wp:anchor distT="0" distB="0" distL="114300" distR="114300" simplePos="0" relativeHeight="251658240" behindDoc="0" locked="0" layoutInCell="1" allowOverlap="1" wp14:anchorId="59705CEC" wp14:editId="46A9A18D">
            <wp:simplePos x="0" y="0"/>
            <wp:positionH relativeFrom="margin">
              <wp:align>center</wp:align>
            </wp:positionH>
            <wp:positionV relativeFrom="margin">
              <wp:posOffset>3983990</wp:posOffset>
            </wp:positionV>
            <wp:extent cx="6414770" cy="2743200"/>
            <wp:effectExtent l="0" t="0" r="0" b="0"/>
            <wp:wrapSquare wrapText="bothSides"/>
            <wp:docPr id="2" name="Рисунок 2" descr="C:\Users\Admin\AppData\Local\Temp\Rar$DRa4044.40814\62fde45120c30b77a762c716db5f4c26-2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AppData\Local\Temp\Rar$DRa4044.40814\62fde45120c30b77a762c716db5f4c26-25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467" t="64826" r="14165" b="8884"/>
                    <a:stretch/>
                  </pic:blipFill>
                  <pic:spPr bwMode="auto">
                    <a:xfrm>
                      <a:off x="0" y="0"/>
                      <a:ext cx="6414770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47D4E"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Техника узелкового батика не требует никаких особых худ</w:t>
      </w:r>
      <w:r w:rsidR="00247D4E"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о</w:t>
      </w:r>
      <w:r w:rsidR="00247D4E"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жественных навыков. Нет ничего проще, чем завязать ткань узлом и оп</w:t>
      </w:r>
      <w:r w:rsidR="00247D4E"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у</w:t>
      </w:r>
      <w:r w:rsidR="00247D4E"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стить её в краску.</w:t>
      </w:r>
    </w:p>
    <w:p w:rsidR="00DC5193" w:rsidRDefault="00247D4E" w:rsidP="00DC5193">
      <w:pPr>
        <w:pStyle w:val="ad"/>
        <w:ind w:firstLine="708"/>
        <w:rPr>
          <w:rStyle w:val="ac"/>
          <w:rFonts w:ascii="Times New Roman" w:hAnsi="Times New Roman" w:cs="Times New Roman"/>
          <w:i w:val="0"/>
          <w:color w:val="auto"/>
          <w:sz w:val="24"/>
        </w:rPr>
      </w:pP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 xml:space="preserve">Участок ткани внутри узла остаётся </w:t>
      </w:r>
      <w:r w:rsidR="00DC5193"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не прокрашенным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 xml:space="preserve">, а от этого участка в разные стороны идут затейливые </w:t>
      </w:r>
      <w:r w:rsid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цвет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ные полоски в тех местах, куда проник крас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и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тель.</w:t>
      </w:r>
    </w:p>
    <w:p w:rsidR="00DC5193" w:rsidRDefault="00DC5193" w:rsidP="00DC5193">
      <w:pPr>
        <w:pStyle w:val="ad"/>
        <w:ind w:firstLine="708"/>
        <w:rPr>
          <w:rStyle w:val="ac"/>
          <w:rFonts w:ascii="Times New Roman" w:hAnsi="Times New Roman" w:cs="Times New Roman"/>
          <w:i w:val="0"/>
          <w:color w:val="auto"/>
          <w:sz w:val="24"/>
        </w:rPr>
      </w:pP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 xml:space="preserve">Наиболее подходят для узелкового батика </w:t>
      </w:r>
      <w:r w:rsidRPr="00DC5193">
        <w:rPr>
          <w:rStyle w:val="ac"/>
          <w:rFonts w:ascii="Times New Roman" w:hAnsi="Times New Roman" w:cs="Times New Roman"/>
          <w:b/>
          <w:i w:val="0"/>
          <w:color w:val="auto"/>
          <w:sz w:val="24"/>
        </w:rPr>
        <w:t>хлопчатобумажная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 xml:space="preserve"> ткань, </w:t>
      </w:r>
      <w:r w:rsidRPr="00DC5193">
        <w:rPr>
          <w:rStyle w:val="ac"/>
          <w:rFonts w:ascii="Times New Roman" w:hAnsi="Times New Roman" w:cs="Times New Roman"/>
          <w:b/>
          <w:i w:val="0"/>
          <w:color w:val="auto"/>
          <w:sz w:val="24"/>
        </w:rPr>
        <w:t>шёлк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 xml:space="preserve"> и </w:t>
      </w:r>
      <w:r w:rsidRPr="00DC5193">
        <w:rPr>
          <w:rStyle w:val="ac"/>
          <w:rFonts w:ascii="Times New Roman" w:hAnsi="Times New Roman" w:cs="Times New Roman"/>
          <w:b/>
          <w:i w:val="0"/>
          <w:color w:val="auto"/>
          <w:sz w:val="24"/>
        </w:rPr>
        <w:t>вискоза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 xml:space="preserve">. Чем ткань тоньше, тем её легче завязать и </w:t>
      </w:r>
      <w:r>
        <w:rPr>
          <w:rStyle w:val="ac"/>
          <w:rFonts w:ascii="Times New Roman" w:hAnsi="Times New Roman" w:cs="Times New Roman"/>
          <w:i w:val="0"/>
          <w:color w:val="auto"/>
          <w:sz w:val="24"/>
        </w:rPr>
        <w:t>прокра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сить, а рисунок получается более чётким. При окраш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и</w:t>
      </w:r>
      <w:r>
        <w:rPr>
          <w:rStyle w:val="ac"/>
          <w:rFonts w:ascii="Times New Roman" w:hAnsi="Times New Roman" w:cs="Times New Roman"/>
          <w:i w:val="0"/>
          <w:color w:val="auto"/>
          <w:sz w:val="24"/>
        </w:rPr>
        <w:t>ва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нии сухой ткани получаются более резкие границы между окрашенным и неокрашенным поло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т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ном, если ткань</w:t>
      </w:r>
      <w:r>
        <w:rPr>
          <w:rStyle w:val="ac"/>
          <w:rFonts w:ascii="Times New Roman" w:hAnsi="Times New Roman" w:cs="Times New Roman"/>
          <w:i w:val="0"/>
          <w:color w:val="auto"/>
          <w:sz w:val="24"/>
        </w:rPr>
        <w:t xml:space="preserve"> 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влажная, границы перехода получаются более плавными. Ткань должна быть све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т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лой (но не обязательно белой), а краситель — тёмным. Контраст светлого узора на тёмном фоне б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о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лее выразителен</w:t>
      </w:r>
      <w:r>
        <w:rPr>
          <w:rStyle w:val="ac"/>
          <w:rFonts w:ascii="Times New Roman" w:hAnsi="Times New Roman" w:cs="Times New Roman"/>
          <w:i w:val="0"/>
          <w:color w:val="auto"/>
          <w:sz w:val="24"/>
        </w:rPr>
        <w:t>.</w:t>
      </w:r>
    </w:p>
    <w:p w:rsidR="00DC5193" w:rsidRPr="00DC5193" w:rsidRDefault="00DC5193" w:rsidP="00DC5193">
      <w:pPr>
        <w:pStyle w:val="ad"/>
        <w:ind w:firstLine="708"/>
        <w:rPr>
          <w:rStyle w:val="ac"/>
          <w:rFonts w:ascii="Times New Roman" w:hAnsi="Times New Roman" w:cs="Times New Roman"/>
          <w:i w:val="0"/>
          <w:color w:val="auto"/>
          <w:sz w:val="24"/>
        </w:rPr>
      </w:pP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Для завязывания у</w:t>
      </w:r>
      <w:r>
        <w:rPr>
          <w:rStyle w:val="ac"/>
          <w:rFonts w:ascii="Times New Roman" w:hAnsi="Times New Roman" w:cs="Times New Roman"/>
          <w:i w:val="0"/>
          <w:color w:val="auto"/>
          <w:sz w:val="24"/>
        </w:rPr>
        <w:t>зелков применяются прочные хлоп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чатобумажные нитки, верёвки, шнуры, ленты. Завязывать узелки следует очень туго</w:t>
      </w:r>
      <w:r>
        <w:rPr>
          <w:rStyle w:val="ac"/>
          <w:rFonts w:ascii="Times New Roman" w:hAnsi="Times New Roman" w:cs="Times New Roman"/>
          <w:i w:val="0"/>
          <w:color w:val="auto"/>
          <w:sz w:val="24"/>
        </w:rPr>
        <w:t>, чтобы в узел не проникала кра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ска. Верёвки из синтет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и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ческих волокон не годятся, так как краска под них легко проходит. Если узел затянут слабо, то кра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с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ка пройдёт внутрь узла и окрасит спрятанные участки, хотя и более слабым т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о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ном.</w:t>
      </w:r>
    </w:p>
    <w:p w:rsidR="000B31C7" w:rsidRDefault="000B31C7" w:rsidP="00F541C6">
      <w:pPr>
        <w:pStyle w:val="a3"/>
        <w:jc w:val="center"/>
        <w:rPr>
          <w:sz w:val="24"/>
          <w:szCs w:val="24"/>
        </w:rPr>
      </w:pPr>
    </w:p>
    <w:p w:rsidR="00565DC7" w:rsidRDefault="00565DC7" w:rsidP="00F541C6">
      <w:pPr>
        <w:pStyle w:val="a3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 wp14:anchorId="22578739" wp14:editId="12EB5759">
            <wp:extent cx="5237244" cy="3676650"/>
            <wp:effectExtent l="0" t="0" r="0" b="0"/>
            <wp:docPr id="3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2734" cy="36805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31C7" w:rsidRPr="00CA3AA1" w:rsidRDefault="000B31C7" w:rsidP="00F541C6">
      <w:pPr>
        <w:pStyle w:val="a3"/>
        <w:jc w:val="center"/>
        <w:rPr>
          <w:sz w:val="24"/>
          <w:szCs w:val="24"/>
        </w:rPr>
      </w:pPr>
    </w:p>
    <w:p w:rsidR="00C1438D" w:rsidRPr="00F541C6" w:rsidRDefault="00565DC7" w:rsidP="00F541C6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</w:t>
      </w:r>
      <w:r>
        <w:rPr>
          <w:b/>
          <w:sz w:val="24"/>
          <w:szCs w:val="24"/>
        </w:rPr>
        <w:t>п</w:t>
      </w:r>
      <w:r>
        <w:rPr>
          <w:b/>
          <w:sz w:val="24"/>
          <w:szCs w:val="24"/>
        </w:rPr>
        <w:t>ление материала</w:t>
      </w:r>
      <w:r w:rsidR="00A36B29" w:rsidRPr="00CA3AA1">
        <w:rPr>
          <w:b/>
          <w:sz w:val="24"/>
          <w:szCs w:val="24"/>
        </w:rPr>
        <w:t>.</w:t>
      </w:r>
    </w:p>
    <w:p w:rsidR="00C1438D" w:rsidRDefault="00C1438D" w:rsidP="009F420A">
      <w:pPr>
        <w:pStyle w:val="a3"/>
        <w:numPr>
          <w:ilvl w:val="0"/>
          <w:numId w:val="20"/>
        </w:numPr>
        <w:rPr>
          <w:sz w:val="24"/>
          <w:szCs w:val="24"/>
        </w:rPr>
      </w:pPr>
      <w:r w:rsidRPr="00C1438D">
        <w:rPr>
          <w:sz w:val="24"/>
          <w:szCs w:val="24"/>
        </w:rPr>
        <w:t>Изучите матер</w:t>
      </w:r>
      <w:r>
        <w:rPr>
          <w:sz w:val="24"/>
          <w:szCs w:val="24"/>
        </w:rPr>
        <w:t>и</w:t>
      </w:r>
      <w:r w:rsidRPr="00C1438D">
        <w:rPr>
          <w:sz w:val="24"/>
          <w:szCs w:val="24"/>
        </w:rPr>
        <w:t xml:space="preserve">ал </w:t>
      </w:r>
      <w:r w:rsidRPr="00CA3AA1">
        <w:rPr>
          <w:sz w:val="24"/>
          <w:szCs w:val="24"/>
        </w:rPr>
        <w:t>§3</w:t>
      </w:r>
      <w:r w:rsidR="000B31C7">
        <w:rPr>
          <w:sz w:val="24"/>
          <w:szCs w:val="24"/>
        </w:rPr>
        <w:t>6</w:t>
      </w:r>
      <w:r w:rsidR="009F420A">
        <w:rPr>
          <w:sz w:val="24"/>
          <w:szCs w:val="24"/>
        </w:rPr>
        <w:t>.</w:t>
      </w:r>
    </w:p>
    <w:p w:rsidR="009F420A" w:rsidRDefault="009F420A" w:rsidP="009F420A">
      <w:pPr>
        <w:pStyle w:val="a3"/>
        <w:numPr>
          <w:ilvl w:val="0"/>
          <w:numId w:val="20"/>
        </w:numPr>
        <w:rPr>
          <w:sz w:val="24"/>
          <w:szCs w:val="24"/>
        </w:rPr>
      </w:pPr>
      <w:r>
        <w:rPr>
          <w:sz w:val="24"/>
          <w:szCs w:val="24"/>
        </w:rPr>
        <w:t xml:space="preserve">Запишите в рабочей тетради, что такое </w:t>
      </w:r>
      <w:r w:rsidR="000B31C7">
        <w:rPr>
          <w:b/>
          <w:sz w:val="24"/>
          <w:szCs w:val="24"/>
        </w:rPr>
        <w:t>БАТИК, УЗЕЛКОВЫЙ БАТИК</w:t>
      </w:r>
      <w:r>
        <w:rPr>
          <w:sz w:val="24"/>
          <w:szCs w:val="24"/>
        </w:rPr>
        <w:t>.</w:t>
      </w:r>
    </w:p>
    <w:p w:rsidR="009F420A" w:rsidRPr="00C1438D" w:rsidRDefault="009F420A" w:rsidP="009F420A">
      <w:pPr>
        <w:pStyle w:val="a3"/>
        <w:numPr>
          <w:ilvl w:val="0"/>
          <w:numId w:val="20"/>
        </w:numPr>
        <w:rPr>
          <w:sz w:val="24"/>
          <w:szCs w:val="24"/>
        </w:rPr>
      </w:pPr>
      <w:r>
        <w:rPr>
          <w:sz w:val="24"/>
          <w:szCs w:val="24"/>
        </w:rPr>
        <w:t xml:space="preserve">Выпишите </w:t>
      </w:r>
      <w:r w:rsidR="000B31C7">
        <w:rPr>
          <w:b/>
          <w:sz w:val="24"/>
          <w:szCs w:val="24"/>
        </w:rPr>
        <w:t xml:space="preserve">ЧТО НУЖНО для </w:t>
      </w:r>
      <w:r w:rsidR="008D1C7B">
        <w:rPr>
          <w:b/>
          <w:sz w:val="24"/>
          <w:szCs w:val="24"/>
        </w:rPr>
        <w:t>отделки изделий в технике</w:t>
      </w:r>
      <w:r w:rsidR="000B31C7">
        <w:rPr>
          <w:b/>
          <w:sz w:val="24"/>
          <w:szCs w:val="24"/>
        </w:rPr>
        <w:t xml:space="preserve"> «УЗЕЛКОВЫЙ БАТИК»</w:t>
      </w:r>
      <w:r>
        <w:rPr>
          <w:sz w:val="24"/>
          <w:szCs w:val="24"/>
        </w:rPr>
        <w:t>.</w:t>
      </w:r>
    </w:p>
    <w:p w:rsidR="000B31C7" w:rsidRDefault="000B31C7" w:rsidP="000B31C7">
      <w:pPr>
        <w:pStyle w:val="a3"/>
        <w:ind w:firstLine="0"/>
        <w:rPr>
          <w:sz w:val="24"/>
          <w:szCs w:val="24"/>
        </w:rPr>
      </w:pPr>
    </w:p>
    <w:p w:rsidR="000B31C7" w:rsidRPr="00CA3AA1" w:rsidRDefault="000B31C7" w:rsidP="000B31C7">
      <w:pPr>
        <w:pStyle w:val="a3"/>
        <w:ind w:firstLine="0"/>
        <w:rPr>
          <w:sz w:val="24"/>
          <w:szCs w:val="24"/>
        </w:rPr>
      </w:pPr>
    </w:p>
    <w:p w:rsidR="00A36B29" w:rsidRPr="00CA3AA1" w:rsidRDefault="00B5014D" w:rsidP="00DD4077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Контроль знаний</w:t>
      </w:r>
      <w:r w:rsidR="00A36B29" w:rsidRPr="00CA3AA1">
        <w:rPr>
          <w:b/>
          <w:sz w:val="24"/>
          <w:szCs w:val="24"/>
        </w:rPr>
        <w:t>.</w:t>
      </w:r>
      <w:bookmarkStart w:id="0" w:name="_GoBack"/>
    </w:p>
    <w:p w:rsidR="00694667" w:rsidRPr="009F420A" w:rsidRDefault="001E3EA7" w:rsidP="009F420A">
      <w:pPr>
        <w:pStyle w:val="a3"/>
        <w:rPr>
          <w:sz w:val="24"/>
          <w:szCs w:val="24"/>
          <w:u w:val="single" w:color="FF0000"/>
        </w:rPr>
      </w:pPr>
      <w:r w:rsidRPr="009F420A">
        <w:rPr>
          <w:sz w:val="24"/>
          <w:szCs w:val="24"/>
          <w:u w:val="single" w:color="FF0000"/>
        </w:rPr>
        <w:t>Устно ответьте на вопросы:</w:t>
      </w:r>
    </w:p>
    <w:p w:rsidR="000B31C7" w:rsidRDefault="000B31C7" w:rsidP="000B31C7">
      <w:pPr>
        <w:pStyle w:val="a3"/>
        <w:ind w:firstLine="0"/>
        <w:rPr>
          <w:sz w:val="24"/>
        </w:rPr>
      </w:pPr>
      <w:r w:rsidRPr="000B31C7">
        <w:rPr>
          <w:sz w:val="24"/>
        </w:rPr>
        <w:t>1. Какие ткани рекомендуют использовать для выполнения работ в технике узелкового бат</w:t>
      </w:r>
      <w:r w:rsidRPr="000B31C7">
        <w:rPr>
          <w:sz w:val="24"/>
        </w:rPr>
        <w:t>и</w:t>
      </w:r>
      <w:r w:rsidRPr="000B31C7">
        <w:rPr>
          <w:sz w:val="24"/>
        </w:rPr>
        <w:t xml:space="preserve">ка? </w:t>
      </w:r>
    </w:p>
    <w:p w:rsidR="00DD4077" w:rsidRDefault="000B31C7" w:rsidP="000B31C7">
      <w:pPr>
        <w:pStyle w:val="a3"/>
        <w:ind w:firstLine="0"/>
        <w:rPr>
          <w:sz w:val="24"/>
        </w:rPr>
      </w:pPr>
      <w:r w:rsidRPr="000B31C7">
        <w:rPr>
          <w:sz w:val="24"/>
        </w:rPr>
        <w:t>2. К</w:t>
      </w:r>
      <w:r w:rsidRPr="000B31C7">
        <w:rPr>
          <w:sz w:val="24"/>
        </w:rPr>
        <w:t>а</w:t>
      </w:r>
      <w:r>
        <w:rPr>
          <w:sz w:val="24"/>
        </w:rPr>
        <w:t>кие изделия можно вы</w:t>
      </w:r>
      <w:r w:rsidRPr="000B31C7">
        <w:rPr>
          <w:sz w:val="24"/>
        </w:rPr>
        <w:t>полнить в данной технике?</w:t>
      </w:r>
    </w:p>
    <w:p w:rsidR="000B31C7" w:rsidRDefault="000B31C7" w:rsidP="000B31C7">
      <w:pPr>
        <w:pStyle w:val="a3"/>
        <w:ind w:firstLine="0"/>
        <w:rPr>
          <w:sz w:val="24"/>
        </w:rPr>
      </w:pPr>
      <w:r>
        <w:rPr>
          <w:sz w:val="24"/>
        </w:rPr>
        <w:t xml:space="preserve">3. </w:t>
      </w:r>
      <w:r w:rsidR="008D1C7B">
        <w:rPr>
          <w:sz w:val="24"/>
        </w:rPr>
        <w:t xml:space="preserve">В чем заключается техника </w:t>
      </w:r>
      <w:bookmarkEnd w:id="0"/>
      <w:r w:rsidR="008D1C7B">
        <w:rPr>
          <w:sz w:val="24"/>
        </w:rPr>
        <w:t>узелкового батика?</w:t>
      </w:r>
    </w:p>
    <w:p w:rsidR="008D1C7B" w:rsidRDefault="008D1C7B" w:rsidP="000B31C7">
      <w:pPr>
        <w:pStyle w:val="a3"/>
        <w:ind w:firstLine="0"/>
        <w:rPr>
          <w:sz w:val="24"/>
        </w:rPr>
      </w:pPr>
    </w:p>
    <w:p w:rsidR="008D1C7B" w:rsidRPr="000B31C7" w:rsidRDefault="008D1C7B" w:rsidP="000B31C7">
      <w:pPr>
        <w:pStyle w:val="a3"/>
        <w:ind w:firstLine="0"/>
        <w:rPr>
          <w:sz w:val="24"/>
        </w:rPr>
      </w:pPr>
    </w:p>
    <w:p w:rsidR="00A36B29" w:rsidRDefault="008C5DF0" w:rsidP="00F541C6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Домашнее задание.</w:t>
      </w:r>
    </w:p>
    <w:p w:rsidR="008D1C7B" w:rsidRPr="00F541C6" w:rsidRDefault="008D1C7B" w:rsidP="008D1C7B">
      <w:pPr>
        <w:pStyle w:val="a3"/>
        <w:ind w:left="720" w:firstLine="0"/>
        <w:rPr>
          <w:b/>
          <w:sz w:val="24"/>
          <w:szCs w:val="24"/>
        </w:rPr>
      </w:pPr>
    </w:p>
    <w:p w:rsidR="00A36B29" w:rsidRPr="008D1C7B" w:rsidRDefault="00F541C6" w:rsidP="00F541C6">
      <w:pPr>
        <w:pStyle w:val="a3"/>
        <w:numPr>
          <w:ilvl w:val="0"/>
          <w:numId w:val="21"/>
        </w:numPr>
        <w:rPr>
          <w:sz w:val="24"/>
          <w:szCs w:val="24"/>
        </w:rPr>
      </w:pPr>
      <w:r w:rsidRPr="008D1C7B">
        <w:rPr>
          <w:sz w:val="24"/>
          <w:szCs w:val="24"/>
        </w:rPr>
        <w:t>Читать</w:t>
      </w:r>
      <w:r w:rsidR="00A36B29" w:rsidRPr="008D1C7B">
        <w:rPr>
          <w:sz w:val="24"/>
          <w:szCs w:val="24"/>
        </w:rPr>
        <w:t xml:space="preserve"> §</w:t>
      </w:r>
      <w:r w:rsidR="00A12067" w:rsidRPr="008D1C7B">
        <w:rPr>
          <w:sz w:val="24"/>
          <w:szCs w:val="24"/>
        </w:rPr>
        <w:t>3</w:t>
      </w:r>
      <w:r w:rsidR="008D1C7B" w:rsidRPr="008D1C7B">
        <w:rPr>
          <w:sz w:val="24"/>
          <w:szCs w:val="24"/>
        </w:rPr>
        <w:t>6</w:t>
      </w:r>
      <w:r w:rsidR="00A36B29" w:rsidRPr="008D1C7B">
        <w:rPr>
          <w:sz w:val="24"/>
          <w:szCs w:val="24"/>
        </w:rPr>
        <w:t>.</w:t>
      </w:r>
    </w:p>
    <w:p w:rsidR="00F541C6" w:rsidRPr="008D1C7B" w:rsidRDefault="00F541C6" w:rsidP="008D1C7B">
      <w:pPr>
        <w:pStyle w:val="a3"/>
        <w:numPr>
          <w:ilvl w:val="0"/>
          <w:numId w:val="21"/>
        </w:numPr>
        <w:rPr>
          <w:sz w:val="24"/>
          <w:szCs w:val="24"/>
        </w:rPr>
      </w:pPr>
      <w:r w:rsidRPr="008D1C7B">
        <w:rPr>
          <w:sz w:val="24"/>
          <w:szCs w:val="24"/>
        </w:rPr>
        <w:t xml:space="preserve">Посмотрите видео по теме: </w:t>
      </w:r>
      <w:r w:rsidR="008D1C7B" w:rsidRPr="008D1C7B">
        <w:rPr>
          <w:sz w:val="24"/>
          <w:szCs w:val="24"/>
        </w:rPr>
        <w:t>https://youtu.be/IOAoo2n8uuA</w:t>
      </w:r>
      <w:r w:rsidRPr="008D1C7B">
        <w:rPr>
          <w:sz w:val="24"/>
          <w:szCs w:val="24"/>
        </w:rPr>
        <w:t xml:space="preserve"> </w:t>
      </w:r>
    </w:p>
    <w:p w:rsidR="00A171AD" w:rsidRDefault="00A171AD" w:rsidP="00FA32E0">
      <w:pPr>
        <w:pStyle w:val="a3"/>
        <w:ind w:firstLine="0"/>
        <w:rPr>
          <w:b/>
          <w:color w:val="00B050"/>
          <w:sz w:val="24"/>
        </w:rPr>
      </w:pPr>
    </w:p>
    <w:p w:rsidR="008D1C7B" w:rsidRDefault="008D1C7B" w:rsidP="00FA32E0">
      <w:pPr>
        <w:pStyle w:val="a3"/>
        <w:ind w:firstLine="0"/>
        <w:rPr>
          <w:b/>
          <w:color w:val="00B050"/>
          <w:sz w:val="24"/>
        </w:rPr>
      </w:pPr>
    </w:p>
    <w:p w:rsidR="00B45898" w:rsidRPr="006B08D7" w:rsidRDefault="008C5DF0" w:rsidP="00A171AD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A171AD" w:rsidRDefault="00A171AD" w:rsidP="00DA5ED1">
      <w:pPr>
        <w:pStyle w:val="a3"/>
        <w:ind w:firstLine="0"/>
        <w:rPr>
          <w:sz w:val="24"/>
          <w:szCs w:val="24"/>
        </w:rPr>
      </w:pPr>
    </w:p>
    <w:p w:rsidR="00DA5ED1" w:rsidRPr="00F541C6" w:rsidRDefault="00DA5ED1" w:rsidP="00FC6C7E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</w:t>
      </w:r>
      <w:r w:rsidR="00F541C6">
        <w:rPr>
          <w:sz w:val="24"/>
          <w:szCs w:val="24"/>
        </w:rPr>
        <w:t xml:space="preserve"> высылайте на почту</w:t>
      </w:r>
      <w:r w:rsidRPr="006B08D7">
        <w:rPr>
          <w:sz w:val="24"/>
          <w:szCs w:val="24"/>
        </w:rPr>
        <w:t>:</w:t>
      </w:r>
      <w:r w:rsidR="00A171AD">
        <w:rPr>
          <w:sz w:val="24"/>
          <w:szCs w:val="24"/>
        </w:rPr>
        <w:t xml:space="preserve"> </w:t>
      </w:r>
      <w:hyperlink r:id="rId9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sectPr w:rsidR="00DA5ED1" w:rsidRPr="00F541C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522C26"/>
    <w:multiLevelType w:val="hybridMultilevel"/>
    <w:tmpl w:val="E564D274"/>
    <w:lvl w:ilvl="0" w:tplc="53BCDB2A">
      <w:start w:val="1"/>
      <w:numFmt w:val="decimal"/>
      <w:lvlText w:val="%1."/>
      <w:lvlJc w:val="left"/>
      <w:pPr>
        <w:ind w:left="1321" w:hanging="258"/>
        <w:jc w:val="lef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F72DE52">
      <w:numFmt w:val="bullet"/>
      <w:lvlText w:val="•"/>
      <w:lvlJc w:val="left"/>
      <w:pPr>
        <w:ind w:left="2148" w:hanging="258"/>
      </w:pPr>
      <w:rPr>
        <w:rFonts w:hint="default"/>
        <w:lang w:val="ru-RU" w:eastAsia="en-US" w:bidi="ar-SA"/>
      </w:rPr>
    </w:lvl>
    <w:lvl w:ilvl="2" w:tplc="B2F29602">
      <w:numFmt w:val="bullet"/>
      <w:lvlText w:val="•"/>
      <w:lvlJc w:val="left"/>
      <w:pPr>
        <w:ind w:left="2976" w:hanging="258"/>
      </w:pPr>
      <w:rPr>
        <w:rFonts w:hint="default"/>
        <w:lang w:val="ru-RU" w:eastAsia="en-US" w:bidi="ar-SA"/>
      </w:rPr>
    </w:lvl>
    <w:lvl w:ilvl="3" w:tplc="5388F866">
      <w:numFmt w:val="bullet"/>
      <w:lvlText w:val="•"/>
      <w:lvlJc w:val="left"/>
      <w:pPr>
        <w:ind w:left="3805" w:hanging="258"/>
      </w:pPr>
      <w:rPr>
        <w:rFonts w:hint="default"/>
        <w:lang w:val="ru-RU" w:eastAsia="en-US" w:bidi="ar-SA"/>
      </w:rPr>
    </w:lvl>
    <w:lvl w:ilvl="4" w:tplc="0E005104">
      <w:numFmt w:val="bullet"/>
      <w:lvlText w:val="•"/>
      <w:lvlJc w:val="left"/>
      <w:pPr>
        <w:ind w:left="4633" w:hanging="258"/>
      </w:pPr>
      <w:rPr>
        <w:rFonts w:hint="default"/>
        <w:lang w:val="ru-RU" w:eastAsia="en-US" w:bidi="ar-SA"/>
      </w:rPr>
    </w:lvl>
    <w:lvl w:ilvl="5" w:tplc="8C12F844">
      <w:numFmt w:val="bullet"/>
      <w:lvlText w:val="•"/>
      <w:lvlJc w:val="left"/>
      <w:pPr>
        <w:ind w:left="5462" w:hanging="258"/>
      </w:pPr>
      <w:rPr>
        <w:rFonts w:hint="default"/>
        <w:lang w:val="ru-RU" w:eastAsia="en-US" w:bidi="ar-SA"/>
      </w:rPr>
    </w:lvl>
    <w:lvl w:ilvl="6" w:tplc="E9E8F1F6">
      <w:numFmt w:val="bullet"/>
      <w:lvlText w:val="•"/>
      <w:lvlJc w:val="left"/>
      <w:pPr>
        <w:ind w:left="6290" w:hanging="258"/>
      </w:pPr>
      <w:rPr>
        <w:rFonts w:hint="default"/>
        <w:lang w:val="ru-RU" w:eastAsia="en-US" w:bidi="ar-SA"/>
      </w:rPr>
    </w:lvl>
    <w:lvl w:ilvl="7" w:tplc="EA24F81A">
      <w:numFmt w:val="bullet"/>
      <w:lvlText w:val="•"/>
      <w:lvlJc w:val="left"/>
      <w:pPr>
        <w:ind w:left="7119" w:hanging="258"/>
      </w:pPr>
      <w:rPr>
        <w:rFonts w:hint="default"/>
        <w:lang w:val="ru-RU" w:eastAsia="en-US" w:bidi="ar-SA"/>
      </w:rPr>
    </w:lvl>
    <w:lvl w:ilvl="8" w:tplc="C7C09EBE">
      <w:numFmt w:val="bullet"/>
      <w:lvlText w:val="•"/>
      <w:lvlJc w:val="left"/>
      <w:pPr>
        <w:ind w:left="7947" w:hanging="258"/>
      </w:pPr>
      <w:rPr>
        <w:rFonts w:hint="default"/>
        <w:lang w:val="ru-RU" w:eastAsia="en-US" w:bidi="ar-SA"/>
      </w:rPr>
    </w:lvl>
  </w:abstractNum>
  <w:abstractNum w:abstractNumId="9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9ED45BF"/>
    <w:multiLevelType w:val="hybridMultilevel"/>
    <w:tmpl w:val="0412625A"/>
    <w:lvl w:ilvl="0" w:tplc="750CE0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DE22AF6"/>
    <w:multiLevelType w:val="hybridMultilevel"/>
    <w:tmpl w:val="4E16F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F01153A"/>
    <w:multiLevelType w:val="hybridMultilevel"/>
    <w:tmpl w:val="14B00530"/>
    <w:lvl w:ilvl="0" w:tplc="49827DFA">
      <w:numFmt w:val="bullet"/>
      <w:lvlText w:val="•"/>
      <w:lvlJc w:val="left"/>
      <w:pPr>
        <w:ind w:left="553" w:hanging="397"/>
      </w:pPr>
      <w:rPr>
        <w:rFonts w:hint="default"/>
        <w:w w:val="102"/>
        <w:lang w:val="ru-RU" w:eastAsia="en-US" w:bidi="ar-SA"/>
      </w:rPr>
    </w:lvl>
    <w:lvl w:ilvl="1" w:tplc="46F6B124">
      <w:numFmt w:val="bullet"/>
      <w:lvlText w:val="•"/>
      <w:lvlJc w:val="left"/>
      <w:pPr>
        <w:ind w:left="1064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2" w:tplc="4F307C22">
      <w:numFmt w:val="bullet"/>
      <w:lvlText w:val="—"/>
      <w:lvlJc w:val="left"/>
      <w:pPr>
        <w:ind w:left="667" w:hanging="322"/>
      </w:pPr>
      <w:rPr>
        <w:rFonts w:ascii="Cambria" w:eastAsia="Cambria" w:hAnsi="Cambria" w:cs="Cambria" w:hint="default"/>
        <w:w w:val="94"/>
        <w:sz w:val="26"/>
        <w:szCs w:val="26"/>
        <w:lang w:val="ru-RU" w:eastAsia="en-US" w:bidi="ar-SA"/>
      </w:rPr>
    </w:lvl>
    <w:lvl w:ilvl="3" w:tplc="9760B5DC">
      <w:numFmt w:val="bullet"/>
      <w:lvlText w:val="•"/>
      <w:lvlJc w:val="left"/>
      <w:pPr>
        <w:ind w:left="2128" w:hanging="322"/>
      </w:pPr>
      <w:rPr>
        <w:rFonts w:hint="default"/>
        <w:lang w:val="ru-RU" w:eastAsia="en-US" w:bidi="ar-SA"/>
      </w:rPr>
    </w:lvl>
    <w:lvl w:ilvl="4" w:tplc="4AA4E3EE">
      <w:numFmt w:val="bullet"/>
      <w:lvlText w:val="•"/>
      <w:lvlJc w:val="left"/>
      <w:pPr>
        <w:ind w:left="3196" w:hanging="322"/>
      </w:pPr>
      <w:rPr>
        <w:rFonts w:hint="default"/>
        <w:lang w:val="ru-RU" w:eastAsia="en-US" w:bidi="ar-SA"/>
      </w:rPr>
    </w:lvl>
    <w:lvl w:ilvl="5" w:tplc="DBEA5A00">
      <w:numFmt w:val="bullet"/>
      <w:lvlText w:val="•"/>
      <w:lvlJc w:val="left"/>
      <w:pPr>
        <w:ind w:left="4264" w:hanging="322"/>
      </w:pPr>
      <w:rPr>
        <w:rFonts w:hint="default"/>
        <w:lang w:val="ru-RU" w:eastAsia="en-US" w:bidi="ar-SA"/>
      </w:rPr>
    </w:lvl>
    <w:lvl w:ilvl="6" w:tplc="096A8C76">
      <w:numFmt w:val="bullet"/>
      <w:lvlText w:val="•"/>
      <w:lvlJc w:val="left"/>
      <w:pPr>
        <w:ind w:left="5332" w:hanging="322"/>
      </w:pPr>
      <w:rPr>
        <w:rFonts w:hint="default"/>
        <w:lang w:val="ru-RU" w:eastAsia="en-US" w:bidi="ar-SA"/>
      </w:rPr>
    </w:lvl>
    <w:lvl w:ilvl="7" w:tplc="2D8230DC">
      <w:numFmt w:val="bullet"/>
      <w:lvlText w:val="•"/>
      <w:lvlJc w:val="left"/>
      <w:pPr>
        <w:ind w:left="6400" w:hanging="322"/>
      </w:pPr>
      <w:rPr>
        <w:rFonts w:hint="default"/>
        <w:lang w:val="ru-RU" w:eastAsia="en-US" w:bidi="ar-SA"/>
      </w:rPr>
    </w:lvl>
    <w:lvl w:ilvl="8" w:tplc="D706B1C4">
      <w:numFmt w:val="bullet"/>
      <w:lvlText w:val="•"/>
      <w:lvlJc w:val="left"/>
      <w:pPr>
        <w:ind w:left="7468" w:hanging="322"/>
      </w:pPr>
      <w:rPr>
        <w:rFonts w:hint="default"/>
        <w:lang w:val="ru-RU" w:eastAsia="en-US" w:bidi="ar-SA"/>
      </w:r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377A91"/>
    <w:multiLevelType w:val="hybridMultilevel"/>
    <w:tmpl w:val="A1C22286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9E0158A"/>
    <w:multiLevelType w:val="hybridMultilevel"/>
    <w:tmpl w:val="0BBA52FA"/>
    <w:lvl w:ilvl="0" w:tplc="04190013">
      <w:start w:val="1"/>
      <w:numFmt w:val="upperRoman"/>
      <w:lvlText w:val="%1."/>
      <w:lvlJc w:val="righ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>
    <w:nsid w:val="783E3497"/>
    <w:multiLevelType w:val="hybridMultilevel"/>
    <w:tmpl w:val="37CE338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9"/>
  </w:num>
  <w:num w:numId="3">
    <w:abstractNumId w:val="15"/>
  </w:num>
  <w:num w:numId="4">
    <w:abstractNumId w:val="1"/>
  </w:num>
  <w:num w:numId="5">
    <w:abstractNumId w:val="20"/>
  </w:num>
  <w:num w:numId="6">
    <w:abstractNumId w:val="3"/>
  </w:num>
  <w:num w:numId="7">
    <w:abstractNumId w:val="17"/>
  </w:num>
  <w:num w:numId="8">
    <w:abstractNumId w:val="12"/>
  </w:num>
  <w:num w:numId="9">
    <w:abstractNumId w:val="16"/>
  </w:num>
  <w:num w:numId="10">
    <w:abstractNumId w:val="0"/>
  </w:num>
  <w:num w:numId="11">
    <w:abstractNumId w:val="4"/>
  </w:num>
  <w:num w:numId="12">
    <w:abstractNumId w:val="7"/>
  </w:num>
  <w:num w:numId="13">
    <w:abstractNumId w:val="10"/>
  </w:num>
  <w:num w:numId="14">
    <w:abstractNumId w:val="6"/>
  </w:num>
  <w:num w:numId="15">
    <w:abstractNumId w:val="14"/>
  </w:num>
  <w:num w:numId="16">
    <w:abstractNumId w:val="8"/>
  </w:num>
  <w:num w:numId="17">
    <w:abstractNumId w:val="2"/>
  </w:num>
  <w:num w:numId="18">
    <w:abstractNumId w:val="18"/>
  </w:num>
  <w:num w:numId="19">
    <w:abstractNumId w:val="19"/>
  </w:num>
  <w:num w:numId="20">
    <w:abstractNumId w:val="11"/>
  </w:num>
  <w:num w:numId="2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470A6"/>
    <w:rsid w:val="00065B08"/>
    <w:rsid w:val="00076D83"/>
    <w:rsid w:val="000B31C7"/>
    <w:rsid w:val="000C2221"/>
    <w:rsid w:val="000E5CFA"/>
    <w:rsid w:val="000F6F55"/>
    <w:rsid w:val="00116779"/>
    <w:rsid w:val="00117CC6"/>
    <w:rsid w:val="00123D8D"/>
    <w:rsid w:val="0014264E"/>
    <w:rsid w:val="001612C3"/>
    <w:rsid w:val="0018696B"/>
    <w:rsid w:val="001B6D3B"/>
    <w:rsid w:val="001D176F"/>
    <w:rsid w:val="001E3EA7"/>
    <w:rsid w:val="00247D4E"/>
    <w:rsid w:val="00261809"/>
    <w:rsid w:val="002A29AA"/>
    <w:rsid w:val="002B486D"/>
    <w:rsid w:val="002C094C"/>
    <w:rsid w:val="002F284D"/>
    <w:rsid w:val="003117D1"/>
    <w:rsid w:val="00331769"/>
    <w:rsid w:val="00336BE3"/>
    <w:rsid w:val="00362A92"/>
    <w:rsid w:val="003643C2"/>
    <w:rsid w:val="003709EA"/>
    <w:rsid w:val="00380881"/>
    <w:rsid w:val="004136E6"/>
    <w:rsid w:val="00450C06"/>
    <w:rsid w:val="004B06AB"/>
    <w:rsid w:val="0052086C"/>
    <w:rsid w:val="00530D24"/>
    <w:rsid w:val="005327DB"/>
    <w:rsid w:val="00545B4F"/>
    <w:rsid w:val="00554C55"/>
    <w:rsid w:val="0056580E"/>
    <w:rsid w:val="00565DC7"/>
    <w:rsid w:val="005A288C"/>
    <w:rsid w:val="005C6AB9"/>
    <w:rsid w:val="005F60D3"/>
    <w:rsid w:val="005F66DB"/>
    <w:rsid w:val="0060395A"/>
    <w:rsid w:val="00635FE6"/>
    <w:rsid w:val="00694667"/>
    <w:rsid w:val="006B08D7"/>
    <w:rsid w:val="006B55A5"/>
    <w:rsid w:val="006E5B9E"/>
    <w:rsid w:val="006F39BA"/>
    <w:rsid w:val="007B3F87"/>
    <w:rsid w:val="007D6DBF"/>
    <w:rsid w:val="007F005E"/>
    <w:rsid w:val="007F4E90"/>
    <w:rsid w:val="00800511"/>
    <w:rsid w:val="00815CA6"/>
    <w:rsid w:val="00867419"/>
    <w:rsid w:val="00897BB9"/>
    <w:rsid w:val="008A1CDE"/>
    <w:rsid w:val="008A59EE"/>
    <w:rsid w:val="008C5DF0"/>
    <w:rsid w:val="008D1C7B"/>
    <w:rsid w:val="00906B23"/>
    <w:rsid w:val="00922370"/>
    <w:rsid w:val="00931511"/>
    <w:rsid w:val="00954D18"/>
    <w:rsid w:val="00960F42"/>
    <w:rsid w:val="009853BE"/>
    <w:rsid w:val="009944C7"/>
    <w:rsid w:val="00997A84"/>
    <w:rsid w:val="009A6A06"/>
    <w:rsid w:val="009B2AB2"/>
    <w:rsid w:val="009F420A"/>
    <w:rsid w:val="00A021CC"/>
    <w:rsid w:val="00A12067"/>
    <w:rsid w:val="00A171AD"/>
    <w:rsid w:val="00A36B29"/>
    <w:rsid w:val="00A62285"/>
    <w:rsid w:val="00A90911"/>
    <w:rsid w:val="00AC232B"/>
    <w:rsid w:val="00AC72A1"/>
    <w:rsid w:val="00AD67DB"/>
    <w:rsid w:val="00B45898"/>
    <w:rsid w:val="00B5014D"/>
    <w:rsid w:val="00B617AA"/>
    <w:rsid w:val="00BA2241"/>
    <w:rsid w:val="00BB7A9D"/>
    <w:rsid w:val="00BC3237"/>
    <w:rsid w:val="00BE1483"/>
    <w:rsid w:val="00BF3892"/>
    <w:rsid w:val="00C138C8"/>
    <w:rsid w:val="00C1438D"/>
    <w:rsid w:val="00C40A9B"/>
    <w:rsid w:val="00CA2212"/>
    <w:rsid w:val="00CA3AA1"/>
    <w:rsid w:val="00CA5670"/>
    <w:rsid w:val="00CA6A03"/>
    <w:rsid w:val="00CB34E3"/>
    <w:rsid w:val="00CC4F1D"/>
    <w:rsid w:val="00D300B5"/>
    <w:rsid w:val="00D42800"/>
    <w:rsid w:val="00D84AC2"/>
    <w:rsid w:val="00D935BC"/>
    <w:rsid w:val="00DA5ED1"/>
    <w:rsid w:val="00DC5193"/>
    <w:rsid w:val="00DD4077"/>
    <w:rsid w:val="00E45152"/>
    <w:rsid w:val="00E66EBD"/>
    <w:rsid w:val="00ED1816"/>
    <w:rsid w:val="00ED19D0"/>
    <w:rsid w:val="00ED5693"/>
    <w:rsid w:val="00EF2BFB"/>
    <w:rsid w:val="00F0523A"/>
    <w:rsid w:val="00F1207D"/>
    <w:rsid w:val="00F541C6"/>
    <w:rsid w:val="00F86F09"/>
    <w:rsid w:val="00FA26BB"/>
    <w:rsid w:val="00FA32E0"/>
    <w:rsid w:val="00FC1601"/>
    <w:rsid w:val="00FC1ECD"/>
    <w:rsid w:val="00FC6C7E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123D8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9466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9466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69466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70">
    <w:name w:val="Заголовок 7 Знак"/>
    <w:basedOn w:val="a0"/>
    <w:link w:val="7"/>
    <w:uiPriority w:val="9"/>
    <w:semiHidden/>
    <w:rsid w:val="0069466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20">
    <w:name w:val="Заголовок 2 Знак"/>
    <w:basedOn w:val="a0"/>
    <w:link w:val="2"/>
    <w:uiPriority w:val="9"/>
    <w:rsid w:val="00123D8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9C4C9B-6A3D-4129-9A92-7EAD22389B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2</Pages>
  <Words>437</Words>
  <Characters>2495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33</cp:revision>
  <cp:lastPrinted>2020-03-30T15:28:00Z</cp:lastPrinted>
  <dcterms:created xsi:type="dcterms:W3CDTF">2020-03-19T15:21:00Z</dcterms:created>
  <dcterms:modified xsi:type="dcterms:W3CDTF">2022-04-02T10:55:00Z</dcterms:modified>
</cp:coreProperties>
</file>