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3194" w:rsidRDefault="00433194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5 класс</w:t>
      </w:r>
    </w:p>
    <w:p w:rsidR="00433194" w:rsidRDefault="00433194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433194" w:rsidRDefault="00433194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10</w:t>
      </w:r>
    </w:p>
    <w:p w:rsidR="00433194" w:rsidRDefault="00437031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53</w:t>
      </w:r>
    </w:p>
    <w:p w:rsidR="00433194" w:rsidRDefault="00437031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11</w:t>
      </w:r>
      <w:r w:rsidR="00433194">
        <w:rPr>
          <w:rFonts w:ascii="Times New Roman" w:hAnsi="Times New Roman"/>
          <w:sz w:val="24"/>
          <w:szCs w:val="24"/>
          <w:lang w:val="ru-RU"/>
        </w:rPr>
        <w:t>. 04 .2022</w:t>
      </w:r>
    </w:p>
    <w:p w:rsidR="000F6FD2" w:rsidRDefault="000F6FD2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433194" w:rsidRDefault="000F6FD2" w:rsidP="000F6FD2">
      <w:pPr>
        <w:tabs>
          <w:tab w:val="left" w:pos="1440"/>
        </w:tabs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Тема урока: 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>Восстание Спартака</w:t>
      </w:r>
    </w:p>
    <w:bookmarkEnd w:id="0"/>
    <w:p w:rsidR="000F6FD2" w:rsidRPr="000F6FD2" w:rsidRDefault="000F6FD2" w:rsidP="000F6FD2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  <w:r w:rsidRPr="000F6FD2">
        <w:rPr>
          <w:b/>
          <w:lang w:val="ru-RU"/>
        </w:rPr>
        <w:t>Цель:</w:t>
      </w:r>
      <w:r w:rsidRPr="000F6FD2">
        <w:rPr>
          <w:color w:val="181818"/>
        </w:rPr>
        <w:t xml:space="preserve"> </w:t>
      </w:r>
      <w:r>
        <w:rPr>
          <w:color w:val="181818"/>
          <w:lang w:val="ru-RU"/>
        </w:rPr>
        <w:t xml:space="preserve"> </w:t>
      </w:r>
      <w:proofErr w:type="spellStart"/>
      <w:r>
        <w:rPr>
          <w:color w:val="181818"/>
        </w:rPr>
        <w:t>дать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общее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представление</w:t>
      </w:r>
      <w:proofErr w:type="spellEnd"/>
      <w:r>
        <w:rPr>
          <w:color w:val="181818"/>
        </w:rPr>
        <w:t xml:space="preserve"> о </w:t>
      </w:r>
      <w:proofErr w:type="spellStart"/>
      <w:r>
        <w:rPr>
          <w:color w:val="181818"/>
        </w:rPr>
        <w:t>положении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рабов</w:t>
      </w:r>
      <w:proofErr w:type="spellEnd"/>
      <w:r>
        <w:rPr>
          <w:color w:val="181818"/>
        </w:rPr>
        <w:t xml:space="preserve"> в Риме, причинах, ходе и </w:t>
      </w:r>
      <w:proofErr w:type="spellStart"/>
      <w:r>
        <w:rPr>
          <w:color w:val="181818"/>
        </w:rPr>
        <w:t>значении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восстания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рабов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под</w:t>
      </w:r>
      <w:proofErr w:type="spellEnd"/>
      <w:r>
        <w:rPr>
          <w:color w:val="181818"/>
        </w:rPr>
        <w:t xml:space="preserve"> предводительством Спартака.</w:t>
      </w:r>
    </w:p>
    <w:p w:rsidR="000F6FD2" w:rsidRPr="000F6FD2" w:rsidRDefault="000F6FD2" w:rsidP="000F6FD2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  <w:proofErr w:type="spellStart"/>
      <w:r>
        <w:rPr>
          <w:b/>
          <w:bCs/>
          <w:color w:val="181818"/>
        </w:rPr>
        <w:t>Задачи</w:t>
      </w:r>
      <w:proofErr w:type="spellEnd"/>
      <w:r>
        <w:rPr>
          <w:b/>
          <w:bCs/>
          <w:color w:val="181818"/>
        </w:rPr>
        <w:t>:</w:t>
      </w:r>
    </w:p>
    <w:p w:rsidR="000F6FD2" w:rsidRPr="000F6FD2" w:rsidRDefault="000F6FD2" w:rsidP="000F6FD2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на </w:t>
      </w:r>
      <w:proofErr w:type="spellStart"/>
      <w:r>
        <w:rPr>
          <w:color w:val="181818"/>
        </w:rPr>
        <w:t>основе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ране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изученного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материала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определить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причины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сущность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значение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восстания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рабов</w:t>
      </w:r>
      <w:proofErr w:type="spellEnd"/>
      <w:r>
        <w:rPr>
          <w:color w:val="181818"/>
        </w:rPr>
        <w:t>;</w:t>
      </w:r>
    </w:p>
    <w:p w:rsidR="000F6FD2" w:rsidRDefault="000F6FD2" w:rsidP="000F6FD2">
      <w:pPr>
        <w:pStyle w:val="a3"/>
        <w:numPr>
          <w:ilvl w:val="0"/>
          <w:numId w:val="8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развитие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интереса</w:t>
      </w:r>
      <w:proofErr w:type="spellEnd"/>
      <w:r>
        <w:rPr>
          <w:color w:val="181818"/>
        </w:rPr>
        <w:t xml:space="preserve"> к </w:t>
      </w:r>
      <w:proofErr w:type="spellStart"/>
      <w:r>
        <w:rPr>
          <w:color w:val="181818"/>
        </w:rPr>
        <w:t>истории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любознательности</w:t>
      </w:r>
      <w:proofErr w:type="spellEnd"/>
      <w:r>
        <w:rPr>
          <w:color w:val="181818"/>
        </w:rPr>
        <w:t>;</w:t>
      </w:r>
    </w:p>
    <w:p w:rsidR="000F6FD2" w:rsidRPr="000F6FD2" w:rsidRDefault="000F6FD2" w:rsidP="000F6FD2">
      <w:pPr>
        <w:pStyle w:val="a3"/>
        <w:numPr>
          <w:ilvl w:val="0"/>
          <w:numId w:val="8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выработать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собственное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отношение</w:t>
      </w:r>
      <w:proofErr w:type="spellEnd"/>
      <w:r>
        <w:rPr>
          <w:color w:val="181818"/>
        </w:rPr>
        <w:t xml:space="preserve"> к </w:t>
      </w:r>
      <w:proofErr w:type="spellStart"/>
      <w:r>
        <w:rPr>
          <w:color w:val="181818"/>
        </w:rPr>
        <w:t>рассматриваемым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событиям</w:t>
      </w:r>
      <w:proofErr w:type="spellEnd"/>
      <w:r>
        <w:rPr>
          <w:color w:val="181818"/>
        </w:rPr>
        <w:t>.</w:t>
      </w:r>
    </w:p>
    <w:p w:rsidR="00876F5D" w:rsidRDefault="00876F5D" w:rsidP="000F6FD2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</w:p>
    <w:p w:rsidR="000F6FD2" w:rsidRPr="00876F5D" w:rsidRDefault="00876F5D" w:rsidP="00AD3E58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  <w:r w:rsidRPr="00876F5D">
        <w:rPr>
          <w:color w:val="181818"/>
          <w:lang w:val="ru-RU"/>
        </w:rPr>
        <w:t xml:space="preserve">План </w:t>
      </w:r>
    </w:p>
    <w:p w:rsidR="00876F5D" w:rsidRPr="00876F5D" w:rsidRDefault="00876F5D" w:rsidP="00AD3E5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2.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Руководитель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восстания</w:t>
      </w:r>
      <w:proofErr w:type="spellEnd"/>
    </w:p>
    <w:p w:rsidR="00876F5D" w:rsidRPr="00876F5D" w:rsidRDefault="00876F5D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3.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Участники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восстания</w:t>
      </w:r>
      <w:proofErr w:type="spellEnd"/>
    </w:p>
    <w:p w:rsidR="00876F5D" w:rsidRPr="00876F5D" w:rsidRDefault="00876F5D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4.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Цели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восставших</w:t>
      </w:r>
      <w:proofErr w:type="spellEnd"/>
    </w:p>
    <w:p w:rsidR="00876F5D" w:rsidRPr="00876F5D" w:rsidRDefault="00876F5D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5.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Ход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восстания</w:t>
      </w:r>
      <w:proofErr w:type="spellEnd"/>
    </w:p>
    <w:p w:rsidR="00876F5D" w:rsidRPr="00876F5D" w:rsidRDefault="00876F5D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6.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Итоги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(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причины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поражения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или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победы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)</w:t>
      </w:r>
    </w:p>
    <w:p w:rsidR="00876F5D" w:rsidRPr="00876F5D" w:rsidRDefault="00876F5D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7.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Историческое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значение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восстания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876F5D" w:rsidRPr="00876F5D" w:rsidRDefault="00876F5D" w:rsidP="00AD3E58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  <w:lang w:val="ru-RU"/>
        </w:rPr>
      </w:pPr>
    </w:p>
    <w:p w:rsidR="000F6FD2" w:rsidRDefault="000F6FD2" w:rsidP="00AD3E58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«</w:t>
      </w:r>
      <w:proofErr w:type="spellStart"/>
      <w:r>
        <w:rPr>
          <w:color w:val="181818"/>
        </w:rPr>
        <w:t>Нужно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или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победить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или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умереть</w:t>
      </w:r>
      <w:proofErr w:type="spellEnd"/>
      <w:r>
        <w:rPr>
          <w:color w:val="181818"/>
        </w:rPr>
        <w:t>…</w:t>
      </w:r>
    </w:p>
    <w:p w:rsidR="000F6FD2" w:rsidRDefault="000F6FD2" w:rsidP="00AD3E58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Мужественная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почетная</w:t>
      </w:r>
      <w:proofErr w:type="spellEnd"/>
      <w:r>
        <w:rPr>
          <w:color w:val="181818"/>
        </w:rPr>
        <w:t xml:space="preserve"> смерть</w:t>
      </w:r>
    </w:p>
    <w:p w:rsidR="000F6FD2" w:rsidRDefault="000F6FD2" w:rsidP="00AD3E58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Лучше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постыдной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гнусной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жизни</w:t>
      </w:r>
      <w:proofErr w:type="spellEnd"/>
      <w:r>
        <w:rPr>
          <w:color w:val="181818"/>
        </w:rPr>
        <w:t>»</w:t>
      </w:r>
    </w:p>
    <w:p w:rsidR="000F6FD2" w:rsidRDefault="000F6FD2" w:rsidP="00AD3E58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</w:p>
    <w:p w:rsidR="000F6FD2" w:rsidRDefault="000F6FD2" w:rsidP="00AD3E58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(</w:t>
      </w:r>
      <w:proofErr w:type="spellStart"/>
      <w:r>
        <w:rPr>
          <w:color w:val="181818"/>
        </w:rPr>
        <w:t>Рафаэлло </w:t>
      </w:r>
      <w:r>
        <w:rPr>
          <w:color w:val="333333"/>
          <w:shd w:val="clear" w:color="auto" w:fill="FFFFFF"/>
        </w:rPr>
        <w:t> </w:t>
      </w:r>
      <w:r>
        <w:rPr>
          <w:color w:val="181818"/>
        </w:rPr>
        <w:t> Д</w:t>
      </w:r>
      <w:proofErr w:type="spellEnd"/>
      <w:r>
        <w:rPr>
          <w:color w:val="181818"/>
        </w:rPr>
        <w:t>жованьоли «Спартак»)</w:t>
      </w:r>
    </w:p>
    <w:p w:rsidR="000F6FD2" w:rsidRDefault="000F6FD2" w:rsidP="00AD3E58">
      <w:pPr>
        <w:tabs>
          <w:tab w:val="left" w:pos="1440"/>
        </w:tabs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Ребята, добрый день!</w:t>
      </w:r>
    </w:p>
    <w:p w:rsidR="000F6FD2" w:rsidRPr="000F6FD2" w:rsidRDefault="000F6FD2" w:rsidP="00AD3E58">
      <w:pPr>
        <w:tabs>
          <w:tab w:val="left" w:pos="1440"/>
        </w:tabs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Сегодня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уроке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я хочу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предложить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Вам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отправиться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путешествие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которое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будет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немного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необычным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Вас.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Отправимся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мы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Вами на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необычном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транспорте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который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называется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«Машина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времени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», в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великую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прекрасную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страну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Древнего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мира.</w:t>
      </w:r>
    </w:p>
    <w:p w:rsidR="000F6FD2" w:rsidRPr="000F6FD2" w:rsidRDefault="000F6FD2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Итак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думаете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куда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мы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Вами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отправимся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? (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Древний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Рим).</w:t>
      </w:r>
    </w:p>
    <w:p w:rsidR="000F6FD2" w:rsidRPr="000F6FD2" w:rsidRDefault="000F6FD2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сначала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я хочу Вам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сказать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 том,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нам,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всем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путешественникам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нужно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собрать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все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самое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необходимое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0F6FD2" w:rsidRPr="000F6FD2" w:rsidRDefault="000F6FD2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нам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пригодится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путешествии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 (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всевозможные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варианты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ответов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</w:t>
      </w:r>
    </w:p>
    <w:p w:rsidR="000F6FD2" w:rsidRPr="000F6FD2" w:rsidRDefault="000F6FD2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самое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главное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нам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пригодится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хорошее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ваше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настроение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ваши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знания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истории</w:t>
      </w:r>
      <w:proofErr w:type="spellEnd"/>
      <w:r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0F6FD2" w:rsidRDefault="000F6FD2" w:rsidP="00526293">
      <w:pPr>
        <w:pStyle w:val="a3"/>
        <w:numPr>
          <w:ilvl w:val="0"/>
          <w:numId w:val="10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181818"/>
          <w:u w:val="single"/>
        </w:rPr>
        <w:t>Актуализация</w:t>
      </w:r>
      <w:proofErr w:type="spellEnd"/>
      <w:r>
        <w:rPr>
          <w:b/>
          <w:bCs/>
          <w:color w:val="181818"/>
          <w:u w:val="single"/>
        </w:rPr>
        <w:t xml:space="preserve"> </w:t>
      </w:r>
      <w:proofErr w:type="spellStart"/>
      <w:r>
        <w:rPr>
          <w:b/>
          <w:bCs/>
          <w:color w:val="181818"/>
          <w:u w:val="single"/>
        </w:rPr>
        <w:t>опорных</w:t>
      </w:r>
      <w:proofErr w:type="spellEnd"/>
      <w:r>
        <w:rPr>
          <w:b/>
          <w:bCs/>
          <w:color w:val="181818"/>
          <w:u w:val="single"/>
        </w:rPr>
        <w:t xml:space="preserve"> знаний </w:t>
      </w:r>
      <w:proofErr w:type="spellStart"/>
      <w:r>
        <w:rPr>
          <w:b/>
          <w:bCs/>
          <w:color w:val="181818"/>
          <w:u w:val="single"/>
        </w:rPr>
        <w:t>обучающихся</w:t>
      </w:r>
      <w:proofErr w:type="spellEnd"/>
      <w:r>
        <w:rPr>
          <w:b/>
          <w:bCs/>
          <w:color w:val="181818"/>
          <w:u w:val="single"/>
        </w:rPr>
        <w:t>.</w:t>
      </w:r>
    </w:p>
    <w:p w:rsidR="000F6FD2" w:rsidRDefault="000F6FD2" w:rsidP="00526293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 xml:space="preserve">1.Давайте </w:t>
      </w:r>
      <w:proofErr w:type="spellStart"/>
      <w:r>
        <w:rPr>
          <w:b/>
          <w:bCs/>
          <w:color w:val="181818"/>
        </w:rPr>
        <w:t>проведем</w:t>
      </w:r>
      <w:proofErr w:type="spellEnd"/>
      <w:r>
        <w:rPr>
          <w:b/>
          <w:bCs/>
          <w:color w:val="181818"/>
        </w:rPr>
        <w:t xml:space="preserve"> </w:t>
      </w:r>
      <w:proofErr w:type="spellStart"/>
      <w:r>
        <w:rPr>
          <w:b/>
          <w:bCs/>
          <w:color w:val="181818"/>
        </w:rPr>
        <w:t>разминку</w:t>
      </w:r>
      <w:proofErr w:type="spellEnd"/>
      <w:r>
        <w:rPr>
          <w:b/>
          <w:bCs/>
          <w:color w:val="181818"/>
        </w:rPr>
        <w:t xml:space="preserve">, </w:t>
      </w:r>
      <w:proofErr w:type="spellStart"/>
      <w:r>
        <w:rPr>
          <w:b/>
          <w:bCs/>
          <w:color w:val="181818"/>
        </w:rPr>
        <w:t>освежим</w:t>
      </w:r>
      <w:proofErr w:type="spellEnd"/>
      <w:r>
        <w:rPr>
          <w:b/>
          <w:bCs/>
          <w:color w:val="181818"/>
        </w:rPr>
        <w:t xml:space="preserve"> </w:t>
      </w:r>
      <w:proofErr w:type="spellStart"/>
      <w:r>
        <w:rPr>
          <w:b/>
          <w:bCs/>
          <w:color w:val="181818"/>
        </w:rPr>
        <w:t>наши</w:t>
      </w:r>
      <w:proofErr w:type="spellEnd"/>
      <w:r>
        <w:rPr>
          <w:b/>
          <w:bCs/>
          <w:color w:val="181818"/>
        </w:rPr>
        <w:t xml:space="preserve"> </w:t>
      </w:r>
      <w:proofErr w:type="spellStart"/>
      <w:r>
        <w:rPr>
          <w:b/>
          <w:bCs/>
          <w:color w:val="181818"/>
        </w:rPr>
        <w:t>знания</w:t>
      </w:r>
      <w:proofErr w:type="spellEnd"/>
      <w:r>
        <w:rPr>
          <w:b/>
          <w:bCs/>
          <w:color w:val="181818"/>
        </w:rPr>
        <w:t>.</w:t>
      </w:r>
    </w:p>
    <w:p w:rsidR="000F6FD2" w:rsidRDefault="000F6FD2" w:rsidP="00526293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Внимательно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посмотрите</w:t>
      </w:r>
      <w:proofErr w:type="spellEnd"/>
      <w:r>
        <w:rPr>
          <w:color w:val="181818"/>
        </w:rPr>
        <w:t xml:space="preserve"> на карту </w:t>
      </w:r>
      <w:proofErr w:type="spellStart"/>
      <w:r>
        <w:rPr>
          <w:color w:val="181818"/>
        </w:rPr>
        <w:t>Италии</w:t>
      </w:r>
      <w:proofErr w:type="spellEnd"/>
      <w:r>
        <w:rPr>
          <w:color w:val="181818"/>
        </w:rPr>
        <w:t xml:space="preserve">. Я буду </w:t>
      </w:r>
      <w:proofErr w:type="spellStart"/>
      <w:r>
        <w:rPr>
          <w:color w:val="181818"/>
        </w:rPr>
        <w:t>начинать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предложение</w:t>
      </w:r>
      <w:proofErr w:type="spellEnd"/>
      <w:r>
        <w:rPr>
          <w:color w:val="181818"/>
        </w:rPr>
        <w:t xml:space="preserve">, а </w:t>
      </w:r>
      <w:proofErr w:type="spellStart"/>
      <w:r>
        <w:rPr>
          <w:color w:val="181818"/>
        </w:rPr>
        <w:t>вы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заканчивать</w:t>
      </w:r>
      <w:proofErr w:type="spellEnd"/>
      <w:r>
        <w:rPr>
          <w:color w:val="181818"/>
        </w:rPr>
        <w:t>.</w:t>
      </w:r>
    </w:p>
    <w:p w:rsidR="000F6FD2" w:rsidRDefault="000F6FD2" w:rsidP="00526293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333333"/>
        </w:rPr>
        <w:t>Чтоб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Италию</w:t>
      </w:r>
      <w:proofErr w:type="spellEnd"/>
      <w:r>
        <w:rPr>
          <w:color w:val="333333"/>
        </w:rPr>
        <w:t xml:space="preserve"> на </w:t>
      </w:r>
      <w:proofErr w:type="spellStart"/>
      <w:r>
        <w:rPr>
          <w:color w:val="333333"/>
        </w:rPr>
        <w:t>карте</w:t>
      </w:r>
      <w:proofErr w:type="spellEnd"/>
      <w:r>
        <w:rPr>
          <w:color w:val="333333"/>
        </w:rPr>
        <w:br/>
      </w:r>
      <w:proofErr w:type="spellStart"/>
      <w:r>
        <w:rPr>
          <w:color w:val="333333"/>
        </w:rPr>
        <w:t>Отыскать</w:t>
      </w:r>
      <w:proofErr w:type="spellEnd"/>
      <w:r>
        <w:rPr>
          <w:color w:val="333333"/>
        </w:rPr>
        <w:t xml:space="preserve"> в короткий </w:t>
      </w:r>
      <w:proofErr w:type="spellStart"/>
      <w:r>
        <w:rPr>
          <w:color w:val="333333"/>
        </w:rPr>
        <w:t>срок</w:t>
      </w:r>
      <w:proofErr w:type="spellEnd"/>
      <w:r>
        <w:rPr>
          <w:color w:val="333333"/>
        </w:rPr>
        <w:t>,</w:t>
      </w:r>
      <w:r>
        <w:rPr>
          <w:color w:val="333333"/>
        </w:rPr>
        <w:br/>
      </w:r>
      <w:proofErr w:type="spellStart"/>
      <w:r>
        <w:rPr>
          <w:color w:val="333333"/>
        </w:rPr>
        <w:t>Запомни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нужно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полуостров</w:t>
      </w:r>
      <w:proofErr w:type="spellEnd"/>
      <w:r>
        <w:rPr>
          <w:color w:val="333333"/>
        </w:rPr>
        <w:br/>
        <w:t>Найти, похожий на... </w:t>
      </w:r>
      <w:r>
        <w:rPr>
          <w:b/>
          <w:bCs/>
          <w:color w:val="333333"/>
        </w:rPr>
        <w:t>(</w:t>
      </w:r>
      <w:proofErr w:type="spellStart"/>
      <w:r>
        <w:rPr>
          <w:b/>
          <w:bCs/>
          <w:color w:val="333333"/>
        </w:rPr>
        <w:t>сапог</w:t>
      </w:r>
      <w:proofErr w:type="spellEnd"/>
      <w:r>
        <w:rPr>
          <w:b/>
          <w:bCs/>
          <w:color w:val="333333"/>
        </w:rPr>
        <w:t>).</w:t>
      </w:r>
      <w:r>
        <w:rPr>
          <w:b/>
          <w:bCs/>
          <w:color w:val="333333"/>
        </w:rPr>
        <w:br/>
      </w:r>
      <w:r>
        <w:rPr>
          <w:color w:val="333333"/>
        </w:rPr>
        <w:t xml:space="preserve">Конечно, путь </w:t>
      </w:r>
      <w:proofErr w:type="spellStart"/>
      <w:r>
        <w:rPr>
          <w:color w:val="333333"/>
        </w:rPr>
        <w:t>туда</w:t>
      </w:r>
      <w:proofErr w:type="spellEnd"/>
      <w:r>
        <w:rPr>
          <w:color w:val="333333"/>
        </w:rPr>
        <w:t xml:space="preserve"> не </w:t>
      </w:r>
      <w:proofErr w:type="spellStart"/>
      <w:r>
        <w:rPr>
          <w:color w:val="333333"/>
        </w:rPr>
        <w:t>близкий</w:t>
      </w:r>
      <w:proofErr w:type="spellEnd"/>
      <w:r>
        <w:rPr>
          <w:color w:val="333333"/>
        </w:rPr>
        <w:t>,</w:t>
      </w:r>
      <w:r>
        <w:rPr>
          <w:color w:val="333333"/>
        </w:rPr>
        <w:br/>
        <w:t xml:space="preserve">На </w:t>
      </w:r>
      <w:proofErr w:type="spellStart"/>
      <w:r>
        <w:rPr>
          <w:color w:val="333333"/>
        </w:rPr>
        <w:t>полуостров</w:t>
      </w:r>
      <w:proofErr w:type="spellEnd"/>
      <w:r>
        <w:rPr>
          <w:color w:val="333333"/>
        </w:rPr>
        <w:t xml:space="preserve"> ... (</w:t>
      </w:r>
      <w:proofErr w:type="spellStart"/>
      <w:r>
        <w:rPr>
          <w:b/>
          <w:bCs/>
          <w:color w:val="333333"/>
        </w:rPr>
        <w:t>Аппенинский</w:t>
      </w:r>
      <w:proofErr w:type="spellEnd"/>
      <w:r>
        <w:rPr>
          <w:b/>
          <w:bCs/>
          <w:color w:val="333333"/>
        </w:rPr>
        <w:t>).</w:t>
      </w:r>
      <w:r>
        <w:rPr>
          <w:b/>
          <w:bCs/>
          <w:color w:val="333333"/>
        </w:rPr>
        <w:br/>
      </w:r>
      <w:proofErr w:type="spellStart"/>
      <w:r>
        <w:rPr>
          <w:color w:val="333333"/>
        </w:rPr>
        <w:t>Довольно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труднопроходимы</w:t>
      </w:r>
      <w:proofErr w:type="spellEnd"/>
      <w:r>
        <w:rPr>
          <w:color w:val="333333"/>
        </w:rPr>
        <w:br/>
      </w:r>
      <w:proofErr w:type="spellStart"/>
      <w:r>
        <w:rPr>
          <w:color w:val="333333"/>
        </w:rPr>
        <w:t>Крутые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горы</w:t>
      </w:r>
      <w:proofErr w:type="spellEnd"/>
      <w:r>
        <w:rPr>
          <w:color w:val="333333"/>
        </w:rPr>
        <w:t xml:space="preserve"> ... (</w:t>
      </w:r>
      <w:proofErr w:type="spellStart"/>
      <w:r>
        <w:rPr>
          <w:b/>
          <w:bCs/>
          <w:color w:val="333333"/>
        </w:rPr>
        <w:t>Аппенины</w:t>
      </w:r>
      <w:proofErr w:type="spellEnd"/>
      <w:r>
        <w:rPr>
          <w:b/>
          <w:bCs/>
          <w:color w:val="333333"/>
        </w:rPr>
        <w:t>).</w:t>
      </w:r>
      <w:r>
        <w:rPr>
          <w:b/>
          <w:bCs/>
          <w:color w:val="333333"/>
        </w:rPr>
        <w:br/>
      </w:r>
      <w:r>
        <w:rPr>
          <w:color w:val="333333"/>
        </w:rPr>
        <w:t xml:space="preserve">Там, </w:t>
      </w:r>
      <w:proofErr w:type="spellStart"/>
      <w:r>
        <w:rPr>
          <w:color w:val="333333"/>
        </w:rPr>
        <w:t>где</w:t>
      </w:r>
      <w:proofErr w:type="spellEnd"/>
      <w:r>
        <w:rPr>
          <w:color w:val="333333"/>
        </w:rPr>
        <w:t xml:space="preserve"> Тибр </w:t>
      </w:r>
      <w:proofErr w:type="spellStart"/>
      <w:r>
        <w:rPr>
          <w:color w:val="333333"/>
        </w:rPr>
        <w:t>полноводный</w:t>
      </w:r>
      <w:proofErr w:type="spellEnd"/>
      <w:r>
        <w:rPr>
          <w:color w:val="333333"/>
        </w:rPr>
        <w:br/>
      </w:r>
      <w:proofErr w:type="spellStart"/>
      <w:r>
        <w:rPr>
          <w:color w:val="333333"/>
        </w:rPr>
        <w:t>Течет</w:t>
      </w:r>
      <w:proofErr w:type="spellEnd"/>
      <w:r>
        <w:rPr>
          <w:color w:val="333333"/>
        </w:rPr>
        <w:t xml:space="preserve"> в </w:t>
      </w:r>
      <w:proofErr w:type="spellStart"/>
      <w:r>
        <w:rPr>
          <w:color w:val="333333"/>
        </w:rPr>
        <w:t>зеленые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долины</w:t>
      </w:r>
      <w:proofErr w:type="spellEnd"/>
      <w:r>
        <w:rPr>
          <w:color w:val="333333"/>
        </w:rPr>
        <w:t>,</w:t>
      </w:r>
      <w:r>
        <w:rPr>
          <w:color w:val="333333"/>
        </w:rPr>
        <w:br/>
        <w:t xml:space="preserve">Селились в </w:t>
      </w:r>
      <w:proofErr w:type="spellStart"/>
      <w:r>
        <w:rPr>
          <w:color w:val="333333"/>
        </w:rPr>
        <w:t>древности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глубокой</w:t>
      </w:r>
      <w:proofErr w:type="spellEnd"/>
      <w:r>
        <w:rPr>
          <w:color w:val="333333"/>
        </w:rPr>
        <w:br/>
      </w:r>
      <w:proofErr w:type="spellStart"/>
      <w:r>
        <w:rPr>
          <w:color w:val="333333"/>
        </w:rPr>
        <w:t>Трудолюбивые</w:t>
      </w:r>
      <w:proofErr w:type="spellEnd"/>
      <w:r>
        <w:rPr>
          <w:color w:val="333333"/>
        </w:rPr>
        <w:t xml:space="preserve"> ... </w:t>
      </w:r>
      <w:r>
        <w:rPr>
          <w:b/>
          <w:bCs/>
          <w:color w:val="333333"/>
        </w:rPr>
        <w:t>(</w:t>
      </w:r>
      <w:proofErr w:type="spellStart"/>
      <w:r>
        <w:rPr>
          <w:b/>
          <w:bCs/>
          <w:color w:val="333333"/>
        </w:rPr>
        <w:t>латины</w:t>
      </w:r>
      <w:proofErr w:type="spellEnd"/>
      <w:r>
        <w:rPr>
          <w:b/>
          <w:bCs/>
          <w:color w:val="333333"/>
        </w:rPr>
        <w:t>).</w:t>
      </w:r>
      <w:r>
        <w:rPr>
          <w:b/>
          <w:bCs/>
          <w:color w:val="333333"/>
        </w:rPr>
        <w:br/>
      </w:r>
      <w:r>
        <w:rPr>
          <w:color w:val="333333"/>
        </w:rPr>
        <w:lastRenderedPageBreak/>
        <w:t xml:space="preserve">До сей </w:t>
      </w:r>
      <w:proofErr w:type="spellStart"/>
      <w:r>
        <w:rPr>
          <w:color w:val="333333"/>
        </w:rPr>
        <w:t>поры</w:t>
      </w:r>
      <w:proofErr w:type="spellEnd"/>
      <w:r>
        <w:rPr>
          <w:color w:val="333333"/>
        </w:rPr>
        <w:t xml:space="preserve"> в </w:t>
      </w:r>
      <w:proofErr w:type="spellStart"/>
      <w:r>
        <w:rPr>
          <w:color w:val="333333"/>
        </w:rPr>
        <w:t>музее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Римском</w:t>
      </w:r>
      <w:proofErr w:type="spellEnd"/>
      <w:r>
        <w:rPr>
          <w:color w:val="333333"/>
        </w:rPr>
        <w:br/>
      </w:r>
      <w:proofErr w:type="spellStart"/>
      <w:r>
        <w:rPr>
          <w:color w:val="333333"/>
        </w:rPr>
        <w:t>Ей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даже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памятник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хранится</w:t>
      </w:r>
      <w:proofErr w:type="spellEnd"/>
      <w:r>
        <w:rPr>
          <w:color w:val="333333"/>
        </w:rPr>
        <w:t>.</w:t>
      </w:r>
      <w:r>
        <w:rPr>
          <w:color w:val="333333"/>
        </w:rPr>
        <w:br/>
        <w:t xml:space="preserve">И </w:t>
      </w:r>
      <w:proofErr w:type="spellStart"/>
      <w:r>
        <w:rPr>
          <w:color w:val="333333"/>
        </w:rPr>
        <w:t>как</w:t>
      </w:r>
      <w:proofErr w:type="spellEnd"/>
      <w:r>
        <w:rPr>
          <w:color w:val="333333"/>
        </w:rPr>
        <w:t xml:space="preserve"> же тут не удивиться,</w:t>
      </w:r>
      <w:r>
        <w:rPr>
          <w:color w:val="333333"/>
        </w:rPr>
        <w:br/>
      </w:r>
      <w:proofErr w:type="spellStart"/>
      <w:r>
        <w:rPr>
          <w:color w:val="333333"/>
        </w:rPr>
        <w:t>Что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малышей</w:t>
      </w:r>
      <w:proofErr w:type="spellEnd"/>
      <w:r>
        <w:rPr>
          <w:color w:val="333333"/>
        </w:rPr>
        <w:t xml:space="preserve"> спасла ... </w:t>
      </w:r>
      <w:r>
        <w:rPr>
          <w:b/>
          <w:bCs/>
          <w:color w:val="333333"/>
        </w:rPr>
        <w:t>(</w:t>
      </w:r>
      <w:proofErr w:type="spellStart"/>
      <w:r>
        <w:rPr>
          <w:b/>
          <w:bCs/>
          <w:color w:val="333333"/>
        </w:rPr>
        <w:t>волчица</w:t>
      </w:r>
      <w:proofErr w:type="spellEnd"/>
      <w:r>
        <w:rPr>
          <w:b/>
          <w:bCs/>
          <w:color w:val="333333"/>
        </w:rPr>
        <w:t>).</w:t>
      </w:r>
      <w:r>
        <w:rPr>
          <w:b/>
          <w:bCs/>
          <w:color w:val="333333"/>
        </w:rPr>
        <w:br/>
      </w:r>
      <w:proofErr w:type="spellStart"/>
      <w:r>
        <w:rPr>
          <w:color w:val="333333"/>
        </w:rPr>
        <w:t>Ромул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дал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названье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месту</w:t>
      </w:r>
      <w:proofErr w:type="spellEnd"/>
      <w:r>
        <w:rPr>
          <w:color w:val="333333"/>
        </w:rPr>
        <w:t>,</w:t>
      </w:r>
      <w:r>
        <w:rPr>
          <w:color w:val="333333"/>
        </w:rPr>
        <w:br/>
      </w:r>
      <w:proofErr w:type="spellStart"/>
      <w:r>
        <w:rPr>
          <w:color w:val="333333"/>
        </w:rPr>
        <w:t>Это</w:t>
      </w:r>
      <w:proofErr w:type="spellEnd"/>
      <w:r>
        <w:rPr>
          <w:color w:val="333333"/>
        </w:rPr>
        <w:t xml:space="preserve"> потому, </w:t>
      </w:r>
      <w:proofErr w:type="spellStart"/>
      <w:r>
        <w:rPr>
          <w:color w:val="333333"/>
        </w:rPr>
        <w:t>что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им</w:t>
      </w:r>
      <w:proofErr w:type="spellEnd"/>
      <w:r>
        <w:rPr>
          <w:color w:val="333333"/>
        </w:rPr>
        <w:br/>
      </w:r>
      <w:proofErr w:type="spellStart"/>
      <w:r>
        <w:rPr>
          <w:color w:val="333333"/>
        </w:rPr>
        <w:t>Был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основан</w:t>
      </w:r>
      <w:proofErr w:type="spellEnd"/>
      <w:r>
        <w:rPr>
          <w:color w:val="333333"/>
        </w:rPr>
        <w:t xml:space="preserve"> город ... </w:t>
      </w:r>
      <w:r>
        <w:rPr>
          <w:b/>
          <w:bCs/>
          <w:color w:val="333333"/>
        </w:rPr>
        <w:t>(Рим).</w:t>
      </w:r>
    </w:p>
    <w:p w:rsidR="000F6FD2" w:rsidRDefault="000F6FD2" w:rsidP="00526293">
      <w:pPr>
        <w:tabs>
          <w:tab w:val="left" w:pos="1440"/>
        </w:tabs>
        <w:rPr>
          <w:rFonts w:ascii="Times New Roman" w:hAnsi="Times New Roman"/>
          <w:sz w:val="24"/>
          <w:szCs w:val="24"/>
          <w:lang w:val="ru-RU"/>
        </w:rPr>
      </w:pPr>
    </w:p>
    <w:p w:rsidR="000F6FD2" w:rsidRPr="000F6FD2" w:rsidRDefault="000F6FD2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Ребята</w:t>
      </w:r>
      <w:proofErr w:type="spellEnd"/>
      <w:r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предлагаю</w:t>
      </w:r>
      <w:proofErr w:type="spellEnd"/>
      <w:r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ва</w:t>
      </w:r>
      <w:r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м п</w:t>
      </w:r>
      <w:proofErr w:type="spellStart"/>
      <w:r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рочтать</w:t>
      </w:r>
      <w:proofErr w:type="spellEnd"/>
      <w:r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 xml:space="preserve"> </w:t>
      </w:r>
      <w:r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небольшое</w:t>
      </w:r>
      <w:proofErr w:type="spellEnd"/>
      <w:r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стихотворение</w:t>
      </w:r>
      <w:proofErr w:type="spellEnd"/>
      <w:r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подумать</w:t>
      </w:r>
      <w:proofErr w:type="spellEnd"/>
      <w:r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, о ком </w:t>
      </w:r>
      <w:proofErr w:type="spellStart"/>
      <w:r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написаны</w:t>
      </w:r>
      <w:proofErr w:type="spellEnd"/>
      <w:r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эти</w:t>
      </w:r>
      <w:proofErr w:type="spellEnd"/>
      <w:r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строки?</w:t>
      </w:r>
    </w:p>
    <w:p w:rsidR="000F6FD2" w:rsidRPr="000F6FD2" w:rsidRDefault="000F6FD2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Он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родился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свободным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под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отеческим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кровом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,</w:t>
      </w:r>
    </w:p>
    <w:p w:rsidR="000F6FD2" w:rsidRPr="000F6FD2" w:rsidRDefault="00876F5D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35411ACA" wp14:editId="1DAD7B7F">
            <wp:simplePos x="0" y="0"/>
            <wp:positionH relativeFrom="margin">
              <wp:posOffset>180975</wp:posOffset>
            </wp:positionH>
            <wp:positionV relativeFrom="margin">
              <wp:posOffset>2097405</wp:posOffset>
            </wp:positionV>
            <wp:extent cx="1758950" cy="2301875"/>
            <wp:effectExtent l="0" t="0" r="0" b="3175"/>
            <wp:wrapSquare wrapText="bothSides"/>
            <wp:docPr id="1" name="Рисунок 1" descr="hello_html_6495e49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ello_html_6495e497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8950" cy="230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Но</w:t>
      </w:r>
      <w:proofErr w:type="spellEnd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железные</w:t>
      </w:r>
      <w:proofErr w:type="spellEnd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цепи </w:t>
      </w:r>
      <w:proofErr w:type="spellStart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</w:t>
      </w:r>
      <w:proofErr w:type="spellEnd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врагами</w:t>
      </w:r>
      <w:proofErr w:type="spellEnd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закован</w:t>
      </w:r>
      <w:proofErr w:type="spellEnd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0F6FD2" w:rsidRPr="000F6FD2" w:rsidRDefault="000F6FD2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Он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теперь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чужбине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он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теперь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не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свободен-</w:t>
      </w:r>
      <w:proofErr w:type="spellEnd"/>
    </w:p>
    <w:p w:rsidR="000F6FD2" w:rsidRPr="000F6FD2" w:rsidRDefault="000F6FD2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Никогда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не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увидит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он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родные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просторы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 </w:t>
      </w:r>
      <w:r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(раб)</w:t>
      </w:r>
    </w:p>
    <w:p w:rsidR="000F6FD2" w:rsidRPr="000F6FD2" w:rsidRDefault="000F6FD2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- </w:t>
      </w:r>
      <w:proofErr w:type="spellStart"/>
      <w:r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Кто</w:t>
      </w:r>
      <w:proofErr w:type="spellEnd"/>
      <w:r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такой</w:t>
      </w:r>
      <w:proofErr w:type="spellEnd"/>
      <w:r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«раб»?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Ра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б –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несвободный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бесправный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человек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который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наряду с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орудиями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труда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являлся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собственностью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своего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хозяина-рабовладельца</w:t>
      </w:r>
      <w:proofErr w:type="spellEnd"/>
    </w:p>
    <w:p w:rsidR="000F6FD2" w:rsidRPr="000F6FD2" w:rsidRDefault="000F6FD2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В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Древнем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Риме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было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распространено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рабство.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Рабы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были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у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каждого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уважающего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себя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римлянина.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Их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называли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говорящим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орудием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».</w:t>
      </w:r>
    </w:p>
    <w:p w:rsidR="000F6FD2" w:rsidRPr="000F6FD2" w:rsidRDefault="000F6FD2" w:rsidP="00AD3E58">
      <w:pPr>
        <w:shd w:val="clear" w:color="auto" w:fill="FFFFFF"/>
        <w:spacing w:after="0" w:line="210" w:lineRule="atLeast"/>
        <w:ind w:firstLine="708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На берегу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реки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Тибр, недалеко от Рима археологи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время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раскопок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нашли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старинные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манускрипты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Один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испачкан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пожелтел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от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времени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и в руках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ученых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распался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4 части. Нам с вами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нужно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помочь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ученым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правильно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собрать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манускрипт. А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остальные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прочитать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узнать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же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было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там написано.</w:t>
      </w:r>
    </w:p>
    <w:p w:rsidR="000F6FD2" w:rsidRPr="000F6FD2" w:rsidRDefault="000F6FD2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F6FD2">
        <w:rPr>
          <w:rFonts w:ascii="Arial" w:eastAsia="Times New Roman" w:hAnsi="Arial" w:cs="Arial"/>
          <w:color w:val="181818"/>
          <w:sz w:val="21"/>
          <w:szCs w:val="21"/>
          <w:lang w:eastAsia="uk-UA"/>
        </w:rPr>
        <w:t>– </w:t>
      </w:r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Кто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желает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восстановить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его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у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доски</w:t>
      </w:r>
      <w:proofErr w:type="spellEnd"/>
    </w:p>
    <w:p w:rsidR="000F6FD2" w:rsidRPr="000F6FD2" w:rsidRDefault="000F6FD2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А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остальные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попытайтесь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собрать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его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местах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0F6FD2" w:rsidRPr="000F6FD2" w:rsidRDefault="000F6FD2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F6FD2">
        <w:rPr>
          <w:rFonts w:ascii="Arial" w:eastAsia="Times New Roman" w:hAnsi="Arial" w:cs="Arial"/>
          <w:color w:val="181818"/>
          <w:sz w:val="21"/>
          <w:szCs w:val="21"/>
          <w:lang w:eastAsia="uk-UA"/>
        </w:rPr>
        <w:t>– </w:t>
      </w:r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Все справились с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заданием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молодцы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!</w:t>
      </w:r>
    </w:p>
    <w:p w:rsidR="000F6FD2" w:rsidRPr="000F6FD2" w:rsidRDefault="000F6FD2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Скажите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изображено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наших рисунках? (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бой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гладиаторов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)</w:t>
      </w:r>
    </w:p>
    <w:p w:rsidR="000F6FD2" w:rsidRPr="000F6FD2" w:rsidRDefault="00876F5D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23676EE3" wp14:editId="5215B356">
            <wp:simplePos x="0" y="0"/>
            <wp:positionH relativeFrom="margin">
              <wp:posOffset>3155315</wp:posOffset>
            </wp:positionH>
            <wp:positionV relativeFrom="margin">
              <wp:posOffset>6216015</wp:posOffset>
            </wp:positionV>
            <wp:extent cx="2964815" cy="1685925"/>
            <wp:effectExtent l="0" t="0" r="6985" b="9525"/>
            <wp:wrapSquare wrapText="bothSides"/>
            <wp:docPr id="2" name="Рисунок 2" descr="hello_html_m6d31f7d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ello_html_m6d31f7dc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4815" cy="1685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-Кого</w:t>
      </w:r>
      <w:proofErr w:type="spellEnd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называли</w:t>
      </w:r>
      <w:proofErr w:type="spellEnd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гладиаторами</w:t>
      </w:r>
      <w:proofErr w:type="spellEnd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? </w:t>
      </w:r>
      <w:r w:rsidR="000F6FD2"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(</w:t>
      </w:r>
      <w:proofErr w:type="spellStart"/>
      <w:r w:rsidR="000F6FD2"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Гладиа́тор</w:t>
      </w:r>
      <w:proofErr w:type="spellEnd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(</w:t>
      </w:r>
      <w:hyperlink r:id="rId8" w:history="1">
        <w:r w:rsidR="000F6FD2" w:rsidRPr="000F6FD2">
          <w:rPr>
            <w:rFonts w:ascii="Times New Roman" w:eastAsia="Times New Roman" w:hAnsi="Times New Roman"/>
            <w:color w:val="000000"/>
            <w:sz w:val="24"/>
            <w:szCs w:val="24"/>
            <w:lang w:eastAsia="uk-UA"/>
          </w:rPr>
          <w:t>лат.</w:t>
        </w:r>
      </w:hyperlink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</w:t>
      </w:r>
      <w:r w:rsidR="000F6FD2" w:rsidRPr="000F6FD2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gladiator</w:t>
      </w:r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— «</w:t>
      </w:r>
      <w:proofErr w:type="spellStart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меченосец</w:t>
      </w:r>
      <w:proofErr w:type="spellEnd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», от </w:t>
      </w:r>
      <w:r w:rsidR="000F6FD2" w:rsidRPr="000F6FD2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gladius</w:t>
      </w:r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— «</w:t>
      </w:r>
      <w:hyperlink r:id="rId9" w:history="1">
        <w:r w:rsidR="000F6FD2" w:rsidRPr="000F6FD2">
          <w:rPr>
            <w:rFonts w:ascii="Times New Roman" w:eastAsia="Times New Roman" w:hAnsi="Times New Roman"/>
            <w:color w:val="000000"/>
            <w:sz w:val="24"/>
            <w:szCs w:val="24"/>
            <w:lang w:eastAsia="uk-UA"/>
          </w:rPr>
          <w:t>меч</w:t>
        </w:r>
      </w:hyperlink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», «</w:t>
      </w:r>
      <w:proofErr w:type="spellStart"/>
      <w:r w:rsidR="000F6FD2" w:rsidRPr="000F6FD2">
        <w:rPr>
          <w:rFonts w:ascii="Arial" w:eastAsia="Times New Roman" w:hAnsi="Arial" w:cs="Arial"/>
          <w:color w:val="0000FF"/>
          <w:sz w:val="21"/>
          <w:szCs w:val="21"/>
          <w:u w:val="single"/>
          <w:lang w:eastAsia="uk-UA"/>
        </w:rPr>
        <w:fldChar w:fldCharType="begin"/>
      </w:r>
      <w:r w:rsidR="000F6FD2" w:rsidRPr="000F6FD2">
        <w:rPr>
          <w:rFonts w:ascii="Arial" w:eastAsia="Times New Roman" w:hAnsi="Arial" w:cs="Arial"/>
          <w:color w:val="0000FF"/>
          <w:sz w:val="21"/>
          <w:szCs w:val="21"/>
          <w:u w:val="single"/>
          <w:lang w:eastAsia="uk-UA"/>
        </w:rPr>
        <w:instrText xml:space="preserve"> HYPERLINK "https://infourok.ru/go.html?href=http%3A%2F%2Fru.wikipedia.org%2Fwiki%2F%D0%93%D0%BB%D0%B0%D0%B4%D0%B8%D1%83%D1%81" </w:instrText>
      </w:r>
      <w:r w:rsidR="000F6FD2" w:rsidRPr="000F6FD2">
        <w:rPr>
          <w:rFonts w:ascii="Arial" w:eastAsia="Times New Roman" w:hAnsi="Arial" w:cs="Arial"/>
          <w:color w:val="0000FF"/>
          <w:sz w:val="21"/>
          <w:szCs w:val="21"/>
          <w:u w:val="single"/>
          <w:lang w:eastAsia="uk-UA"/>
        </w:rPr>
        <w:fldChar w:fldCharType="separate"/>
      </w:r>
      <w:r w:rsidR="000F6FD2" w:rsidRPr="000F6FD2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гладиус</w:t>
      </w:r>
      <w:proofErr w:type="spellEnd"/>
      <w:r w:rsidR="000F6FD2" w:rsidRPr="000F6FD2">
        <w:rPr>
          <w:rFonts w:ascii="Arial" w:eastAsia="Times New Roman" w:hAnsi="Arial" w:cs="Arial"/>
          <w:color w:val="0000FF"/>
          <w:sz w:val="21"/>
          <w:szCs w:val="21"/>
          <w:u w:val="single"/>
          <w:lang w:eastAsia="uk-UA"/>
        </w:rPr>
        <w:fldChar w:fldCharType="end"/>
      </w:r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») — </w:t>
      </w:r>
      <w:proofErr w:type="spellStart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сильные</w:t>
      </w:r>
      <w:proofErr w:type="spellEnd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ловкие</w:t>
      </w:r>
      <w:proofErr w:type="spellEnd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рабы</w:t>
      </w:r>
      <w:proofErr w:type="spellEnd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 </w:t>
      </w:r>
      <w:hyperlink r:id="rId10" w:history="1">
        <w:r w:rsidR="000F6FD2" w:rsidRPr="000F6FD2">
          <w:rPr>
            <w:rFonts w:ascii="Times New Roman" w:eastAsia="Times New Roman" w:hAnsi="Times New Roman"/>
            <w:color w:val="000000"/>
            <w:sz w:val="24"/>
            <w:szCs w:val="24"/>
            <w:lang w:eastAsia="uk-UA"/>
          </w:rPr>
          <w:t>Древн</w:t>
        </w:r>
        <w:proofErr w:type="spellEnd"/>
        <w:r w:rsidR="000F6FD2" w:rsidRPr="000F6FD2">
          <w:rPr>
            <w:rFonts w:ascii="Times New Roman" w:eastAsia="Times New Roman" w:hAnsi="Times New Roman"/>
            <w:color w:val="000000"/>
            <w:sz w:val="24"/>
            <w:szCs w:val="24"/>
            <w:lang w:eastAsia="uk-UA"/>
          </w:rPr>
          <w:t>ем Риме</w:t>
        </w:r>
      </w:hyperlink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обученные</w:t>
      </w:r>
      <w:proofErr w:type="spellEnd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владеть</w:t>
      </w:r>
      <w:proofErr w:type="spellEnd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оружием</w:t>
      </w:r>
      <w:proofErr w:type="spellEnd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которые</w:t>
      </w:r>
      <w:proofErr w:type="spellEnd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сражались</w:t>
      </w:r>
      <w:proofErr w:type="spellEnd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между</w:t>
      </w:r>
      <w:proofErr w:type="spellEnd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собой</w:t>
      </w:r>
      <w:proofErr w:type="spellEnd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забаву </w:t>
      </w:r>
      <w:proofErr w:type="spellStart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публики</w:t>
      </w:r>
      <w:proofErr w:type="spellEnd"/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специальных </w:t>
      </w:r>
      <w:hyperlink r:id="rId11" w:history="1">
        <w:r w:rsidR="000F6FD2" w:rsidRPr="000F6FD2">
          <w:rPr>
            <w:rFonts w:ascii="Times New Roman" w:eastAsia="Times New Roman" w:hAnsi="Times New Roman"/>
            <w:color w:val="000000"/>
            <w:sz w:val="24"/>
            <w:szCs w:val="24"/>
            <w:lang w:eastAsia="uk-UA"/>
          </w:rPr>
          <w:t>аренах</w:t>
        </w:r>
      </w:hyperlink>
      <w:r w:rsidR="000F6FD2"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 )</w:t>
      </w:r>
    </w:p>
    <w:p w:rsidR="000F6FD2" w:rsidRPr="000F6FD2" w:rsidRDefault="000F6FD2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С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середины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III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века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до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н.э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Рим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ведет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активную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завоевательную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политику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В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результате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которой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Римском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государстве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появилось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большое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количество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дешевых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рабов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Они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были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оторваны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от дома,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семьи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родной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земли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были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очень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несчастны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0F6FD2" w:rsidRPr="000F6FD2" w:rsidRDefault="000F6FD2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0F6FD2">
        <w:rPr>
          <w:rFonts w:ascii="Arial" w:eastAsia="Times New Roman" w:hAnsi="Arial" w:cs="Arial"/>
          <w:color w:val="181818"/>
          <w:sz w:val="21"/>
          <w:szCs w:val="21"/>
          <w:lang w:eastAsia="uk-UA"/>
        </w:rPr>
        <w:t>–</w:t>
      </w:r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А о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чем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они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могли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мечтать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? (О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свободе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.)</w:t>
      </w:r>
    </w:p>
    <w:p w:rsidR="000F6FD2" w:rsidRPr="000F6FD2" w:rsidRDefault="000F6FD2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0F6FD2">
        <w:rPr>
          <w:rFonts w:ascii="Arial" w:eastAsia="Times New Roman" w:hAnsi="Arial" w:cs="Arial"/>
          <w:color w:val="181818"/>
          <w:sz w:val="21"/>
          <w:szCs w:val="21"/>
          <w:lang w:eastAsia="uk-UA"/>
        </w:rPr>
        <w:t>–</w:t>
      </w:r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могли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рабы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отстаивать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свое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право на свободу? (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побеги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неповиновение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восстание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).</w:t>
      </w:r>
    </w:p>
    <w:p w:rsidR="000F6FD2" w:rsidRDefault="000F6FD2" w:rsidP="0052629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0F6FD2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Учитель: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Гладиаторски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е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бои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становились ярким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зрелищем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в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котором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гладиаторы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сражались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не на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жизнь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а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насмерть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Вот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Байрон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описывает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гладиаторский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бой</w:t>
      </w:r>
      <w:proofErr w:type="spellEnd"/>
      <w:r w:rsidRPr="000F6FD2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:</w:t>
      </w:r>
    </w:p>
    <w:p w:rsidR="00526293" w:rsidRPr="00526293" w:rsidRDefault="00526293" w:rsidP="0052629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</w:p>
    <w:p w:rsidR="00AD3E58" w:rsidRDefault="00876F5D" w:rsidP="00AD3E5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</w:pPr>
      <w:r w:rsidRPr="00AD3E58">
        <w:rPr>
          <w:rFonts w:ascii="Times New Roman" w:hAnsi="Times New Roman"/>
          <w:b/>
          <w:sz w:val="24"/>
          <w:szCs w:val="24"/>
          <w:lang w:val="ru-RU"/>
        </w:rPr>
        <w:t>Задание 1</w:t>
      </w:r>
      <w:r>
        <w:rPr>
          <w:rFonts w:ascii="Times New Roman" w:hAnsi="Times New Roman"/>
          <w:sz w:val="24"/>
          <w:szCs w:val="24"/>
          <w:lang w:val="ru-RU"/>
        </w:rPr>
        <w:t>. Проработать теоретический материал §</w:t>
      </w:r>
      <w:r w:rsidR="00AD3E58" w:rsidRPr="00AD3E58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 xml:space="preserve"> </w:t>
      </w:r>
      <w:r w:rsidR="00526293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51</w:t>
      </w:r>
    </w:p>
    <w:p w:rsidR="00AD3E58" w:rsidRDefault="00AD3E58" w:rsidP="00AD3E5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</w:pPr>
    </w:p>
    <w:p w:rsidR="00AD3E58" w:rsidRPr="00876F5D" w:rsidRDefault="00AD3E58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П</w:t>
      </w:r>
      <w:proofErr w:type="spellStart"/>
      <w:r w:rsidRPr="00876F5D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ричины</w:t>
      </w:r>
      <w:proofErr w:type="spellEnd"/>
      <w:r w:rsidRPr="00876F5D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поражения</w:t>
      </w:r>
      <w:proofErr w:type="spellEnd"/>
      <w:r w:rsidRPr="00876F5D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восстания</w:t>
      </w:r>
      <w:proofErr w:type="spellEnd"/>
      <w:r w:rsidRPr="00876F5D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:</w:t>
      </w:r>
    </w:p>
    <w:p w:rsidR="00AD3E58" w:rsidRPr="00876F5D" w:rsidRDefault="00AD3E58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1)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Преимущество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римлян в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численности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войск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их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вооружении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AD3E58" w:rsidRPr="00876F5D" w:rsidRDefault="00AD3E58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2) У Спартака не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было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чёткого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плана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действия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AD3E58" w:rsidRPr="00876F5D" w:rsidRDefault="00AD3E58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3)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Восставших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обманули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пираты</w:t>
      </w:r>
      <w:proofErr w:type="spellEnd"/>
    </w:p>
    <w:p w:rsidR="00AD3E58" w:rsidRPr="00876F5D" w:rsidRDefault="00AD3E58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4)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Неопытность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воинов</w:t>
      </w:r>
      <w:proofErr w:type="spellEnd"/>
    </w:p>
    <w:p w:rsidR="00AD3E58" w:rsidRPr="00876F5D" w:rsidRDefault="00AD3E58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И</w:t>
      </w:r>
      <w:proofErr w:type="spellStart"/>
      <w:r w:rsidRPr="00876F5D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сторическое</w:t>
      </w:r>
      <w:proofErr w:type="spellEnd"/>
      <w:r w:rsidRPr="00876F5D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значение</w:t>
      </w:r>
      <w:proofErr w:type="spellEnd"/>
      <w:r w:rsidRPr="00876F5D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восстания</w:t>
      </w:r>
      <w:proofErr w:type="spellEnd"/>
      <w:r w:rsidRPr="00876F5D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спартаковцев</w:t>
      </w:r>
      <w:proofErr w:type="spellEnd"/>
      <w:r w:rsidRPr="00876F5D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.</w:t>
      </w:r>
    </w:p>
    <w:p w:rsidR="00AD3E58" w:rsidRPr="00876F5D" w:rsidRDefault="00AD3E58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lastRenderedPageBreak/>
        <w:t xml:space="preserve">1.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было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крупнейшее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Древнем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мире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восстание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рабов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за свою свободу.</w:t>
      </w:r>
    </w:p>
    <w:p w:rsidR="00AD3E58" w:rsidRPr="00876F5D" w:rsidRDefault="00AD3E58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2.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Римляне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напуганные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размахом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восстания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старались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смягчить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свое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отношение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 рабам.</w:t>
      </w:r>
    </w:p>
    <w:p w:rsidR="00AD3E58" w:rsidRPr="00876F5D" w:rsidRDefault="00AD3E58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AD3E58" w:rsidRPr="00876F5D" w:rsidRDefault="00AD3E58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876F5D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u w:val="single"/>
          <w:lang w:eastAsia="uk-UA"/>
        </w:rPr>
        <w:t>Вывод</w:t>
      </w:r>
      <w:proofErr w:type="spellEnd"/>
      <w:r w:rsidRPr="00876F5D">
        <w:rPr>
          <w:rFonts w:ascii="Times New Roman" w:eastAsia="Times New Roman" w:hAnsi="Times New Roman"/>
          <w:b/>
          <w:bCs/>
          <w:i/>
          <w:iCs/>
          <w:color w:val="181818"/>
          <w:sz w:val="24"/>
          <w:szCs w:val="24"/>
          <w:u w:val="single"/>
          <w:lang w:eastAsia="uk-UA"/>
        </w:rPr>
        <w:t>: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Восстани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е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было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жестоко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подавленно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но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оно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положило начало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освободительному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движению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по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всей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Италии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AD3E58" w:rsidRPr="00876F5D" w:rsidRDefault="00AD3E58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Восстание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Спартака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глубоко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потрясло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Древний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Рим и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его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рабовладельческий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строй.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Оно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вошло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мировую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историю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как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крупнейшее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восстание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рабов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все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времена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Созданная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Спартаком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армия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рабов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оказалась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настолько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крепкой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течение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длительного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времени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могла с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успехом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противостоять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отборной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римской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армии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Образ Спартака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нашел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широкое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отражение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мировой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художественной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литературе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искусстве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(балет А.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Хачатуряна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«Спартак»,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фильмы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«Спартак», «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Гладиатор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», книги «Спартак»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Джованьоли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др.)</w:t>
      </w:r>
    </w:p>
    <w:p w:rsidR="00AD3E58" w:rsidRPr="00876F5D" w:rsidRDefault="00AD3E58" w:rsidP="00AD3E5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В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завершение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изучения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темы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нужно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сказать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что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борьба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за свободу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никогда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не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бывает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бесполезной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А люди,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которые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проливают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кровь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за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благое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дело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остаются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бессмертны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Они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вечно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живут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памяти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народа</w:t>
      </w:r>
      <w:proofErr w:type="spellEnd"/>
    </w:p>
    <w:p w:rsidR="000F6FD2" w:rsidRPr="00526293" w:rsidRDefault="00AD3E58" w:rsidP="0052629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proofErr w:type="spellStart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армии</w:t>
      </w:r>
      <w:proofErr w:type="spellEnd"/>
      <w:r w:rsidRPr="00876F5D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Спартака.</w:t>
      </w:r>
    </w:p>
    <w:p w:rsidR="00876F5D" w:rsidRDefault="00876F5D" w:rsidP="00AD3E58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AD3E58">
        <w:rPr>
          <w:rFonts w:ascii="Times New Roman" w:hAnsi="Times New Roman"/>
          <w:b/>
          <w:sz w:val="24"/>
          <w:szCs w:val="24"/>
          <w:lang w:val="ru-RU"/>
        </w:rPr>
        <w:t>Задание 2.</w:t>
      </w:r>
      <w:r>
        <w:rPr>
          <w:rFonts w:ascii="Times New Roman" w:hAnsi="Times New Roman"/>
          <w:sz w:val="24"/>
          <w:szCs w:val="24"/>
          <w:lang w:val="ru-RU"/>
        </w:rPr>
        <w:t xml:space="preserve"> Повторить исторические понятия по теме </w:t>
      </w:r>
    </w:p>
    <w:p w:rsidR="00876F5D" w:rsidRPr="00AD3E58" w:rsidRDefault="00876F5D" w:rsidP="00AD3E58">
      <w:pPr>
        <w:spacing w:after="0"/>
        <w:jc w:val="both"/>
        <w:rPr>
          <w:rFonts w:ascii="Times New Roman" w:hAnsi="Times New Roman"/>
          <w:sz w:val="20"/>
          <w:szCs w:val="20"/>
          <w:lang w:val="ru-RU"/>
        </w:rPr>
      </w:pPr>
      <w:r w:rsidRPr="00AD3E58">
        <w:rPr>
          <w:rFonts w:ascii="Times New Roman" w:hAnsi="Times New Roman"/>
          <w:b/>
          <w:sz w:val="24"/>
          <w:szCs w:val="24"/>
          <w:lang w:val="ru-RU"/>
        </w:rPr>
        <w:t>Задание 3.</w:t>
      </w:r>
      <w:r>
        <w:rPr>
          <w:rFonts w:ascii="Times New Roman" w:hAnsi="Times New Roman"/>
          <w:sz w:val="24"/>
          <w:szCs w:val="24"/>
          <w:lang w:val="ru-RU"/>
        </w:rPr>
        <w:t xml:space="preserve"> Смотри видео по теме  </w:t>
      </w:r>
      <w:hyperlink r:id="rId12" w:tgtFrame="_blank" w:history="1">
        <w:r w:rsidR="00AD3E58" w:rsidRPr="00AD3E58">
          <w:rPr>
            <w:rFonts w:ascii="Arial" w:hAnsi="Arial" w:cs="Arial"/>
            <w:color w:val="0000FF"/>
            <w:spacing w:val="15"/>
            <w:sz w:val="20"/>
            <w:szCs w:val="20"/>
          </w:rPr>
          <w:t>https://youtu.be/ZdhqeVrwwuI</w:t>
        </w:r>
      </w:hyperlink>
    </w:p>
    <w:p w:rsidR="00526293" w:rsidRDefault="00AD3E58" w:rsidP="00AD3E58">
      <w:pPr>
        <w:jc w:val="both"/>
        <w:rPr>
          <w:rFonts w:ascii="Times New Roman" w:hAnsi="Times New Roman"/>
          <w:sz w:val="24"/>
          <w:szCs w:val="24"/>
          <w:lang w:val="ru-RU"/>
        </w:rPr>
      </w:pPr>
      <w:r w:rsidRPr="00526293">
        <w:rPr>
          <w:rFonts w:ascii="Times New Roman" w:hAnsi="Times New Roman"/>
          <w:b/>
          <w:sz w:val="24"/>
          <w:szCs w:val="24"/>
          <w:lang w:val="ru-RU"/>
        </w:rPr>
        <w:t>Домашнее задание</w:t>
      </w:r>
      <w:r>
        <w:rPr>
          <w:rFonts w:ascii="Times New Roman" w:hAnsi="Times New Roman"/>
          <w:sz w:val="24"/>
          <w:szCs w:val="24"/>
          <w:lang w:val="ru-RU"/>
        </w:rPr>
        <w:t>:</w:t>
      </w:r>
    </w:p>
    <w:p w:rsidR="00526293" w:rsidRPr="00526293" w:rsidRDefault="00AD3E58" w:rsidP="00526293">
      <w:pPr>
        <w:pStyle w:val="a9"/>
        <w:numPr>
          <w:ilvl w:val="0"/>
          <w:numId w:val="11"/>
        </w:num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526293">
        <w:rPr>
          <w:rFonts w:ascii="Times New Roman" w:hAnsi="Times New Roman"/>
          <w:sz w:val="24"/>
          <w:szCs w:val="24"/>
          <w:lang w:val="ru-RU"/>
        </w:rPr>
        <w:t>Проч</w:t>
      </w:r>
      <w:r w:rsidR="00526293" w:rsidRPr="00526293">
        <w:rPr>
          <w:rFonts w:ascii="Times New Roman" w:hAnsi="Times New Roman"/>
          <w:sz w:val="24"/>
          <w:szCs w:val="24"/>
          <w:lang w:val="ru-RU"/>
        </w:rPr>
        <w:t>и</w:t>
      </w:r>
      <w:r w:rsidRPr="00526293">
        <w:rPr>
          <w:rFonts w:ascii="Times New Roman" w:hAnsi="Times New Roman"/>
          <w:sz w:val="24"/>
          <w:szCs w:val="24"/>
          <w:lang w:val="ru-RU"/>
        </w:rPr>
        <w:t>тать §</w:t>
      </w:r>
      <w:r w:rsidR="00526293" w:rsidRPr="00526293">
        <w:rPr>
          <w:rFonts w:ascii="Times New Roman" w:hAnsi="Times New Roman"/>
          <w:sz w:val="24"/>
          <w:szCs w:val="24"/>
          <w:lang w:val="ru-RU"/>
        </w:rPr>
        <w:t xml:space="preserve"> 51</w:t>
      </w:r>
    </w:p>
    <w:p w:rsidR="00526293" w:rsidRPr="00526293" w:rsidRDefault="00526293" w:rsidP="00526293">
      <w:pPr>
        <w:pStyle w:val="a9"/>
        <w:numPr>
          <w:ilvl w:val="0"/>
          <w:numId w:val="11"/>
        </w:numPr>
        <w:spacing w:after="0"/>
        <w:jc w:val="both"/>
        <w:rPr>
          <w:rFonts w:ascii="Times New Roman" w:hAnsi="Times New Roman"/>
          <w:b/>
          <w:color w:val="FF0000"/>
          <w:sz w:val="24"/>
          <w:szCs w:val="24"/>
          <w:lang w:val="ru-RU"/>
        </w:rPr>
      </w:pPr>
      <w:r w:rsidRPr="00526293">
        <w:rPr>
          <w:rFonts w:ascii="Times New Roman" w:hAnsi="Times New Roman"/>
          <w:sz w:val="24"/>
          <w:szCs w:val="24"/>
          <w:lang w:val="ru-RU"/>
        </w:rPr>
        <w:t xml:space="preserve">Выполнить задание 1. С.238 письменно  </w:t>
      </w:r>
      <w:r w:rsidRPr="00526293">
        <w:rPr>
          <w:rFonts w:ascii="Times New Roman" w:hAnsi="Times New Roman"/>
          <w:b/>
          <w:color w:val="FF0000"/>
          <w:sz w:val="24"/>
          <w:szCs w:val="24"/>
          <w:lang w:val="ru-RU"/>
        </w:rPr>
        <w:t>КРАТКО!!!!</w:t>
      </w:r>
    </w:p>
    <w:p w:rsidR="000F6FD2" w:rsidRPr="000F6FD2" w:rsidRDefault="000F6FD2" w:rsidP="00AD3E58">
      <w:pPr>
        <w:jc w:val="both"/>
        <w:rPr>
          <w:rFonts w:ascii="Times New Roman" w:hAnsi="Times New Roman"/>
          <w:sz w:val="24"/>
          <w:szCs w:val="24"/>
          <w:lang w:val="ru-RU"/>
        </w:rPr>
      </w:pPr>
    </w:p>
    <w:p w:rsidR="000F6FD2" w:rsidRPr="000F6FD2" w:rsidRDefault="000F6FD2" w:rsidP="000F6FD2">
      <w:pPr>
        <w:rPr>
          <w:rFonts w:ascii="Times New Roman" w:hAnsi="Times New Roman"/>
          <w:sz w:val="24"/>
          <w:szCs w:val="24"/>
          <w:lang w:val="ru-RU"/>
        </w:rPr>
      </w:pPr>
    </w:p>
    <w:p w:rsidR="000F6FD2" w:rsidRPr="000F6FD2" w:rsidRDefault="000F6FD2" w:rsidP="000F6FD2">
      <w:pPr>
        <w:rPr>
          <w:rFonts w:ascii="Times New Roman" w:hAnsi="Times New Roman"/>
          <w:sz w:val="24"/>
          <w:szCs w:val="24"/>
          <w:lang w:val="ru-RU"/>
        </w:rPr>
      </w:pPr>
    </w:p>
    <w:p w:rsidR="000F6FD2" w:rsidRPr="000F6FD2" w:rsidRDefault="000F6FD2" w:rsidP="000F6FD2">
      <w:pPr>
        <w:rPr>
          <w:rFonts w:ascii="Times New Roman" w:hAnsi="Times New Roman"/>
          <w:sz w:val="24"/>
          <w:szCs w:val="24"/>
          <w:lang w:val="ru-RU"/>
        </w:rPr>
      </w:pPr>
    </w:p>
    <w:p w:rsidR="000F6FD2" w:rsidRPr="000F6FD2" w:rsidRDefault="000F6FD2" w:rsidP="000F6FD2">
      <w:pPr>
        <w:rPr>
          <w:rFonts w:ascii="Times New Roman" w:hAnsi="Times New Roman"/>
          <w:sz w:val="24"/>
          <w:szCs w:val="24"/>
          <w:lang w:val="ru-RU"/>
        </w:rPr>
      </w:pPr>
    </w:p>
    <w:p w:rsidR="000F6FD2" w:rsidRPr="000F6FD2" w:rsidRDefault="000F6FD2" w:rsidP="000F6FD2">
      <w:pPr>
        <w:rPr>
          <w:rFonts w:ascii="Times New Roman" w:hAnsi="Times New Roman"/>
          <w:sz w:val="24"/>
          <w:szCs w:val="24"/>
          <w:lang w:val="ru-RU"/>
        </w:rPr>
      </w:pPr>
    </w:p>
    <w:p w:rsidR="000F6FD2" w:rsidRPr="000F6FD2" w:rsidRDefault="000F6FD2" w:rsidP="000F6FD2">
      <w:pPr>
        <w:rPr>
          <w:rFonts w:ascii="Times New Roman" w:hAnsi="Times New Roman"/>
          <w:sz w:val="24"/>
          <w:szCs w:val="24"/>
          <w:lang w:val="ru-RU"/>
        </w:rPr>
      </w:pPr>
    </w:p>
    <w:p w:rsidR="000F6FD2" w:rsidRDefault="000F6FD2" w:rsidP="000F6FD2">
      <w:pPr>
        <w:rPr>
          <w:rFonts w:ascii="Times New Roman" w:hAnsi="Times New Roman"/>
          <w:sz w:val="24"/>
          <w:szCs w:val="24"/>
          <w:lang w:val="ru-RU"/>
        </w:rPr>
      </w:pPr>
    </w:p>
    <w:p w:rsidR="000F6FD2" w:rsidRPr="000F6FD2" w:rsidRDefault="000F6FD2" w:rsidP="000F6FD2">
      <w:pPr>
        <w:tabs>
          <w:tab w:val="left" w:pos="1725"/>
        </w:tabs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ab/>
      </w:r>
      <w:r>
        <w:rPr>
          <w:b/>
          <w:bCs/>
          <w:color w:val="181818"/>
          <w:sz w:val="27"/>
          <w:szCs w:val="27"/>
          <w:shd w:val="clear" w:color="auto" w:fill="FFFFFF"/>
        </w:rPr>
        <w:t>Восстание </w:t>
      </w:r>
      <w:r>
        <w:rPr>
          <w:color w:val="181818"/>
          <w:sz w:val="27"/>
          <w:szCs w:val="27"/>
          <w:shd w:val="clear" w:color="auto" w:fill="FFFFFF"/>
        </w:rPr>
        <w:t xml:space="preserve">– </w:t>
      </w:r>
      <w:proofErr w:type="spellStart"/>
      <w:r>
        <w:rPr>
          <w:color w:val="181818"/>
          <w:sz w:val="27"/>
          <w:szCs w:val="27"/>
          <w:shd w:val="clear" w:color="auto" w:fill="FFFFFF"/>
        </w:rPr>
        <w:t>высшая</w:t>
      </w:r>
      <w:proofErr w:type="spellEnd"/>
      <w:r>
        <w:rPr>
          <w:color w:val="181818"/>
          <w:sz w:val="27"/>
          <w:szCs w:val="27"/>
          <w:shd w:val="clear" w:color="auto" w:fill="FFFFFF"/>
        </w:rPr>
        <w:t xml:space="preserve"> форма </w:t>
      </w:r>
      <w:proofErr w:type="spellStart"/>
      <w:r>
        <w:rPr>
          <w:color w:val="181818"/>
          <w:sz w:val="27"/>
          <w:szCs w:val="27"/>
          <w:shd w:val="clear" w:color="auto" w:fill="FFFFFF"/>
        </w:rPr>
        <w:t>борьбы</w:t>
      </w:r>
      <w:proofErr w:type="spellEnd"/>
      <w:r>
        <w:rPr>
          <w:color w:val="181818"/>
          <w:sz w:val="27"/>
          <w:szCs w:val="27"/>
          <w:shd w:val="clear" w:color="auto" w:fill="FFFFFF"/>
        </w:rPr>
        <w:t xml:space="preserve"> за </w:t>
      </w:r>
      <w:proofErr w:type="spellStart"/>
      <w:r>
        <w:rPr>
          <w:color w:val="181818"/>
          <w:sz w:val="27"/>
          <w:szCs w:val="27"/>
          <w:shd w:val="clear" w:color="auto" w:fill="FFFFFF"/>
        </w:rPr>
        <w:t>освобождение</w:t>
      </w:r>
      <w:proofErr w:type="spellEnd"/>
      <w:r>
        <w:rPr>
          <w:color w:val="181818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181818"/>
          <w:sz w:val="27"/>
          <w:szCs w:val="27"/>
          <w:shd w:val="clear" w:color="auto" w:fill="FFFFFF"/>
        </w:rPr>
        <w:t>или</w:t>
      </w:r>
      <w:proofErr w:type="spellEnd"/>
      <w:r>
        <w:rPr>
          <w:color w:val="181818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181818"/>
          <w:sz w:val="27"/>
          <w:szCs w:val="27"/>
          <w:shd w:val="clear" w:color="auto" w:fill="FFFFFF"/>
        </w:rPr>
        <w:t>смену</w:t>
      </w:r>
      <w:proofErr w:type="spellEnd"/>
      <w:r>
        <w:rPr>
          <w:color w:val="181818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181818"/>
          <w:sz w:val="27"/>
          <w:szCs w:val="27"/>
          <w:shd w:val="clear" w:color="auto" w:fill="FFFFFF"/>
        </w:rPr>
        <w:t>власти</w:t>
      </w:r>
      <w:proofErr w:type="spellEnd"/>
      <w:r>
        <w:rPr>
          <w:color w:val="181818"/>
          <w:sz w:val="27"/>
          <w:szCs w:val="27"/>
          <w:shd w:val="clear" w:color="auto" w:fill="FFFFFF"/>
        </w:rPr>
        <w:t>. (</w:t>
      </w:r>
      <w:proofErr w:type="spellStart"/>
      <w:r>
        <w:rPr>
          <w:color w:val="181818"/>
          <w:sz w:val="27"/>
          <w:szCs w:val="27"/>
          <w:shd w:val="clear" w:color="auto" w:fill="FFFFFF"/>
        </w:rPr>
        <w:t>запись</w:t>
      </w:r>
      <w:proofErr w:type="spellEnd"/>
      <w:r>
        <w:rPr>
          <w:color w:val="181818"/>
          <w:sz w:val="27"/>
          <w:szCs w:val="27"/>
          <w:shd w:val="clear" w:color="auto" w:fill="FFFFFF"/>
        </w:rPr>
        <w:t>)</w:t>
      </w:r>
    </w:p>
    <w:sectPr w:rsidR="000F6FD2" w:rsidRPr="000F6FD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072D7"/>
    <w:multiLevelType w:val="hybridMultilevel"/>
    <w:tmpl w:val="2EFA95E0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04BC40FE"/>
    <w:multiLevelType w:val="multilevel"/>
    <w:tmpl w:val="2C866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5E1790"/>
    <w:multiLevelType w:val="multilevel"/>
    <w:tmpl w:val="6F1290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CE2025"/>
    <w:multiLevelType w:val="multilevel"/>
    <w:tmpl w:val="CED43B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6405254"/>
    <w:multiLevelType w:val="multilevel"/>
    <w:tmpl w:val="5C688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4F57824"/>
    <w:multiLevelType w:val="hybridMultilevel"/>
    <w:tmpl w:val="876826F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5433773"/>
    <w:multiLevelType w:val="multilevel"/>
    <w:tmpl w:val="01A20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A3F5E2F"/>
    <w:multiLevelType w:val="multilevel"/>
    <w:tmpl w:val="120CC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44A4249"/>
    <w:multiLevelType w:val="multilevel"/>
    <w:tmpl w:val="3FEA74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D327414"/>
    <w:multiLevelType w:val="multilevel"/>
    <w:tmpl w:val="EC0E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9D11924"/>
    <w:multiLevelType w:val="multilevel"/>
    <w:tmpl w:val="63A40CDA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8"/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5"/>
  </w:num>
  <w:num w:numId="6">
    <w:abstractNumId w:val="6"/>
  </w:num>
  <w:num w:numId="7">
    <w:abstractNumId w:val="3"/>
  </w:num>
  <w:num w:numId="8">
    <w:abstractNumId w:val="2"/>
  </w:num>
  <w:num w:numId="9">
    <w:abstractNumId w:val="9"/>
  </w:num>
  <w:num w:numId="10">
    <w:abstractNumId w:val="10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021"/>
    <w:rsid w:val="000F6FD2"/>
    <w:rsid w:val="001F44B3"/>
    <w:rsid w:val="00277BF8"/>
    <w:rsid w:val="002A4865"/>
    <w:rsid w:val="002D4390"/>
    <w:rsid w:val="00433194"/>
    <w:rsid w:val="00437031"/>
    <w:rsid w:val="00496B85"/>
    <w:rsid w:val="00526293"/>
    <w:rsid w:val="005273F8"/>
    <w:rsid w:val="005665B0"/>
    <w:rsid w:val="005744D2"/>
    <w:rsid w:val="00604920"/>
    <w:rsid w:val="006C14BC"/>
    <w:rsid w:val="0073709C"/>
    <w:rsid w:val="00876F5D"/>
    <w:rsid w:val="00980021"/>
    <w:rsid w:val="009A1018"/>
    <w:rsid w:val="00AD3E58"/>
    <w:rsid w:val="00C35EA2"/>
    <w:rsid w:val="00F26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character" w:styleId="a8">
    <w:name w:val="Hyperlink"/>
    <w:basedOn w:val="a0"/>
    <w:uiPriority w:val="99"/>
    <w:semiHidden/>
    <w:unhideWhenUsed/>
    <w:rsid w:val="0043319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43319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character" w:styleId="a8">
    <w:name w:val="Hyperlink"/>
    <w:basedOn w:val="a0"/>
    <w:uiPriority w:val="99"/>
    <w:semiHidden/>
    <w:unhideWhenUsed/>
    <w:rsid w:val="0043319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4331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5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7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1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0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6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4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0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4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7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fourok.ru/go.html?href=http%3A%2F%2Fru.wikipedia.org%2Fwiki%2F%D0%9B%D0%B0%D1%82%D0%B8%D0%BD%D1%81%D0%BA%D0%B8%D0%B9_%D1%8F%D0%B7%D1%8B%D0%BA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hyperlink" Target="https://youtu.be/ZdhqeVrwwu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s://infourok.ru/go.html?href=http%3A%2F%2Fru.wikipedia.org%2Fwiki%2F%D0%90%D1%80%D0%B5%D0%BD%D0%B0_%2528%D0%B7%D0%BD%D0%B0%D1%87%D0%B5%D0%BD%D0%B8%D1%8F%2529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infourok.ru/go.html?href=http%3A%2F%2Fru.wikipedia.org%2Fwiki%2F%D0%94%D1%80%D0%B5%D0%B2%D0%BD%D0%B8%D0%B9_%D0%A0%D0%B8%D0%BC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nfourok.ru/go.html?href=http%3A%2F%2Fru.wikipedia.org%2Fwiki%2F%D0%9C%D0%B5%D1%87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3880</Words>
  <Characters>2213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2022-02-04T08:07:00Z</dcterms:created>
  <dcterms:modified xsi:type="dcterms:W3CDTF">2022-04-06T06:01:00Z</dcterms:modified>
</cp:coreProperties>
</file>