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43F" w:rsidRDefault="00A6243F" w:rsidP="00A6243F">
      <w:pPr>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5 класс </w:t>
      </w:r>
    </w:p>
    <w:p w:rsidR="00A6243F" w:rsidRDefault="002A71EB" w:rsidP="00A6243F">
      <w:pPr>
        <w:spacing w:after="0"/>
        <w:rPr>
          <w:rFonts w:ascii="Times New Roman" w:hAnsi="Times New Roman" w:cs="Times New Roman"/>
          <w:sz w:val="24"/>
          <w:szCs w:val="24"/>
        </w:rPr>
      </w:pPr>
      <w:r>
        <w:rPr>
          <w:rFonts w:ascii="Times New Roman" w:hAnsi="Times New Roman" w:cs="Times New Roman"/>
          <w:b/>
          <w:sz w:val="24"/>
          <w:szCs w:val="24"/>
        </w:rPr>
        <w:t>Литература</w:t>
      </w:r>
      <w:r w:rsidR="00A6243F">
        <w:rPr>
          <w:rFonts w:ascii="Times New Roman" w:hAnsi="Times New Roman" w:cs="Times New Roman"/>
          <w:b/>
          <w:sz w:val="24"/>
          <w:szCs w:val="24"/>
        </w:rPr>
        <w:br/>
        <w:t>Дата урока</w:t>
      </w:r>
      <w:r w:rsidR="004734AE">
        <w:rPr>
          <w:rFonts w:ascii="Times New Roman" w:hAnsi="Times New Roman" w:cs="Times New Roman"/>
          <w:sz w:val="24"/>
          <w:szCs w:val="24"/>
        </w:rPr>
        <w:t>: 11</w:t>
      </w:r>
      <w:r>
        <w:rPr>
          <w:rFonts w:ascii="Times New Roman" w:hAnsi="Times New Roman" w:cs="Times New Roman"/>
          <w:sz w:val="24"/>
          <w:szCs w:val="24"/>
        </w:rPr>
        <w:t>.04.22</w:t>
      </w:r>
    </w:p>
    <w:p w:rsidR="00A6243F" w:rsidRDefault="002A71EB" w:rsidP="00A6243F">
      <w:pPr>
        <w:spacing w:after="0"/>
        <w:rPr>
          <w:rFonts w:ascii="Times New Roman" w:hAnsi="Times New Roman" w:cs="Times New Roman"/>
          <w:b/>
          <w:sz w:val="24"/>
          <w:szCs w:val="24"/>
        </w:rPr>
      </w:pPr>
      <w:r>
        <w:rPr>
          <w:rFonts w:ascii="Times New Roman" w:hAnsi="Times New Roman" w:cs="Times New Roman"/>
          <w:b/>
          <w:sz w:val="24"/>
          <w:szCs w:val="24"/>
        </w:rPr>
        <w:t>Тема 6</w:t>
      </w:r>
    </w:p>
    <w:p w:rsidR="00A6243F" w:rsidRPr="00676410" w:rsidRDefault="00A6243F" w:rsidP="00A6243F">
      <w:pPr>
        <w:spacing w:after="0"/>
        <w:rPr>
          <w:rFonts w:ascii="Times New Roman" w:hAnsi="Times New Roman" w:cs="Times New Roman"/>
          <w:sz w:val="24"/>
          <w:szCs w:val="24"/>
        </w:rPr>
      </w:pPr>
      <w:r w:rsidRPr="00805215">
        <w:rPr>
          <w:rFonts w:ascii="Times New Roman" w:hAnsi="Times New Roman" w:cs="Times New Roman"/>
          <w:b/>
          <w:sz w:val="24"/>
          <w:szCs w:val="24"/>
        </w:rPr>
        <w:t xml:space="preserve"> Урок</w:t>
      </w:r>
      <w:r w:rsidR="004734AE">
        <w:rPr>
          <w:rFonts w:ascii="Times New Roman" w:hAnsi="Times New Roman" w:cs="Times New Roman"/>
          <w:b/>
          <w:sz w:val="24"/>
          <w:szCs w:val="24"/>
        </w:rPr>
        <w:t xml:space="preserve"> 59</w:t>
      </w:r>
      <w:r w:rsidR="00676410">
        <w:rPr>
          <w:rFonts w:ascii="Times New Roman" w:hAnsi="Times New Roman" w:cs="Times New Roman"/>
          <w:b/>
          <w:sz w:val="24"/>
          <w:szCs w:val="24"/>
        </w:rPr>
        <w:t xml:space="preserve"> </w:t>
      </w:r>
      <w:bookmarkStart w:id="0" w:name="_GoBack"/>
      <w:r w:rsidR="004734AE">
        <w:rPr>
          <w:rFonts w:ascii="Times New Roman" w:hAnsi="Times New Roman" w:cs="Times New Roman"/>
          <w:b/>
          <w:sz w:val="24"/>
          <w:szCs w:val="24"/>
        </w:rPr>
        <w:t>А.Т. Твардовский «Рассказ танкиста».</w:t>
      </w:r>
      <w:bookmarkEnd w:id="0"/>
    </w:p>
    <w:p w:rsidR="00E552F5" w:rsidRPr="00676410" w:rsidRDefault="00A6243F" w:rsidP="002A71EB">
      <w:pPr>
        <w:spacing w:after="0"/>
        <w:rPr>
          <w:rFonts w:ascii="Times New Roman" w:hAnsi="Times New Roman" w:cs="Times New Roman"/>
          <w:sz w:val="24"/>
          <w:szCs w:val="24"/>
        </w:rPr>
      </w:pPr>
      <w:r>
        <w:rPr>
          <w:rFonts w:ascii="Times New Roman" w:hAnsi="Times New Roman" w:cs="Times New Roman"/>
          <w:b/>
          <w:sz w:val="24"/>
          <w:szCs w:val="24"/>
        </w:rPr>
        <w:t>Цель урока:</w:t>
      </w:r>
      <w:r w:rsidR="008E46BC">
        <w:rPr>
          <w:rFonts w:ascii="Times New Roman" w:hAnsi="Times New Roman" w:cs="Times New Roman"/>
        </w:rPr>
        <w:t xml:space="preserve"> </w:t>
      </w:r>
      <w:r w:rsidR="004734AE" w:rsidRPr="004734AE">
        <w:rPr>
          <w:rFonts w:ascii="Times New Roman" w:hAnsi="Times New Roman" w:cs="Times New Roman"/>
        </w:rPr>
        <w:t xml:space="preserve">познакомить с произведением А. Твардовского «Рассказ танкиста»; расширить знания детей о Великой Отечественной войне; совершенствовать умение размышлять над содержанием произведения, определять отношение автора к описываемым событиям, выражать своё отношение к </w:t>
      </w:r>
      <w:proofErr w:type="gramStart"/>
      <w:r w:rsidR="004734AE" w:rsidRPr="004734AE">
        <w:rPr>
          <w:rFonts w:ascii="Times New Roman" w:hAnsi="Times New Roman" w:cs="Times New Roman"/>
        </w:rPr>
        <w:t>прочитанному</w:t>
      </w:r>
      <w:proofErr w:type="gramEnd"/>
      <w:r w:rsidR="004734AE" w:rsidRPr="004734AE">
        <w:rPr>
          <w:rFonts w:ascii="Times New Roman" w:hAnsi="Times New Roman" w:cs="Times New Roman"/>
        </w:rPr>
        <w:t>; развивать мышление и речь учащихся; воспитывать чувство благодарности к воинам – победителям; чувство патриотизма.</w:t>
      </w:r>
    </w:p>
    <w:p w:rsidR="00A6243F" w:rsidRPr="000142D1" w:rsidRDefault="00A6243F" w:rsidP="00A6243F">
      <w:pPr>
        <w:jc w:val="center"/>
        <w:rPr>
          <w:rFonts w:ascii="Times New Roman" w:hAnsi="Times New Roman" w:cs="Times New Roman"/>
          <w:b/>
          <w:sz w:val="24"/>
          <w:szCs w:val="24"/>
        </w:rPr>
      </w:pPr>
      <w:r w:rsidRPr="000142D1">
        <w:rPr>
          <w:rFonts w:ascii="Times New Roman" w:hAnsi="Times New Roman" w:cs="Times New Roman"/>
          <w:b/>
          <w:sz w:val="24"/>
          <w:szCs w:val="24"/>
        </w:rPr>
        <w:t>Ход урока</w:t>
      </w:r>
    </w:p>
    <w:p w:rsidR="00934ECE" w:rsidRPr="00DE4021" w:rsidRDefault="00A6243F" w:rsidP="008E46BC">
      <w:pPr>
        <w:pStyle w:val="a3"/>
        <w:numPr>
          <w:ilvl w:val="0"/>
          <w:numId w:val="5"/>
        </w:numPr>
        <w:spacing w:after="0" w:line="360" w:lineRule="auto"/>
        <w:rPr>
          <w:rFonts w:ascii="Times New Roman" w:hAnsi="Times New Roman" w:cs="Times New Roman"/>
          <w:color w:val="000000"/>
          <w:sz w:val="24"/>
          <w:szCs w:val="24"/>
        </w:rPr>
      </w:pPr>
      <w:r w:rsidRPr="00BC4B9B">
        <w:rPr>
          <w:rFonts w:ascii="Times New Roman" w:hAnsi="Times New Roman" w:cs="Times New Roman"/>
          <w:b/>
          <w:sz w:val="24"/>
          <w:szCs w:val="24"/>
        </w:rPr>
        <w:t>Организационный момент.</w:t>
      </w:r>
    </w:p>
    <w:p w:rsidR="00DE4021" w:rsidRPr="00DE4021" w:rsidRDefault="004734AE" w:rsidP="002A71EB">
      <w:pPr>
        <w:spacing w:after="0" w:line="360" w:lineRule="auto"/>
        <w:ind w:left="360"/>
        <w:rPr>
          <w:rFonts w:ascii="Times New Roman" w:hAnsi="Times New Roman" w:cs="Times New Roman"/>
          <w:color w:val="000000"/>
          <w:sz w:val="24"/>
          <w:szCs w:val="24"/>
        </w:rPr>
      </w:pPr>
      <w:r>
        <w:rPr>
          <w:rFonts w:ascii="Times New Roman" w:hAnsi="Times New Roman" w:cs="Times New Roman"/>
          <w:color w:val="000000"/>
          <w:sz w:val="24"/>
          <w:szCs w:val="24"/>
        </w:rPr>
        <w:t>Здравствуйте, ребята!</w:t>
      </w:r>
    </w:p>
    <w:p w:rsidR="00A6243F" w:rsidRPr="004734AE" w:rsidRDefault="004734AE" w:rsidP="004734AE">
      <w:pPr>
        <w:spacing w:after="0" w:line="360" w:lineRule="auto"/>
        <w:jc w:val="center"/>
        <w:rPr>
          <w:rFonts w:ascii="Times New Roman" w:hAnsi="Times New Roman" w:cs="Times New Roman"/>
          <w:b/>
          <w:color w:val="FF0000"/>
          <w:sz w:val="24"/>
          <w:szCs w:val="24"/>
        </w:rPr>
      </w:pPr>
      <w:r w:rsidRPr="004734AE">
        <w:rPr>
          <w:rFonts w:ascii="Times New Roman" w:hAnsi="Times New Roman" w:cs="Times New Roman"/>
          <w:b/>
          <w:color w:val="FF0000"/>
          <w:sz w:val="24"/>
          <w:szCs w:val="24"/>
        </w:rPr>
        <w:t>Одиннадцатое</w:t>
      </w:r>
      <w:r w:rsidR="002A71EB" w:rsidRPr="004734AE">
        <w:rPr>
          <w:rFonts w:ascii="Times New Roman" w:hAnsi="Times New Roman" w:cs="Times New Roman"/>
          <w:b/>
          <w:color w:val="FF0000"/>
          <w:sz w:val="24"/>
          <w:szCs w:val="24"/>
        </w:rPr>
        <w:t xml:space="preserve"> апреля</w:t>
      </w:r>
    </w:p>
    <w:p w:rsidR="00A6243F" w:rsidRDefault="00A6243F" w:rsidP="00A6243F">
      <w:pPr>
        <w:pStyle w:val="a3"/>
        <w:spacing w:after="0" w:line="360" w:lineRule="auto"/>
        <w:ind w:left="360"/>
        <w:jc w:val="center"/>
        <w:rPr>
          <w:rFonts w:ascii="Times New Roman" w:hAnsi="Times New Roman" w:cs="Times New Roman"/>
          <w:b/>
          <w:color w:val="FF0000"/>
          <w:sz w:val="24"/>
          <w:szCs w:val="24"/>
        </w:rPr>
      </w:pPr>
      <w:r w:rsidRPr="00BC4B9B">
        <w:rPr>
          <w:rFonts w:ascii="Times New Roman" w:hAnsi="Times New Roman" w:cs="Times New Roman"/>
          <w:b/>
          <w:color w:val="FF0000"/>
          <w:sz w:val="24"/>
          <w:szCs w:val="24"/>
        </w:rPr>
        <w:t>Классная работа</w:t>
      </w:r>
    </w:p>
    <w:p w:rsidR="004734AE" w:rsidRDefault="004734AE" w:rsidP="00A6243F">
      <w:pPr>
        <w:pStyle w:val="a3"/>
        <w:spacing w:after="0" w:line="360" w:lineRule="auto"/>
        <w:ind w:left="360"/>
        <w:jc w:val="center"/>
        <w:rPr>
          <w:rFonts w:ascii="Times New Roman" w:hAnsi="Times New Roman" w:cs="Times New Roman"/>
          <w:b/>
          <w:color w:val="FF0000"/>
          <w:sz w:val="24"/>
          <w:szCs w:val="24"/>
        </w:rPr>
      </w:pPr>
      <w:r w:rsidRPr="004734AE">
        <w:rPr>
          <w:rFonts w:ascii="Times New Roman" w:hAnsi="Times New Roman" w:cs="Times New Roman"/>
          <w:b/>
          <w:color w:val="FF0000"/>
          <w:sz w:val="24"/>
          <w:szCs w:val="24"/>
        </w:rPr>
        <w:t xml:space="preserve">Александр </w:t>
      </w:r>
      <w:proofErr w:type="spellStart"/>
      <w:r w:rsidRPr="004734AE">
        <w:rPr>
          <w:rFonts w:ascii="Times New Roman" w:hAnsi="Times New Roman" w:cs="Times New Roman"/>
          <w:b/>
          <w:color w:val="FF0000"/>
          <w:sz w:val="24"/>
          <w:szCs w:val="24"/>
        </w:rPr>
        <w:t>Трифонович</w:t>
      </w:r>
      <w:proofErr w:type="spellEnd"/>
      <w:r w:rsidRPr="004734AE">
        <w:rPr>
          <w:rFonts w:ascii="Times New Roman" w:hAnsi="Times New Roman" w:cs="Times New Roman"/>
          <w:b/>
          <w:color w:val="FF0000"/>
          <w:sz w:val="24"/>
          <w:szCs w:val="24"/>
        </w:rPr>
        <w:t xml:space="preserve"> Твардовский</w:t>
      </w:r>
    </w:p>
    <w:p w:rsidR="004734AE" w:rsidRDefault="004734AE" w:rsidP="00A6243F">
      <w:pPr>
        <w:pStyle w:val="a3"/>
        <w:spacing w:after="0" w:line="360" w:lineRule="auto"/>
        <w:ind w:left="360"/>
        <w:jc w:val="center"/>
        <w:rPr>
          <w:rFonts w:ascii="Times New Roman" w:hAnsi="Times New Roman" w:cs="Times New Roman"/>
          <w:b/>
          <w:color w:val="FF0000"/>
          <w:sz w:val="24"/>
          <w:szCs w:val="24"/>
        </w:rPr>
      </w:pPr>
      <w:r>
        <w:rPr>
          <w:rFonts w:ascii="Times New Roman" w:hAnsi="Times New Roman" w:cs="Times New Roman"/>
          <w:b/>
          <w:color w:val="FF0000"/>
          <w:sz w:val="24"/>
          <w:szCs w:val="24"/>
        </w:rPr>
        <w:t>1910-</w:t>
      </w:r>
      <w:r w:rsidR="005B7FC7">
        <w:rPr>
          <w:rFonts w:ascii="Times New Roman" w:hAnsi="Times New Roman" w:cs="Times New Roman"/>
          <w:b/>
          <w:color w:val="FF0000"/>
          <w:sz w:val="24"/>
          <w:szCs w:val="24"/>
        </w:rPr>
        <w:t>1971</w:t>
      </w:r>
    </w:p>
    <w:p w:rsidR="00EC7A1D" w:rsidRPr="00EC7A1D" w:rsidRDefault="00EC7A1D" w:rsidP="00EC7A1D">
      <w:pPr>
        <w:pStyle w:val="a3"/>
        <w:numPr>
          <w:ilvl w:val="0"/>
          <w:numId w:val="5"/>
        </w:numPr>
        <w:spacing w:after="0" w:line="360" w:lineRule="auto"/>
        <w:rPr>
          <w:rFonts w:ascii="Times New Roman" w:hAnsi="Times New Roman" w:cs="Times New Roman"/>
          <w:b/>
          <w:sz w:val="24"/>
          <w:szCs w:val="24"/>
        </w:rPr>
      </w:pPr>
      <w:r w:rsidRPr="00EC7A1D">
        <w:rPr>
          <w:rFonts w:ascii="Times New Roman" w:hAnsi="Times New Roman" w:cs="Times New Roman"/>
          <w:b/>
          <w:sz w:val="24"/>
          <w:szCs w:val="24"/>
        </w:rPr>
        <w:t>Работа над темой</w:t>
      </w:r>
      <w:r w:rsidR="004734AE">
        <w:rPr>
          <w:rFonts w:ascii="Times New Roman" w:hAnsi="Times New Roman" w:cs="Times New Roman"/>
          <w:b/>
          <w:sz w:val="24"/>
          <w:szCs w:val="24"/>
        </w:rPr>
        <w:t>.</w:t>
      </w:r>
    </w:p>
    <w:p w:rsidR="00EC7A1D" w:rsidRDefault="00EC7A1D" w:rsidP="00EC7A1D">
      <w:pPr>
        <w:spacing w:after="0" w:line="360" w:lineRule="auto"/>
        <w:rPr>
          <w:rFonts w:ascii="Times New Roman" w:hAnsi="Times New Roman" w:cs="Times New Roman"/>
          <w:sz w:val="24"/>
          <w:szCs w:val="24"/>
        </w:rPr>
      </w:pPr>
    </w:p>
    <w:p w:rsidR="00EC7A1D" w:rsidRDefault="004734AE" w:rsidP="00EC7A1D">
      <w:pPr>
        <w:spacing w:after="0" w:line="360" w:lineRule="auto"/>
        <w:jc w:val="center"/>
        <w:rPr>
          <w:rFonts w:ascii="Times New Roman" w:hAnsi="Times New Roman" w:cs="Times New Roman"/>
          <w:sz w:val="24"/>
          <w:szCs w:val="24"/>
        </w:rPr>
      </w:pPr>
      <w:r w:rsidRPr="004734AE">
        <w:rPr>
          <w:rFonts w:ascii="Times New Roman" w:hAnsi="Times New Roman" w:cs="Times New Roman"/>
          <w:noProof/>
          <w:sz w:val="24"/>
          <w:szCs w:val="24"/>
          <w:lang w:eastAsia="ru-RU"/>
        </w:rPr>
        <w:drawing>
          <wp:inline distT="0" distB="0" distL="0" distR="0">
            <wp:extent cx="2438400" cy="3048000"/>
            <wp:effectExtent l="0" t="0" r="0" b="0"/>
            <wp:docPr id="1" name="Рисунок 1" descr="https://avatars.mds.yandex.net/i?id=629b70496f5e0744d55f34175f12899b-5887740-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vatars.mds.yandex.net/i?id=629b70496f5e0744d55f34175f12899b-5887740-images-thumbs&amp;n=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38400" cy="3048000"/>
                    </a:xfrm>
                    <a:prstGeom prst="rect">
                      <a:avLst/>
                    </a:prstGeom>
                    <a:noFill/>
                    <a:ln>
                      <a:noFill/>
                    </a:ln>
                  </pic:spPr>
                </pic:pic>
              </a:graphicData>
            </a:graphic>
          </wp:inline>
        </w:drawing>
      </w:r>
    </w:p>
    <w:p w:rsidR="004734AE" w:rsidRPr="004734AE" w:rsidRDefault="004734AE" w:rsidP="004734AE">
      <w:pPr>
        <w:shd w:val="clear" w:color="auto" w:fill="FFFFFF"/>
        <w:spacing w:after="0" w:line="210" w:lineRule="atLeast"/>
        <w:jc w:val="both"/>
        <w:rPr>
          <w:rFonts w:ascii="Arial" w:eastAsia="Times New Roman" w:hAnsi="Arial" w:cs="Arial"/>
          <w:color w:val="181818"/>
          <w:sz w:val="24"/>
          <w:szCs w:val="24"/>
          <w:lang w:eastAsia="ru-RU"/>
        </w:rPr>
      </w:pPr>
      <w:r w:rsidRPr="004734AE">
        <w:rPr>
          <w:rFonts w:ascii="Times New Roman" w:eastAsia="Times New Roman" w:hAnsi="Times New Roman" w:cs="Times New Roman"/>
          <w:color w:val="181818"/>
          <w:sz w:val="24"/>
          <w:szCs w:val="24"/>
          <w:lang w:eastAsia="ru-RU"/>
        </w:rPr>
        <w:t xml:space="preserve">Александр </w:t>
      </w:r>
      <w:proofErr w:type="spellStart"/>
      <w:r w:rsidRPr="004734AE">
        <w:rPr>
          <w:rFonts w:ascii="Times New Roman" w:eastAsia="Times New Roman" w:hAnsi="Times New Roman" w:cs="Times New Roman"/>
          <w:color w:val="181818"/>
          <w:sz w:val="24"/>
          <w:szCs w:val="24"/>
          <w:lang w:eastAsia="ru-RU"/>
        </w:rPr>
        <w:t>Трифонович</w:t>
      </w:r>
      <w:proofErr w:type="spellEnd"/>
      <w:r w:rsidRPr="004734AE">
        <w:rPr>
          <w:rFonts w:ascii="Times New Roman" w:eastAsia="Times New Roman" w:hAnsi="Times New Roman" w:cs="Times New Roman"/>
          <w:color w:val="181818"/>
          <w:sz w:val="24"/>
          <w:szCs w:val="24"/>
          <w:lang w:eastAsia="ru-RU"/>
        </w:rPr>
        <w:t xml:space="preserve"> Твардовский родился в 1910 г., в деревне Загорье, Смоленской губернии, в семье крестьянина-кузнеца. До 1928 г. жил в деревне, учился в школе, работал в кузнице, был секретарем сельской комсомольской ячейки.</w:t>
      </w:r>
    </w:p>
    <w:p w:rsidR="00504404" w:rsidRPr="005B7FC7" w:rsidRDefault="004734AE" w:rsidP="004734AE">
      <w:pPr>
        <w:shd w:val="clear" w:color="auto" w:fill="FFFFFF"/>
        <w:spacing w:after="0" w:line="210" w:lineRule="atLeast"/>
        <w:jc w:val="both"/>
        <w:rPr>
          <w:rFonts w:ascii="Times New Roman" w:eastAsia="Times New Roman" w:hAnsi="Times New Roman" w:cs="Times New Roman"/>
          <w:color w:val="181818"/>
          <w:sz w:val="24"/>
          <w:szCs w:val="24"/>
          <w:lang w:eastAsia="ru-RU"/>
        </w:rPr>
      </w:pPr>
      <w:r w:rsidRPr="004734AE">
        <w:rPr>
          <w:rFonts w:ascii="Times New Roman" w:eastAsia="Times New Roman" w:hAnsi="Times New Roman" w:cs="Times New Roman"/>
          <w:color w:val="181818"/>
          <w:sz w:val="24"/>
          <w:szCs w:val="24"/>
          <w:lang w:eastAsia="ru-RU"/>
        </w:rPr>
        <w:t xml:space="preserve">С 1924 г. стал печатать заметки и стихи в смоленских газетах. С 1928 г. жил в Смоленске, учился в педагогическом институте, сотрудничал в местных газетах и журналах. Много ездил по Смоленщине, в только что возникшие тогда колхозы и, как он сам пишет, "вникал со страстью во все, что составляло собою новый, впервые складывающийся строй сельской жизни". Именно этим годам он обязан своим поэтическим рождением. </w:t>
      </w:r>
    </w:p>
    <w:p w:rsidR="004734AE" w:rsidRPr="005B7FC7" w:rsidRDefault="00504404" w:rsidP="005B7FC7">
      <w:pPr>
        <w:pStyle w:val="a3"/>
        <w:numPr>
          <w:ilvl w:val="0"/>
          <w:numId w:val="13"/>
        </w:numPr>
        <w:shd w:val="clear" w:color="auto" w:fill="FFFFFF"/>
        <w:spacing w:after="0" w:line="210" w:lineRule="atLeast"/>
        <w:jc w:val="both"/>
        <w:rPr>
          <w:rFonts w:ascii="Times New Roman" w:eastAsia="Times New Roman" w:hAnsi="Times New Roman" w:cs="Times New Roman"/>
          <w:color w:val="181818"/>
          <w:sz w:val="24"/>
          <w:szCs w:val="24"/>
          <w:lang w:eastAsia="ru-RU"/>
        </w:rPr>
      </w:pPr>
      <w:r w:rsidRPr="005B7FC7">
        <w:rPr>
          <w:rFonts w:ascii="Times New Roman" w:eastAsia="Times New Roman" w:hAnsi="Times New Roman" w:cs="Times New Roman"/>
          <w:color w:val="181818"/>
          <w:sz w:val="24"/>
          <w:szCs w:val="24"/>
          <w:highlight w:val="yellow"/>
          <w:lang w:eastAsia="ru-RU"/>
        </w:rPr>
        <w:t>Прочитайте</w:t>
      </w:r>
      <w:r w:rsidR="004734AE" w:rsidRPr="005B7FC7">
        <w:rPr>
          <w:rFonts w:ascii="Times New Roman" w:eastAsia="Times New Roman" w:hAnsi="Times New Roman" w:cs="Times New Roman"/>
          <w:color w:val="181818"/>
          <w:sz w:val="24"/>
          <w:szCs w:val="24"/>
          <w:lang w:eastAsia="ru-RU"/>
        </w:rPr>
        <w:t xml:space="preserve"> </w:t>
      </w:r>
      <w:r w:rsidRPr="005B7FC7">
        <w:rPr>
          <w:rFonts w:ascii="Times New Roman" w:eastAsia="Times New Roman" w:hAnsi="Times New Roman" w:cs="Times New Roman"/>
          <w:color w:val="181818"/>
          <w:sz w:val="24"/>
          <w:szCs w:val="24"/>
          <w:lang w:eastAsia="ru-RU"/>
        </w:rPr>
        <w:t xml:space="preserve">на странице 156-158 </w:t>
      </w:r>
      <w:r w:rsidR="004734AE" w:rsidRPr="005B7FC7">
        <w:rPr>
          <w:rFonts w:ascii="Times New Roman" w:eastAsia="Times New Roman" w:hAnsi="Times New Roman" w:cs="Times New Roman"/>
          <w:color w:val="181818"/>
          <w:sz w:val="24"/>
          <w:szCs w:val="24"/>
          <w:lang w:eastAsia="ru-RU"/>
        </w:rPr>
        <w:t xml:space="preserve">одно из произведений </w:t>
      </w:r>
      <w:proofErr w:type="spellStart"/>
      <w:r w:rsidR="004734AE" w:rsidRPr="005B7FC7">
        <w:rPr>
          <w:rFonts w:ascii="Times New Roman" w:eastAsia="Times New Roman" w:hAnsi="Times New Roman" w:cs="Times New Roman"/>
          <w:color w:val="181818"/>
          <w:sz w:val="24"/>
          <w:szCs w:val="24"/>
          <w:lang w:eastAsia="ru-RU"/>
        </w:rPr>
        <w:t>А.Твардовского</w:t>
      </w:r>
      <w:proofErr w:type="spellEnd"/>
      <w:r w:rsidR="004734AE" w:rsidRPr="005B7FC7">
        <w:rPr>
          <w:rFonts w:ascii="Times New Roman" w:eastAsia="Times New Roman" w:hAnsi="Times New Roman" w:cs="Times New Roman"/>
          <w:color w:val="181818"/>
          <w:sz w:val="24"/>
          <w:szCs w:val="24"/>
          <w:lang w:eastAsia="ru-RU"/>
        </w:rPr>
        <w:t xml:space="preserve"> «Рассказ танкиста».</w:t>
      </w:r>
    </w:p>
    <w:p w:rsidR="00504404" w:rsidRPr="005B7FC7" w:rsidRDefault="00504404" w:rsidP="004734AE">
      <w:pPr>
        <w:shd w:val="clear" w:color="auto" w:fill="FFFFFF"/>
        <w:spacing w:after="0" w:line="210" w:lineRule="atLeast"/>
        <w:jc w:val="both"/>
        <w:rPr>
          <w:rFonts w:ascii="Times New Roman" w:eastAsia="Times New Roman" w:hAnsi="Times New Roman" w:cs="Times New Roman"/>
          <w:color w:val="181818"/>
          <w:sz w:val="24"/>
          <w:szCs w:val="24"/>
          <w:lang w:eastAsia="ru-RU"/>
        </w:rPr>
      </w:pPr>
    </w:p>
    <w:p w:rsidR="005B7FC7" w:rsidRPr="005B7FC7" w:rsidRDefault="005B7FC7" w:rsidP="005B7FC7">
      <w:pPr>
        <w:pStyle w:val="a3"/>
        <w:numPr>
          <w:ilvl w:val="0"/>
          <w:numId w:val="5"/>
        </w:num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Беседа по стихотворению (УСТНО)</w:t>
      </w:r>
    </w:p>
    <w:p w:rsidR="005B7FC7" w:rsidRPr="005B7FC7" w:rsidRDefault="003778C0" w:rsidP="005B7FC7">
      <w:pPr>
        <w:spacing w:after="0" w:line="360" w:lineRule="auto"/>
        <w:jc w:val="center"/>
        <w:rPr>
          <w:rFonts w:ascii="Times New Roman" w:hAnsi="Times New Roman" w:cs="Times New Roman"/>
          <w:sz w:val="24"/>
          <w:szCs w:val="24"/>
        </w:rPr>
      </w:pPr>
      <w:r>
        <w:rPr>
          <w:rFonts w:ascii="Times New Roman" w:hAnsi="Times New Roman" w:cs="Times New Roman"/>
          <w:sz w:val="24"/>
          <w:szCs w:val="24"/>
          <w:highlight w:val="yellow"/>
        </w:rPr>
        <w:t>ИЗУЧИТЕ</w:t>
      </w:r>
      <w:r w:rsidR="005B7FC7" w:rsidRPr="005B7FC7">
        <w:rPr>
          <w:rFonts w:ascii="Times New Roman" w:hAnsi="Times New Roman" w:cs="Times New Roman"/>
          <w:sz w:val="24"/>
          <w:szCs w:val="24"/>
          <w:highlight w:val="yellow"/>
        </w:rPr>
        <w:t>!!!</w:t>
      </w: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t xml:space="preserve"> – Какие чувства, мысли и настроение вызвало у вас стихотворение?</w:t>
      </w:r>
    </w:p>
    <w:p w:rsidR="005B7FC7" w:rsidRPr="003778C0"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b/>
          <w:sz w:val="24"/>
          <w:szCs w:val="24"/>
        </w:rPr>
        <w:t>- О каком событии рассказывается в стихотворении?</w:t>
      </w:r>
      <w:r w:rsidRPr="005B7FC7">
        <w:rPr>
          <w:rFonts w:ascii="Times New Roman" w:hAnsi="Times New Roman" w:cs="Times New Roman"/>
          <w:sz w:val="24"/>
          <w:szCs w:val="24"/>
        </w:rPr>
        <w:t xml:space="preserve"> </w:t>
      </w: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(Мальчик помог солдатам в бою, совершил настоящий подвиг.</w:t>
      </w:r>
      <w:proofErr w:type="gramEnd"/>
      <w:r w:rsidRPr="005B7FC7">
        <w:rPr>
          <w:rFonts w:ascii="Times New Roman" w:hAnsi="Times New Roman" w:cs="Times New Roman"/>
          <w:sz w:val="24"/>
          <w:szCs w:val="24"/>
        </w:rPr>
        <w:t xml:space="preserve"> </w:t>
      </w:r>
      <w:proofErr w:type="gramStart"/>
      <w:r w:rsidRPr="005B7FC7">
        <w:rPr>
          <w:rFonts w:ascii="Times New Roman" w:hAnsi="Times New Roman" w:cs="Times New Roman"/>
          <w:sz w:val="24"/>
          <w:szCs w:val="24"/>
        </w:rPr>
        <w:t>Он разведал, где находится вражеское орудие и помог танкистам его уничтожить.)</w:t>
      </w:r>
      <w:proofErr w:type="gramEnd"/>
    </w:p>
    <w:p w:rsidR="005B7FC7" w:rsidRPr="005B7FC7" w:rsidRDefault="005B7FC7" w:rsidP="005B7FC7">
      <w:pPr>
        <w:spacing w:after="0" w:line="360" w:lineRule="auto"/>
        <w:jc w:val="center"/>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t>- Что мы узнаем о мальчике? Почему его называют «бедовым»?</w:t>
      </w: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(Мы знаем приблизительный возраст мальчика.</w:t>
      </w:r>
      <w:proofErr w:type="gramEnd"/>
      <w:r w:rsidRPr="005B7FC7">
        <w:rPr>
          <w:rFonts w:ascii="Times New Roman" w:hAnsi="Times New Roman" w:cs="Times New Roman"/>
          <w:sz w:val="24"/>
          <w:szCs w:val="24"/>
        </w:rPr>
        <w:t xml:space="preserve"> Ему десять-двенадцать лет. Он часто возглавляет детские компании, он озорной и смышленый. Внешность мальчика не описывается. </w:t>
      </w:r>
      <w:proofErr w:type="gramStart"/>
      <w:r w:rsidRPr="005B7FC7">
        <w:rPr>
          <w:rFonts w:ascii="Times New Roman" w:hAnsi="Times New Roman" w:cs="Times New Roman"/>
          <w:sz w:val="24"/>
          <w:szCs w:val="24"/>
        </w:rPr>
        <w:t>Мы видим только  рубаху пузырем.)</w:t>
      </w:r>
      <w:proofErr w:type="gramEnd"/>
    </w:p>
    <w:p w:rsidR="005B7FC7" w:rsidRPr="005B7FC7" w:rsidRDefault="005B7FC7" w:rsidP="005B7FC7">
      <w:pPr>
        <w:spacing w:after="0" w:line="360" w:lineRule="auto"/>
        <w:jc w:val="center"/>
        <w:rPr>
          <w:rFonts w:ascii="Times New Roman" w:hAnsi="Times New Roman" w:cs="Times New Roman"/>
          <w:sz w:val="24"/>
          <w:szCs w:val="24"/>
        </w:rPr>
      </w:pPr>
    </w:p>
    <w:p w:rsidR="005B7FC7" w:rsidRPr="003778C0"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b/>
          <w:sz w:val="24"/>
          <w:szCs w:val="24"/>
        </w:rPr>
        <w:t>- Почему командир принял помощь ребенка? Не прогнал, а посадил в танк и продолжил бой?</w:t>
      </w:r>
    </w:p>
    <w:p w:rsidR="005B7FC7" w:rsidRPr="003778C0"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rPr>
        <w:t>(Бой был трудный и жестокий, и помощь мальчика, возможно, спасла многие жизни.)</w:t>
      </w:r>
    </w:p>
    <w:p w:rsidR="005B7FC7" w:rsidRPr="003778C0" w:rsidRDefault="005B7FC7" w:rsidP="005B7FC7">
      <w:pPr>
        <w:spacing w:after="0" w:line="360" w:lineRule="auto"/>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t xml:space="preserve"> - Найдите и прокомментируйте описание боя.</w:t>
      </w: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(Шел бой за улицу.</w:t>
      </w:r>
      <w:proofErr w:type="gramEnd"/>
      <w:r w:rsidRPr="005B7FC7">
        <w:rPr>
          <w:rFonts w:ascii="Times New Roman" w:hAnsi="Times New Roman" w:cs="Times New Roman"/>
          <w:sz w:val="24"/>
          <w:szCs w:val="24"/>
        </w:rPr>
        <w:t xml:space="preserve"> Огонь врага был страшен,</w:t>
      </w:r>
    </w:p>
    <w:p w:rsidR="005B7FC7" w:rsidRPr="005B7FC7"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rPr>
        <w:t>Мы прорывались к площади вперед.</w:t>
      </w:r>
    </w:p>
    <w:p w:rsidR="005B7FC7" w:rsidRPr="005B7FC7"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rPr>
        <w:t>А он гвоздит – не выглянуть из башен,</w:t>
      </w: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И черт его поймет, откуда бьет.)</w:t>
      </w:r>
      <w:proofErr w:type="gramEnd"/>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(Ситуация была драматическая, некогда было предаваться рассуждениям.</w:t>
      </w:r>
      <w:proofErr w:type="gramEnd"/>
      <w:r w:rsidRPr="005B7FC7">
        <w:rPr>
          <w:rFonts w:ascii="Times New Roman" w:hAnsi="Times New Roman" w:cs="Times New Roman"/>
          <w:sz w:val="24"/>
          <w:szCs w:val="24"/>
        </w:rPr>
        <w:t xml:space="preserve"> </w:t>
      </w:r>
      <w:proofErr w:type="gramStart"/>
      <w:r w:rsidRPr="005B7FC7">
        <w:rPr>
          <w:rFonts w:ascii="Times New Roman" w:hAnsi="Times New Roman" w:cs="Times New Roman"/>
          <w:sz w:val="24"/>
          <w:szCs w:val="24"/>
        </w:rPr>
        <w:t>Слишком большую плату приходилось платить за любое промедление.)</w:t>
      </w:r>
      <w:proofErr w:type="gramEnd"/>
    </w:p>
    <w:p w:rsidR="005B7FC7" w:rsidRPr="003778C0" w:rsidRDefault="005B7FC7" w:rsidP="005B7FC7">
      <w:pPr>
        <w:spacing w:after="0" w:line="360" w:lineRule="auto"/>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b/>
          <w:sz w:val="24"/>
          <w:szCs w:val="24"/>
        </w:rPr>
        <w:t xml:space="preserve">  - После уничтожения пушки с расчетом командир пожимает руку мальчику, как товарищу и говорит «спасибо». Объясните такое отношение танкиста к ребенку</w:t>
      </w:r>
      <w:r w:rsidRPr="005B7FC7">
        <w:rPr>
          <w:rFonts w:ascii="Times New Roman" w:hAnsi="Times New Roman" w:cs="Times New Roman"/>
          <w:sz w:val="24"/>
          <w:szCs w:val="24"/>
        </w:rPr>
        <w:t xml:space="preserve">. </w:t>
      </w:r>
      <w:proofErr w:type="gramStart"/>
      <w:r w:rsidRPr="005B7FC7">
        <w:rPr>
          <w:rFonts w:ascii="Times New Roman" w:hAnsi="Times New Roman" w:cs="Times New Roman"/>
          <w:sz w:val="24"/>
          <w:szCs w:val="24"/>
        </w:rPr>
        <w:t>(Помощь мальчика оказалась очень важной.</w:t>
      </w:r>
      <w:proofErr w:type="gramEnd"/>
      <w:r w:rsidRPr="005B7FC7">
        <w:rPr>
          <w:rFonts w:ascii="Times New Roman" w:hAnsi="Times New Roman" w:cs="Times New Roman"/>
          <w:sz w:val="24"/>
          <w:szCs w:val="24"/>
        </w:rPr>
        <w:t xml:space="preserve"> </w:t>
      </w:r>
      <w:proofErr w:type="gramStart"/>
      <w:r w:rsidRPr="005B7FC7">
        <w:rPr>
          <w:rFonts w:ascii="Times New Roman" w:hAnsi="Times New Roman" w:cs="Times New Roman"/>
          <w:sz w:val="24"/>
          <w:szCs w:val="24"/>
        </w:rPr>
        <w:t>Танкист пожимает ему руку без снисхождения, с уважением и благодарностью.)</w:t>
      </w:r>
      <w:proofErr w:type="gramEnd"/>
    </w:p>
    <w:p w:rsidR="005B7FC7" w:rsidRPr="005B7FC7" w:rsidRDefault="005B7FC7" w:rsidP="005B7FC7">
      <w:pPr>
        <w:spacing w:after="0" w:line="360" w:lineRule="auto"/>
        <w:jc w:val="center"/>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t xml:space="preserve"> - Стихотворение называется «Рассказ танкиста». От чьего имени ведется повествование?</w:t>
      </w:r>
      <w:r w:rsidRPr="005B7FC7">
        <w:rPr>
          <w:rFonts w:ascii="Times New Roman" w:hAnsi="Times New Roman" w:cs="Times New Roman"/>
          <w:sz w:val="24"/>
          <w:szCs w:val="24"/>
        </w:rPr>
        <w:t xml:space="preserve"> </w:t>
      </w:r>
      <w:r w:rsidRPr="005B7FC7">
        <w:rPr>
          <w:rFonts w:ascii="Times New Roman" w:hAnsi="Times New Roman" w:cs="Times New Roman"/>
          <w:b/>
          <w:sz w:val="24"/>
          <w:szCs w:val="24"/>
        </w:rPr>
        <w:t>Какие слова передают живую речь танкиста?</w:t>
      </w:r>
    </w:p>
    <w:p w:rsidR="005B7FC7" w:rsidRPr="005B7FC7" w:rsidRDefault="005B7FC7" w:rsidP="005B7FC7">
      <w:pPr>
        <w:spacing w:after="0" w:line="360" w:lineRule="auto"/>
        <w:jc w:val="center"/>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(Поэт рассказывает историю от лица бывалого танкиста, участника этого боя.</w:t>
      </w:r>
      <w:proofErr w:type="gramEnd"/>
      <w:r w:rsidRPr="005B7FC7">
        <w:rPr>
          <w:rFonts w:ascii="Times New Roman" w:hAnsi="Times New Roman" w:cs="Times New Roman"/>
          <w:sz w:val="24"/>
          <w:szCs w:val="24"/>
        </w:rPr>
        <w:t xml:space="preserve"> Мы слышим живую речь, так как рассказчик употребляет слова разгов</w:t>
      </w:r>
      <w:r>
        <w:rPr>
          <w:rFonts w:ascii="Times New Roman" w:hAnsi="Times New Roman" w:cs="Times New Roman"/>
          <w:sz w:val="24"/>
          <w:szCs w:val="24"/>
        </w:rPr>
        <w:t xml:space="preserve">орного стиля (нынче, спросонку </w:t>
      </w:r>
      <w:proofErr w:type="gramStart"/>
      <w:r w:rsidRPr="005B7FC7">
        <w:rPr>
          <w:rFonts w:ascii="Times New Roman" w:hAnsi="Times New Roman" w:cs="Times New Roman"/>
          <w:sz w:val="24"/>
          <w:szCs w:val="24"/>
        </w:rPr>
        <w:t>мальчонка</w:t>
      </w:r>
      <w:proofErr w:type="gramEnd"/>
      <w:r w:rsidRPr="005B7FC7">
        <w:rPr>
          <w:rFonts w:ascii="Times New Roman" w:hAnsi="Times New Roman" w:cs="Times New Roman"/>
          <w:sz w:val="24"/>
          <w:szCs w:val="24"/>
        </w:rPr>
        <w:t>, городишко, гвоздит, хлопец и др.).</w:t>
      </w:r>
    </w:p>
    <w:p w:rsidR="005B7FC7" w:rsidRPr="005B7FC7" w:rsidRDefault="005B7FC7" w:rsidP="005B7FC7">
      <w:pPr>
        <w:spacing w:after="0" w:line="360" w:lineRule="auto"/>
        <w:jc w:val="center"/>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lastRenderedPageBreak/>
        <w:t xml:space="preserve"> - О чем жалеет танкист? Почему рассказчик не может себе простить, что забыл спросить мальчика, как его зовут?</w:t>
      </w:r>
    </w:p>
    <w:p w:rsidR="005B7FC7" w:rsidRPr="005B7FC7" w:rsidRDefault="005B7FC7" w:rsidP="005B7FC7">
      <w:pPr>
        <w:spacing w:after="0" w:line="360" w:lineRule="auto"/>
        <w:rPr>
          <w:rFonts w:ascii="Times New Roman" w:hAnsi="Times New Roman" w:cs="Times New Roman"/>
          <w:sz w:val="24"/>
          <w:szCs w:val="24"/>
        </w:rPr>
      </w:pPr>
      <w:proofErr w:type="gramStart"/>
      <w:r w:rsidRPr="005B7FC7">
        <w:rPr>
          <w:rFonts w:ascii="Times New Roman" w:hAnsi="Times New Roman" w:cs="Times New Roman"/>
          <w:sz w:val="24"/>
          <w:szCs w:val="24"/>
        </w:rPr>
        <w:t>(Танкист чувствует себя неблагодарным, потому что не знает имени того, кому, может быть, обязан своей жизнью и жизнью своих товарищей.</w:t>
      </w:r>
      <w:proofErr w:type="gramEnd"/>
      <w:r w:rsidRPr="005B7FC7">
        <w:rPr>
          <w:rFonts w:ascii="Times New Roman" w:hAnsi="Times New Roman" w:cs="Times New Roman"/>
          <w:sz w:val="24"/>
          <w:szCs w:val="24"/>
        </w:rPr>
        <w:t xml:space="preserve"> Он забыл спросить имя мальчика, потому что не думал о славе, просто выполнял свой долг – защищал Родину. </w:t>
      </w:r>
      <w:proofErr w:type="gramStart"/>
      <w:r w:rsidRPr="005B7FC7">
        <w:rPr>
          <w:rFonts w:ascii="Times New Roman" w:hAnsi="Times New Roman" w:cs="Times New Roman"/>
          <w:sz w:val="24"/>
          <w:szCs w:val="24"/>
        </w:rPr>
        <w:t>Он узнал бы этого мальчика теперь среди тысячи лиц, но найти его невозможно.)</w:t>
      </w:r>
      <w:proofErr w:type="gramEnd"/>
    </w:p>
    <w:p w:rsidR="005B7FC7" w:rsidRPr="005B7FC7" w:rsidRDefault="005B7FC7" w:rsidP="005B7FC7">
      <w:pPr>
        <w:spacing w:after="0" w:line="360" w:lineRule="auto"/>
        <w:jc w:val="center"/>
        <w:rPr>
          <w:rFonts w:ascii="Times New Roman" w:hAnsi="Times New Roman" w:cs="Times New Roman"/>
          <w:sz w:val="24"/>
          <w:szCs w:val="24"/>
        </w:rPr>
      </w:pPr>
    </w:p>
    <w:p w:rsidR="005B7FC7" w:rsidRPr="005B7FC7" w:rsidRDefault="005B7FC7" w:rsidP="005B7FC7">
      <w:pPr>
        <w:spacing w:after="0" w:line="360" w:lineRule="auto"/>
        <w:rPr>
          <w:rFonts w:ascii="Times New Roman" w:hAnsi="Times New Roman" w:cs="Times New Roman"/>
          <w:b/>
          <w:sz w:val="24"/>
          <w:szCs w:val="24"/>
        </w:rPr>
      </w:pPr>
      <w:r w:rsidRPr="005B7FC7">
        <w:rPr>
          <w:rFonts w:ascii="Times New Roman" w:hAnsi="Times New Roman" w:cs="Times New Roman"/>
          <w:b/>
          <w:sz w:val="24"/>
          <w:szCs w:val="24"/>
        </w:rPr>
        <w:t xml:space="preserve"> - Стихотворение начинается и заканчивается одинаково (кольцевая композиция). Как вы думаете, почему?</w:t>
      </w:r>
    </w:p>
    <w:p w:rsidR="005B7FC7" w:rsidRPr="005B7FC7"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rPr>
        <w:t>(Такое построение подчеркивает трудность военного пути, еще не скорую, но обязательную победу.)</w:t>
      </w:r>
    </w:p>
    <w:p w:rsidR="004734AE"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rPr>
        <w:t xml:space="preserve"> - Жанр стихотворения </w:t>
      </w:r>
      <w:proofErr w:type="spellStart"/>
      <w:r w:rsidRPr="005B7FC7">
        <w:rPr>
          <w:rFonts w:ascii="Times New Roman" w:hAnsi="Times New Roman" w:cs="Times New Roman"/>
          <w:sz w:val="24"/>
          <w:szCs w:val="24"/>
        </w:rPr>
        <w:t>А.Т.Твардовского</w:t>
      </w:r>
      <w:proofErr w:type="spellEnd"/>
      <w:r>
        <w:rPr>
          <w:rFonts w:ascii="Times New Roman" w:hAnsi="Times New Roman" w:cs="Times New Roman"/>
          <w:sz w:val="24"/>
          <w:szCs w:val="24"/>
        </w:rPr>
        <w:t xml:space="preserve"> «Рассказ танкиста» – баллада. </w:t>
      </w:r>
    </w:p>
    <w:p w:rsidR="005B7FC7" w:rsidRDefault="005B7FC7" w:rsidP="005B7FC7">
      <w:pPr>
        <w:spacing w:after="0" w:line="360" w:lineRule="auto"/>
        <w:rPr>
          <w:rFonts w:ascii="Times New Roman" w:hAnsi="Times New Roman" w:cs="Times New Roman"/>
          <w:sz w:val="24"/>
          <w:szCs w:val="24"/>
          <w:highlight w:val="yellow"/>
        </w:rPr>
      </w:pPr>
    </w:p>
    <w:p w:rsidR="005B7FC7" w:rsidRDefault="005B7FC7" w:rsidP="005B7FC7">
      <w:pPr>
        <w:spacing w:after="0" w:line="360" w:lineRule="auto"/>
        <w:rPr>
          <w:rFonts w:ascii="Times New Roman" w:hAnsi="Times New Roman" w:cs="Times New Roman"/>
          <w:sz w:val="24"/>
          <w:szCs w:val="24"/>
        </w:rPr>
      </w:pPr>
      <w:r w:rsidRPr="005B7FC7">
        <w:rPr>
          <w:rFonts w:ascii="Times New Roman" w:hAnsi="Times New Roman" w:cs="Times New Roman"/>
          <w:sz w:val="24"/>
          <w:szCs w:val="24"/>
          <w:highlight w:val="yellow"/>
        </w:rPr>
        <w:t>Слово учителя:</w:t>
      </w:r>
      <w:r w:rsidRPr="005B7FC7">
        <w:rPr>
          <w:rFonts w:ascii="Times New Roman" w:hAnsi="Times New Roman" w:cs="Times New Roman"/>
          <w:sz w:val="24"/>
          <w:szCs w:val="24"/>
        </w:rPr>
        <w:t xml:space="preserve"> </w:t>
      </w:r>
    </w:p>
    <w:p w:rsidR="005B7FC7" w:rsidRPr="005B7FC7" w:rsidRDefault="005B7FC7" w:rsidP="005B7FC7">
      <w:pPr>
        <w:spacing w:after="0" w:line="360" w:lineRule="auto"/>
        <w:ind w:firstLine="708"/>
        <w:jc w:val="both"/>
        <w:rPr>
          <w:rFonts w:ascii="Times New Roman" w:hAnsi="Times New Roman" w:cs="Times New Roman"/>
          <w:sz w:val="24"/>
          <w:szCs w:val="24"/>
        </w:rPr>
      </w:pPr>
      <w:r w:rsidRPr="005B7FC7">
        <w:rPr>
          <w:rFonts w:ascii="Times New Roman" w:hAnsi="Times New Roman" w:cs="Times New Roman"/>
          <w:sz w:val="24"/>
          <w:szCs w:val="24"/>
        </w:rPr>
        <w:t>Никто не любит войну. Но на протяжении тысячелетий люди страдали, гибли, губили других, жгли и ломали. Завоевать, завладеть, истребить, прибрать к рукам – все это рождалось в жадных умах, как в глубине веков, так и в наши дни.</w:t>
      </w:r>
    </w:p>
    <w:p w:rsidR="005B7FC7" w:rsidRPr="005B7FC7" w:rsidRDefault="005B7FC7" w:rsidP="005B7FC7">
      <w:pPr>
        <w:spacing w:after="0" w:line="360" w:lineRule="auto"/>
        <w:ind w:firstLine="708"/>
        <w:jc w:val="both"/>
        <w:rPr>
          <w:rFonts w:ascii="Times New Roman" w:hAnsi="Times New Roman" w:cs="Times New Roman"/>
          <w:sz w:val="24"/>
          <w:szCs w:val="24"/>
        </w:rPr>
      </w:pPr>
      <w:r w:rsidRPr="005B7FC7">
        <w:rPr>
          <w:rFonts w:ascii="Times New Roman" w:hAnsi="Times New Roman" w:cs="Times New Roman"/>
          <w:sz w:val="24"/>
          <w:szCs w:val="24"/>
        </w:rPr>
        <w:t>Великая Отечественная Война – это огромная душевная рана в человеческих сердцах. Это была самая величайшая война за всю историю человечества. Огромное количество людей погибло в этой войне. Ужасно подумать, что в этой трагедии принимали участие дети. Люди отдавали свои жизни за судьбу своей Родины, за своих товарищей. Даже городам, которые выстояли весь напор гитлеровской армии, присвоили звание героев. Очень много вытерпел советский народ в эти четыре года. Вспомните героический подвиг Ленинграда – девятьсот дней держались люди в окруженном городе и не отдали его! Люди выдерживали мороз, холод, голод, вражеские бомбардировки, не спали, ночевали на улице. Вспомните Сталинград.  Вспомните другие города! Перед этими подвигами мы должны, обязаны склонить голову.</w:t>
      </w:r>
    </w:p>
    <w:p w:rsidR="005B7FC7" w:rsidRPr="005B7FC7" w:rsidRDefault="005B7FC7" w:rsidP="005B7FC7">
      <w:pPr>
        <w:spacing w:after="0" w:line="360" w:lineRule="auto"/>
        <w:ind w:firstLine="708"/>
        <w:jc w:val="both"/>
        <w:rPr>
          <w:rFonts w:ascii="Times New Roman" w:hAnsi="Times New Roman" w:cs="Times New Roman"/>
          <w:sz w:val="24"/>
          <w:szCs w:val="24"/>
        </w:rPr>
      </w:pPr>
      <w:r w:rsidRPr="005B7FC7">
        <w:rPr>
          <w:rFonts w:ascii="Times New Roman" w:hAnsi="Times New Roman" w:cs="Times New Roman"/>
          <w:sz w:val="24"/>
          <w:szCs w:val="24"/>
        </w:rPr>
        <w:t>С каждым годом мы все дальше и дальше уходим от военной поры. Но время не имеет власти над тем, что люди пережили в войну. Это было очень трудное время. Советский солдат умел смело смотреть в глаза смертельной опасности. Его волей, его кровью до</w:t>
      </w:r>
      <w:r>
        <w:rPr>
          <w:rFonts w:ascii="Times New Roman" w:hAnsi="Times New Roman" w:cs="Times New Roman"/>
          <w:sz w:val="24"/>
          <w:szCs w:val="24"/>
        </w:rPr>
        <w:t>быта победа над сильным врагом.</w:t>
      </w:r>
    </w:p>
    <w:p w:rsidR="005B7FC7" w:rsidRPr="005B7FC7" w:rsidRDefault="005B7FC7" w:rsidP="005B7FC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5B7FC7">
        <w:rPr>
          <w:rFonts w:ascii="Times New Roman" w:hAnsi="Times New Roman" w:cs="Times New Roman"/>
          <w:b/>
          <w:sz w:val="24"/>
          <w:szCs w:val="24"/>
        </w:rPr>
        <w:t>Дети, дл</w:t>
      </w:r>
      <w:r>
        <w:rPr>
          <w:rFonts w:ascii="Times New Roman" w:hAnsi="Times New Roman" w:cs="Times New Roman"/>
          <w:b/>
          <w:sz w:val="24"/>
          <w:szCs w:val="24"/>
        </w:rPr>
        <w:t>я чего людям знать эту историю?</w:t>
      </w:r>
    </w:p>
    <w:p w:rsidR="005B7FC7" w:rsidRDefault="005B7FC7" w:rsidP="005B7FC7">
      <w:pPr>
        <w:spacing w:after="0" w:line="360" w:lineRule="auto"/>
        <w:jc w:val="center"/>
        <w:rPr>
          <w:rFonts w:ascii="Times New Roman" w:hAnsi="Times New Roman" w:cs="Times New Roman"/>
          <w:sz w:val="24"/>
          <w:szCs w:val="24"/>
        </w:rPr>
      </w:pPr>
      <w:r w:rsidRPr="005B7FC7">
        <w:rPr>
          <w:rFonts w:ascii="Times New Roman" w:hAnsi="Times New Roman" w:cs="Times New Roman"/>
          <w:sz w:val="24"/>
          <w:szCs w:val="24"/>
          <w:highlight w:val="yellow"/>
        </w:rPr>
        <w:t>ДЛЯ ТО</w:t>
      </w:r>
      <w:r>
        <w:rPr>
          <w:rFonts w:ascii="Times New Roman" w:hAnsi="Times New Roman" w:cs="Times New Roman"/>
          <w:sz w:val="24"/>
          <w:szCs w:val="24"/>
          <w:highlight w:val="yellow"/>
        </w:rPr>
        <w:t>ГО</w:t>
      </w:r>
      <w:proofErr w:type="gramStart"/>
      <w:r>
        <w:rPr>
          <w:rFonts w:ascii="Times New Roman" w:hAnsi="Times New Roman" w:cs="Times New Roman"/>
          <w:sz w:val="24"/>
          <w:szCs w:val="24"/>
          <w:highlight w:val="yellow"/>
        </w:rPr>
        <w:t>,</w:t>
      </w:r>
      <w:proofErr w:type="gramEnd"/>
      <w:r>
        <w:rPr>
          <w:rFonts w:ascii="Times New Roman" w:hAnsi="Times New Roman" w:cs="Times New Roman"/>
          <w:sz w:val="24"/>
          <w:szCs w:val="24"/>
          <w:highlight w:val="yellow"/>
        </w:rPr>
        <w:t xml:space="preserve"> ЧТОБЫ ПОМНИЛИ И НЕ ЗАБЫВАЛИ</w:t>
      </w:r>
      <w:r>
        <w:rPr>
          <w:rFonts w:ascii="Times New Roman" w:hAnsi="Times New Roman" w:cs="Times New Roman"/>
          <w:sz w:val="24"/>
          <w:szCs w:val="24"/>
        </w:rPr>
        <w:t>!!!</w:t>
      </w:r>
    </w:p>
    <w:p w:rsidR="005B7FC7" w:rsidRPr="005B7FC7" w:rsidRDefault="005B7FC7" w:rsidP="005B7FC7">
      <w:pPr>
        <w:pStyle w:val="c4"/>
        <w:shd w:val="clear" w:color="auto" w:fill="FFFFFF"/>
        <w:spacing w:before="0" w:beforeAutospacing="0" w:after="0" w:afterAutospacing="0" w:line="276" w:lineRule="auto"/>
        <w:ind w:left="1080"/>
        <w:jc w:val="both"/>
        <w:rPr>
          <w:b/>
          <w:color w:val="00000A"/>
          <w:sz w:val="22"/>
          <w:szCs w:val="22"/>
          <w:shd w:val="clear" w:color="auto" w:fill="FFFFFF"/>
          <w:lang w:val="ru-RU"/>
        </w:rPr>
      </w:pPr>
    </w:p>
    <w:p w:rsidR="00594055" w:rsidRPr="005B7FC7" w:rsidRDefault="005B7FC7" w:rsidP="00594055">
      <w:pPr>
        <w:pStyle w:val="c4"/>
        <w:numPr>
          <w:ilvl w:val="0"/>
          <w:numId w:val="5"/>
        </w:numPr>
        <w:shd w:val="clear" w:color="auto" w:fill="FFFFFF"/>
        <w:spacing w:before="0" w:beforeAutospacing="0" w:after="0" w:afterAutospacing="0" w:line="276" w:lineRule="auto"/>
        <w:jc w:val="both"/>
        <w:rPr>
          <w:b/>
          <w:color w:val="00000A"/>
          <w:sz w:val="22"/>
          <w:szCs w:val="22"/>
          <w:shd w:val="clear" w:color="auto" w:fill="FFFFFF"/>
          <w:lang w:val="en-US"/>
        </w:rPr>
      </w:pPr>
      <w:r>
        <w:rPr>
          <w:b/>
          <w:color w:val="00000A"/>
          <w:sz w:val="22"/>
          <w:szCs w:val="22"/>
          <w:shd w:val="clear" w:color="auto" w:fill="FFFFFF"/>
          <w:lang w:val="ru-RU"/>
        </w:rPr>
        <w:t>Домашнее задание.</w:t>
      </w:r>
    </w:p>
    <w:p w:rsidR="005B7FC7" w:rsidRDefault="005B7FC7" w:rsidP="005B7FC7">
      <w:pPr>
        <w:pStyle w:val="c4"/>
        <w:shd w:val="clear" w:color="auto" w:fill="FFFFFF"/>
        <w:spacing w:before="0" w:beforeAutospacing="0" w:after="0" w:afterAutospacing="0" w:line="276" w:lineRule="auto"/>
        <w:ind w:left="1080"/>
        <w:jc w:val="both"/>
        <w:rPr>
          <w:color w:val="00000A"/>
          <w:shd w:val="clear" w:color="auto" w:fill="FFFFFF"/>
          <w:lang w:val="ru-RU"/>
        </w:rPr>
      </w:pPr>
    </w:p>
    <w:p w:rsidR="005B7FC7" w:rsidRPr="005B7FC7" w:rsidRDefault="005B7FC7" w:rsidP="005B7FC7">
      <w:pPr>
        <w:pStyle w:val="c4"/>
        <w:shd w:val="clear" w:color="auto" w:fill="FFFFFF"/>
        <w:spacing w:before="0" w:beforeAutospacing="0" w:after="0" w:afterAutospacing="0" w:line="276" w:lineRule="auto"/>
        <w:ind w:left="1080"/>
        <w:jc w:val="both"/>
        <w:rPr>
          <w:color w:val="00000A"/>
          <w:shd w:val="clear" w:color="auto" w:fill="FFFFFF"/>
          <w:lang w:val="ru-RU"/>
        </w:rPr>
      </w:pPr>
      <w:r>
        <w:rPr>
          <w:color w:val="00000A"/>
          <w:shd w:val="clear" w:color="auto" w:fill="FFFFFF"/>
          <w:lang w:val="ru-RU"/>
        </w:rPr>
        <w:t>В</w:t>
      </w:r>
      <w:r w:rsidRPr="005B7FC7">
        <w:rPr>
          <w:color w:val="00000A"/>
          <w:shd w:val="clear" w:color="auto" w:fill="FFFFFF"/>
          <w:lang w:val="ru-RU"/>
        </w:rPr>
        <w:t xml:space="preserve">ыразительное чтение </w:t>
      </w:r>
      <w:r w:rsidRPr="005B7FC7">
        <w:rPr>
          <w:color w:val="00000A"/>
          <w:highlight w:val="yellow"/>
          <w:shd w:val="clear" w:color="auto" w:fill="FFFFFF"/>
          <w:lang w:val="ru-RU"/>
        </w:rPr>
        <w:t>наизусть</w:t>
      </w:r>
      <w:r w:rsidRPr="005B7FC7">
        <w:rPr>
          <w:color w:val="00000A"/>
          <w:shd w:val="clear" w:color="auto" w:fill="FFFFFF"/>
          <w:lang w:val="ru-RU"/>
        </w:rPr>
        <w:t xml:space="preserve"> по теме «Война и дети» (по выбору).</w:t>
      </w:r>
    </w:p>
    <w:p w:rsidR="00594055" w:rsidRPr="005B7FC7" w:rsidRDefault="00594055" w:rsidP="00801703">
      <w:pPr>
        <w:pStyle w:val="c4"/>
        <w:shd w:val="clear" w:color="auto" w:fill="FFFFFF"/>
        <w:spacing w:before="0" w:beforeAutospacing="0" w:after="0" w:afterAutospacing="0" w:line="276" w:lineRule="auto"/>
        <w:ind w:left="720"/>
        <w:jc w:val="both"/>
        <w:rPr>
          <w:color w:val="00000A"/>
          <w:shd w:val="clear" w:color="auto" w:fill="FFFFFF"/>
          <w:lang w:val="ru-RU"/>
        </w:rPr>
      </w:pPr>
    </w:p>
    <w:p w:rsidR="00594055" w:rsidRDefault="00594055" w:rsidP="00594055">
      <w:pPr>
        <w:pStyle w:val="c4"/>
        <w:shd w:val="clear" w:color="auto" w:fill="FFFFFF"/>
        <w:spacing w:before="0" w:beforeAutospacing="0" w:after="0" w:afterAutospacing="0" w:line="276" w:lineRule="auto"/>
        <w:ind w:left="1440"/>
        <w:jc w:val="both"/>
        <w:rPr>
          <w:color w:val="00000A"/>
          <w:sz w:val="22"/>
          <w:szCs w:val="22"/>
          <w:shd w:val="clear" w:color="auto" w:fill="FFFFFF"/>
          <w:lang w:val="ru-RU"/>
        </w:rPr>
      </w:pPr>
    </w:p>
    <w:p w:rsidR="00594055" w:rsidRPr="00594055" w:rsidRDefault="005B7FC7" w:rsidP="00594055">
      <w:pPr>
        <w:pStyle w:val="c4"/>
        <w:shd w:val="clear" w:color="auto" w:fill="FFFFFF"/>
        <w:spacing w:before="0" w:beforeAutospacing="0" w:after="0" w:afterAutospacing="0" w:line="276" w:lineRule="auto"/>
        <w:ind w:left="1440"/>
        <w:jc w:val="center"/>
        <w:rPr>
          <w:lang w:val="ru-RU"/>
        </w:rPr>
      </w:pPr>
      <w:r w:rsidRPr="005B7FC7">
        <w:rPr>
          <w:noProof/>
          <w:lang w:val="ru-RU" w:eastAsia="ru-RU"/>
        </w:rPr>
        <w:drawing>
          <wp:inline distT="0" distB="0" distL="0" distR="0" wp14:anchorId="499D2672" wp14:editId="2CD8BD8E">
            <wp:extent cx="4102100" cy="3076575"/>
            <wp:effectExtent l="0" t="0" r="0" b="9525"/>
            <wp:docPr id="4" name="Рисунок 4" descr="https://postila.ru/data/2f/11/69/64/2f116964834ba689cdf9d60ec7ca9b09f0179c57cb9ab244156a14e6a620c19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ostila.ru/data/2f/11/69/64/2f116964834ba689cdf9d60ec7ca9b09f0179c57cb9ab244156a14e6a620c195.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101675" cy="3076256"/>
                    </a:xfrm>
                    <a:prstGeom prst="rect">
                      <a:avLst/>
                    </a:prstGeom>
                    <a:noFill/>
                    <a:ln>
                      <a:noFill/>
                    </a:ln>
                  </pic:spPr>
                </pic:pic>
              </a:graphicData>
            </a:graphic>
          </wp:inline>
        </w:drawing>
      </w:r>
    </w:p>
    <w:sectPr w:rsidR="00594055" w:rsidRPr="0059405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27201"/>
    <w:multiLevelType w:val="hybridMultilevel"/>
    <w:tmpl w:val="9074152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D006EE9"/>
    <w:multiLevelType w:val="hybridMultilevel"/>
    <w:tmpl w:val="850EFEB6"/>
    <w:lvl w:ilvl="0" w:tplc="0422000D">
      <w:start w:val="1"/>
      <w:numFmt w:val="bullet"/>
      <w:lvlText w:val=""/>
      <w:lvlJc w:val="left"/>
      <w:pPr>
        <w:ind w:left="1797" w:hanging="360"/>
      </w:pPr>
      <w:rPr>
        <w:rFonts w:ascii="Wingdings" w:hAnsi="Wingdings" w:hint="default"/>
      </w:rPr>
    </w:lvl>
    <w:lvl w:ilvl="1" w:tplc="04220003" w:tentative="1">
      <w:start w:val="1"/>
      <w:numFmt w:val="bullet"/>
      <w:lvlText w:val="o"/>
      <w:lvlJc w:val="left"/>
      <w:pPr>
        <w:ind w:left="2517" w:hanging="360"/>
      </w:pPr>
      <w:rPr>
        <w:rFonts w:ascii="Courier New" w:hAnsi="Courier New" w:cs="Courier New" w:hint="default"/>
      </w:rPr>
    </w:lvl>
    <w:lvl w:ilvl="2" w:tplc="04220005" w:tentative="1">
      <w:start w:val="1"/>
      <w:numFmt w:val="bullet"/>
      <w:lvlText w:val=""/>
      <w:lvlJc w:val="left"/>
      <w:pPr>
        <w:ind w:left="3237" w:hanging="360"/>
      </w:pPr>
      <w:rPr>
        <w:rFonts w:ascii="Wingdings" w:hAnsi="Wingdings" w:hint="default"/>
      </w:rPr>
    </w:lvl>
    <w:lvl w:ilvl="3" w:tplc="04220001" w:tentative="1">
      <w:start w:val="1"/>
      <w:numFmt w:val="bullet"/>
      <w:lvlText w:val=""/>
      <w:lvlJc w:val="left"/>
      <w:pPr>
        <w:ind w:left="3957" w:hanging="360"/>
      </w:pPr>
      <w:rPr>
        <w:rFonts w:ascii="Symbol" w:hAnsi="Symbol" w:hint="default"/>
      </w:rPr>
    </w:lvl>
    <w:lvl w:ilvl="4" w:tplc="04220003" w:tentative="1">
      <w:start w:val="1"/>
      <w:numFmt w:val="bullet"/>
      <w:lvlText w:val="o"/>
      <w:lvlJc w:val="left"/>
      <w:pPr>
        <w:ind w:left="4677" w:hanging="360"/>
      </w:pPr>
      <w:rPr>
        <w:rFonts w:ascii="Courier New" w:hAnsi="Courier New" w:cs="Courier New" w:hint="default"/>
      </w:rPr>
    </w:lvl>
    <w:lvl w:ilvl="5" w:tplc="04220005" w:tentative="1">
      <w:start w:val="1"/>
      <w:numFmt w:val="bullet"/>
      <w:lvlText w:val=""/>
      <w:lvlJc w:val="left"/>
      <w:pPr>
        <w:ind w:left="5397" w:hanging="360"/>
      </w:pPr>
      <w:rPr>
        <w:rFonts w:ascii="Wingdings" w:hAnsi="Wingdings" w:hint="default"/>
      </w:rPr>
    </w:lvl>
    <w:lvl w:ilvl="6" w:tplc="04220001" w:tentative="1">
      <w:start w:val="1"/>
      <w:numFmt w:val="bullet"/>
      <w:lvlText w:val=""/>
      <w:lvlJc w:val="left"/>
      <w:pPr>
        <w:ind w:left="6117" w:hanging="360"/>
      </w:pPr>
      <w:rPr>
        <w:rFonts w:ascii="Symbol" w:hAnsi="Symbol" w:hint="default"/>
      </w:rPr>
    </w:lvl>
    <w:lvl w:ilvl="7" w:tplc="04220003" w:tentative="1">
      <w:start w:val="1"/>
      <w:numFmt w:val="bullet"/>
      <w:lvlText w:val="o"/>
      <w:lvlJc w:val="left"/>
      <w:pPr>
        <w:ind w:left="6837" w:hanging="360"/>
      </w:pPr>
      <w:rPr>
        <w:rFonts w:ascii="Courier New" w:hAnsi="Courier New" w:cs="Courier New" w:hint="default"/>
      </w:rPr>
    </w:lvl>
    <w:lvl w:ilvl="8" w:tplc="04220005" w:tentative="1">
      <w:start w:val="1"/>
      <w:numFmt w:val="bullet"/>
      <w:lvlText w:val=""/>
      <w:lvlJc w:val="left"/>
      <w:pPr>
        <w:ind w:left="7557" w:hanging="360"/>
      </w:pPr>
      <w:rPr>
        <w:rFonts w:ascii="Wingdings" w:hAnsi="Wingdings" w:hint="default"/>
      </w:rPr>
    </w:lvl>
  </w:abstractNum>
  <w:abstractNum w:abstractNumId="2">
    <w:nsid w:val="17903254"/>
    <w:multiLevelType w:val="hybridMultilevel"/>
    <w:tmpl w:val="96A01E1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26875365"/>
    <w:multiLevelType w:val="hybridMultilevel"/>
    <w:tmpl w:val="3A927ECC"/>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4">
    <w:nsid w:val="2E1C1B8D"/>
    <w:multiLevelType w:val="hybridMultilevel"/>
    <w:tmpl w:val="C6B6D502"/>
    <w:lvl w:ilvl="0" w:tplc="03D8F202">
      <w:start w:val="1"/>
      <w:numFmt w:val="upperRoman"/>
      <w:lvlText w:val="%1."/>
      <w:lvlJc w:val="left"/>
      <w:pPr>
        <w:ind w:left="1080" w:hanging="72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FB16168"/>
    <w:multiLevelType w:val="hybridMultilevel"/>
    <w:tmpl w:val="370424EA"/>
    <w:lvl w:ilvl="0" w:tplc="04190005">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6">
    <w:nsid w:val="356F245A"/>
    <w:multiLevelType w:val="hybridMultilevel"/>
    <w:tmpl w:val="D0B68A4E"/>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7">
    <w:nsid w:val="389F7633"/>
    <w:multiLevelType w:val="hybridMultilevel"/>
    <w:tmpl w:val="C6B6D502"/>
    <w:lvl w:ilvl="0" w:tplc="03D8F202">
      <w:start w:val="1"/>
      <w:numFmt w:val="upperRoman"/>
      <w:lvlText w:val="%1."/>
      <w:lvlJc w:val="left"/>
      <w:pPr>
        <w:ind w:left="1080" w:hanging="72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F0A0026"/>
    <w:multiLevelType w:val="hybridMultilevel"/>
    <w:tmpl w:val="C3542A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DBC37AC"/>
    <w:multiLevelType w:val="hybridMultilevel"/>
    <w:tmpl w:val="E12AC3EA"/>
    <w:lvl w:ilvl="0" w:tplc="04190005">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0">
    <w:nsid w:val="605156C8"/>
    <w:multiLevelType w:val="multilevel"/>
    <w:tmpl w:val="FCAC17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B02415B"/>
    <w:multiLevelType w:val="hybridMultilevel"/>
    <w:tmpl w:val="E79CF6F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7D4224D0"/>
    <w:multiLevelType w:val="hybridMultilevel"/>
    <w:tmpl w:val="148C88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2"/>
  </w:num>
  <w:num w:numId="5">
    <w:abstractNumId w:val="4"/>
  </w:num>
  <w:num w:numId="6">
    <w:abstractNumId w:val="10"/>
  </w:num>
  <w:num w:numId="7">
    <w:abstractNumId w:val="7"/>
  </w:num>
  <w:num w:numId="8">
    <w:abstractNumId w:val="5"/>
  </w:num>
  <w:num w:numId="9">
    <w:abstractNumId w:val="9"/>
  </w:num>
  <w:num w:numId="10">
    <w:abstractNumId w:val="3"/>
  </w:num>
  <w:num w:numId="11">
    <w:abstractNumId w:val="8"/>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F78"/>
    <w:rsid w:val="000044F4"/>
    <w:rsid w:val="002A71EB"/>
    <w:rsid w:val="003778C0"/>
    <w:rsid w:val="003D79B7"/>
    <w:rsid w:val="004734AE"/>
    <w:rsid w:val="004E7A3E"/>
    <w:rsid w:val="00504404"/>
    <w:rsid w:val="00594055"/>
    <w:rsid w:val="005B7FC7"/>
    <w:rsid w:val="00676410"/>
    <w:rsid w:val="00750B1B"/>
    <w:rsid w:val="00801703"/>
    <w:rsid w:val="008E46BC"/>
    <w:rsid w:val="00934ECE"/>
    <w:rsid w:val="00982E5F"/>
    <w:rsid w:val="00A6243F"/>
    <w:rsid w:val="00B4179E"/>
    <w:rsid w:val="00B90017"/>
    <w:rsid w:val="00C60488"/>
    <w:rsid w:val="00CA3F78"/>
    <w:rsid w:val="00D06941"/>
    <w:rsid w:val="00DE4021"/>
    <w:rsid w:val="00E552F5"/>
    <w:rsid w:val="00E70AA7"/>
    <w:rsid w:val="00EC7A1D"/>
    <w:rsid w:val="00F44F1E"/>
    <w:rsid w:val="00F5552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43F"/>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243F"/>
    <w:pPr>
      <w:ind w:left="720"/>
      <w:contextualSpacing/>
    </w:pPr>
  </w:style>
  <w:style w:type="paragraph" w:customStyle="1" w:styleId="c4">
    <w:name w:val="c4"/>
    <w:basedOn w:val="a"/>
    <w:rsid w:val="00A6243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E70A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70AA7"/>
    <w:rPr>
      <w:rFonts w:ascii="Tahoma" w:hAnsi="Tahoma" w:cs="Tahoma"/>
      <w:sz w:val="16"/>
      <w:szCs w:val="16"/>
      <w:lang w:val="ru-RU"/>
    </w:rPr>
  </w:style>
  <w:style w:type="character" w:customStyle="1" w:styleId="c0">
    <w:name w:val="c0"/>
    <w:basedOn w:val="a0"/>
    <w:rsid w:val="008E46BC"/>
  </w:style>
  <w:style w:type="paragraph" w:customStyle="1" w:styleId="c14">
    <w:name w:val="c14"/>
    <w:basedOn w:val="a"/>
    <w:rsid w:val="008E46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5">
    <w:name w:val="c5"/>
    <w:basedOn w:val="a"/>
    <w:rsid w:val="008E46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4">
    <w:name w:val="c24"/>
    <w:basedOn w:val="a0"/>
    <w:rsid w:val="008E46BC"/>
  </w:style>
  <w:style w:type="character" w:customStyle="1" w:styleId="c17">
    <w:name w:val="c17"/>
    <w:basedOn w:val="a0"/>
    <w:rsid w:val="008E46BC"/>
  </w:style>
  <w:style w:type="paragraph" w:styleId="a6">
    <w:name w:val="Normal (Web)"/>
    <w:basedOn w:val="a"/>
    <w:uiPriority w:val="99"/>
    <w:semiHidden/>
    <w:unhideWhenUsed/>
    <w:rsid w:val="00750B1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43F"/>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243F"/>
    <w:pPr>
      <w:ind w:left="720"/>
      <w:contextualSpacing/>
    </w:pPr>
  </w:style>
  <w:style w:type="paragraph" w:customStyle="1" w:styleId="c4">
    <w:name w:val="c4"/>
    <w:basedOn w:val="a"/>
    <w:rsid w:val="00A6243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E70A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70AA7"/>
    <w:rPr>
      <w:rFonts w:ascii="Tahoma" w:hAnsi="Tahoma" w:cs="Tahoma"/>
      <w:sz w:val="16"/>
      <w:szCs w:val="16"/>
      <w:lang w:val="ru-RU"/>
    </w:rPr>
  </w:style>
  <w:style w:type="character" w:customStyle="1" w:styleId="c0">
    <w:name w:val="c0"/>
    <w:basedOn w:val="a0"/>
    <w:rsid w:val="008E46BC"/>
  </w:style>
  <w:style w:type="paragraph" w:customStyle="1" w:styleId="c14">
    <w:name w:val="c14"/>
    <w:basedOn w:val="a"/>
    <w:rsid w:val="008E46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5">
    <w:name w:val="c5"/>
    <w:basedOn w:val="a"/>
    <w:rsid w:val="008E46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4">
    <w:name w:val="c24"/>
    <w:basedOn w:val="a0"/>
    <w:rsid w:val="008E46BC"/>
  </w:style>
  <w:style w:type="character" w:customStyle="1" w:styleId="c17">
    <w:name w:val="c17"/>
    <w:basedOn w:val="a0"/>
    <w:rsid w:val="008E46BC"/>
  </w:style>
  <w:style w:type="paragraph" w:styleId="a6">
    <w:name w:val="Normal (Web)"/>
    <w:basedOn w:val="a"/>
    <w:uiPriority w:val="99"/>
    <w:semiHidden/>
    <w:unhideWhenUsed/>
    <w:rsid w:val="00750B1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19853">
      <w:bodyDiv w:val="1"/>
      <w:marLeft w:val="0"/>
      <w:marRight w:val="0"/>
      <w:marTop w:val="0"/>
      <w:marBottom w:val="0"/>
      <w:divBdr>
        <w:top w:val="none" w:sz="0" w:space="0" w:color="auto"/>
        <w:left w:val="none" w:sz="0" w:space="0" w:color="auto"/>
        <w:bottom w:val="none" w:sz="0" w:space="0" w:color="auto"/>
        <w:right w:val="none" w:sz="0" w:space="0" w:color="auto"/>
      </w:divBdr>
    </w:div>
    <w:div w:id="116989998">
      <w:bodyDiv w:val="1"/>
      <w:marLeft w:val="0"/>
      <w:marRight w:val="0"/>
      <w:marTop w:val="0"/>
      <w:marBottom w:val="0"/>
      <w:divBdr>
        <w:top w:val="none" w:sz="0" w:space="0" w:color="auto"/>
        <w:left w:val="none" w:sz="0" w:space="0" w:color="auto"/>
        <w:bottom w:val="none" w:sz="0" w:space="0" w:color="auto"/>
        <w:right w:val="none" w:sz="0" w:space="0" w:color="auto"/>
      </w:divBdr>
    </w:div>
    <w:div w:id="131531991">
      <w:bodyDiv w:val="1"/>
      <w:marLeft w:val="0"/>
      <w:marRight w:val="0"/>
      <w:marTop w:val="0"/>
      <w:marBottom w:val="0"/>
      <w:divBdr>
        <w:top w:val="none" w:sz="0" w:space="0" w:color="auto"/>
        <w:left w:val="none" w:sz="0" w:space="0" w:color="auto"/>
        <w:bottom w:val="none" w:sz="0" w:space="0" w:color="auto"/>
        <w:right w:val="none" w:sz="0" w:space="0" w:color="auto"/>
      </w:divBdr>
    </w:div>
    <w:div w:id="209849538">
      <w:bodyDiv w:val="1"/>
      <w:marLeft w:val="0"/>
      <w:marRight w:val="0"/>
      <w:marTop w:val="0"/>
      <w:marBottom w:val="0"/>
      <w:divBdr>
        <w:top w:val="none" w:sz="0" w:space="0" w:color="auto"/>
        <w:left w:val="none" w:sz="0" w:space="0" w:color="auto"/>
        <w:bottom w:val="none" w:sz="0" w:space="0" w:color="auto"/>
        <w:right w:val="none" w:sz="0" w:space="0" w:color="auto"/>
      </w:divBdr>
    </w:div>
    <w:div w:id="515193718">
      <w:bodyDiv w:val="1"/>
      <w:marLeft w:val="0"/>
      <w:marRight w:val="0"/>
      <w:marTop w:val="0"/>
      <w:marBottom w:val="0"/>
      <w:divBdr>
        <w:top w:val="none" w:sz="0" w:space="0" w:color="auto"/>
        <w:left w:val="none" w:sz="0" w:space="0" w:color="auto"/>
        <w:bottom w:val="none" w:sz="0" w:space="0" w:color="auto"/>
        <w:right w:val="none" w:sz="0" w:space="0" w:color="auto"/>
      </w:divBdr>
    </w:div>
    <w:div w:id="587348079">
      <w:bodyDiv w:val="1"/>
      <w:marLeft w:val="0"/>
      <w:marRight w:val="0"/>
      <w:marTop w:val="0"/>
      <w:marBottom w:val="0"/>
      <w:divBdr>
        <w:top w:val="none" w:sz="0" w:space="0" w:color="auto"/>
        <w:left w:val="none" w:sz="0" w:space="0" w:color="auto"/>
        <w:bottom w:val="none" w:sz="0" w:space="0" w:color="auto"/>
        <w:right w:val="none" w:sz="0" w:space="0" w:color="auto"/>
      </w:divBdr>
    </w:div>
    <w:div w:id="672562207">
      <w:bodyDiv w:val="1"/>
      <w:marLeft w:val="0"/>
      <w:marRight w:val="0"/>
      <w:marTop w:val="0"/>
      <w:marBottom w:val="0"/>
      <w:divBdr>
        <w:top w:val="none" w:sz="0" w:space="0" w:color="auto"/>
        <w:left w:val="none" w:sz="0" w:space="0" w:color="auto"/>
        <w:bottom w:val="none" w:sz="0" w:space="0" w:color="auto"/>
        <w:right w:val="none" w:sz="0" w:space="0" w:color="auto"/>
      </w:divBdr>
    </w:div>
    <w:div w:id="724643024">
      <w:bodyDiv w:val="1"/>
      <w:marLeft w:val="0"/>
      <w:marRight w:val="0"/>
      <w:marTop w:val="0"/>
      <w:marBottom w:val="0"/>
      <w:divBdr>
        <w:top w:val="none" w:sz="0" w:space="0" w:color="auto"/>
        <w:left w:val="none" w:sz="0" w:space="0" w:color="auto"/>
        <w:bottom w:val="none" w:sz="0" w:space="0" w:color="auto"/>
        <w:right w:val="none" w:sz="0" w:space="0" w:color="auto"/>
      </w:divBdr>
    </w:div>
    <w:div w:id="780145006">
      <w:bodyDiv w:val="1"/>
      <w:marLeft w:val="0"/>
      <w:marRight w:val="0"/>
      <w:marTop w:val="0"/>
      <w:marBottom w:val="0"/>
      <w:divBdr>
        <w:top w:val="none" w:sz="0" w:space="0" w:color="auto"/>
        <w:left w:val="none" w:sz="0" w:space="0" w:color="auto"/>
        <w:bottom w:val="none" w:sz="0" w:space="0" w:color="auto"/>
        <w:right w:val="none" w:sz="0" w:space="0" w:color="auto"/>
      </w:divBdr>
    </w:div>
    <w:div w:id="899176756">
      <w:bodyDiv w:val="1"/>
      <w:marLeft w:val="0"/>
      <w:marRight w:val="0"/>
      <w:marTop w:val="0"/>
      <w:marBottom w:val="0"/>
      <w:divBdr>
        <w:top w:val="none" w:sz="0" w:space="0" w:color="auto"/>
        <w:left w:val="none" w:sz="0" w:space="0" w:color="auto"/>
        <w:bottom w:val="none" w:sz="0" w:space="0" w:color="auto"/>
        <w:right w:val="none" w:sz="0" w:space="0" w:color="auto"/>
      </w:divBdr>
    </w:div>
    <w:div w:id="931737815">
      <w:bodyDiv w:val="1"/>
      <w:marLeft w:val="0"/>
      <w:marRight w:val="0"/>
      <w:marTop w:val="0"/>
      <w:marBottom w:val="0"/>
      <w:divBdr>
        <w:top w:val="none" w:sz="0" w:space="0" w:color="auto"/>
        <w:left w:val="none" w:sz="0" w:space="0" w:color="auto"/>
        <w:bottom w:val="none" w:sz="0" w:space="0" w:color="auto"/>
        <w:right w:val="none" w:sz="0" w:space="0" w:color="auto"/>
      </w:divBdr>
    </w:div>
    <w:div w:id="1076125940">
      <w:bodyDiv w:val="1"/>
      <w:marLeft w:val="0"/>
      <w:marRight w:val="0"/>
      <w:marTop w:val="0"/>
      <w:marBottom w:val="0"/>
      <w:divBdr>
        <w:top w:val="none" w:sz="0" w:space="0" w:color="auto"/>
        <w:left w:val="none" w:sz="0" w:space="0" w:color="auto"/>
        <w:bottom w:val="none" w:sz="0" w:space="0" w:color="auto"/>
        <w:right w:val="none" w:sz="0" w:space="0" w:color="auto"/>
      </w:divBdr>
    </w:div>
    <w:div w:id="1106923440">
      <w:bodyDiv w:val="1"/>
      <w:marLeft w:val="0"/>
      <w:marRight w:val="0"/>
      <w:marTop w:val="0"/>
      <w:marBottom w:val="0"/>
      <w:divBdr>
        <w:top w:val="none" w:sz="0" w:space="0" w:color="auto"/>
        <w:left w:val="none" w:sz="0" w:space="0" w:color="auto"/>
        <w:bottom w:val="none" w:sz="0" w:space="0" w:color="auto"/>
        <w:right w:val="none" w:sz="0" w:space="0" w:color="auto"/>
      </w:divBdr>
    </w:div>
    <w:div w:id="1118261362">
      <w:bodyDiv w:val="1"/>
      <w:marLeft w:val="0"/>
      <w:marRight w:val="0"/>
      <w:marTop w:val="0"/>
      <w:marBottom w:val="0"/>
      <w:divBdr>
        <w:top w:val="none" w:sz="0" w:space="0" w:color="auto"/>
        <w:left w:val="none" w:sz="0" w:space="0" w:color="auto"/>
        <w:bottom w:val="none" w:sz="0" w:space="0" w:color="auto"/>
        <w:right w:val="none" w:sz="0" w:space="0" w:color="auto"/>
      </w:divBdr>
    </w:div>
    <w:div w:id="1387754846">
      <w:bodyDiv w:val="1"/>
      <w:marLeft w:val="0"/>
      <w:marRight w:val="0"/>
      <w:marTop w:val="0"/>
      <w:marBottom w:val="0"/>
      <w:divBdr>
        <w:top w:val="none" w:sz="0" w:space="0" w:color="auto"/>
        <w:left w:val="none" w:sz="0" w:space="0" w:color="auto"/>
        <w:bottom w:val="none" w:sz="0" w:space="0" w:color="auto"/>
        <w:right w:val="none" w:sz="0" w:space="0" w:color="auto"/>
      </w:divBdr>
    </w:div>
    <w:div w:id="1629621887">
      <w:bodyDiv w:val="1"/>
      <w:marLeft w:val="0"/>
      <w:marRight w:val="0"/>
      <w:marTop w:val="0"/>
      <w:marBottom w:val="0"/>
      <w:divBdr>
        <w:top w:val="none" w:sz="0" w:space="0" w:color="auto"/>
        <w:left w:val="none" w:sz="0" w:space="0" w:color="auto"/>
        <w:bottom w:val="none" w:sz="0" w:space="0" w:color="auto"/>
        <w:right w:val="none" w:sz="0" w:space="0" w:color="auto"/>
      </w:divBdr>
    </w:div>
    <w:div w:id="1714884496">
      <w:bodyDiv w:val="1"/>
      <w:marLeft w:val="0"/>
      <w:marRight w:val="0"/>
      <w:marTop w:val="0"/>
      <w:marBottom w:val="0"/>
      <w:divBdr>
        <w:top w:val="none" w:sz="0" w:space="0" w:color="auto"/>
        <w:left w:val="none" w:sz="0" w:space="0" w:color="auto"/>
        <w:bottom w:val="none" w:sz="0" w:space="0" w:color="auto"/>
        <w:right w:val="none" w:sz="0" w:space="0" w:color="auto"/>
      </w:divBdr>
    </w:div>
    <w:div w:id="1763453371">
      <w:bodyDiv w:val="1"/>
      <w:marLeft w:val="0"/>
      <w:marRight w:val="0"/>
      <w:marTop w:val="0"/>
      <w:marBottom w:val="0"/>
      <w:divBdr>
        <w:top w:val="none" w:sz="0" w:space="0" w:color="auto"/>
        <w:left w:val="none" w:sz="0" w:space="0" w:color="auto"/>
        <w:bottom w:val="none" w:sz="0" w:space="0" w:color="auto"/>
        <w:right w:val="none" w:sz="0" w:space="0" w:color="auto"/>
      </w:divBdr>
    </w:div>
    <w:div w:id="2136021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1</Pages>
  <Words>778</Words>
  <Characters>4435</Characters>
  <Application>Microsoft Office Word</Application>
  <DocSecurity>0</DocSecurity>
  <Lines>36</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26</cp:revision>
  <dcterms:created xsi:type="dcterms:W3CDTF">2022-03-24T05:58:00Z</dcterms:created>
  <dcterms:modified xsi:type="dcterms:W3CDTF">2022-04-10T13:45:00Z</dcterms:modified>
</cp:coreProperties>
</file>