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F1F01">
        <w:rPr>
          <w:rFonts w:ascii="Times New Roman" w:hAnsi="Times New Roman" w:cs="Times New Roman"/>
          <w:sz w:val="24"/>
          <w:szCs w:val="24"/>
        </w:rPr>
        <w:t>: 29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B5603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0F1F01">
        <w:rPr>
          <w:rFonts w:ascii="Times New Roman" w:hAnsi="Times New Roman" w:cs="Times New Roman"/>
          <w:b/>
          <w:sz w:val="24"/>
          <w:szCs w:val="24"/>
        </w:rPr>
        <w:t xml:space="preserve"> 114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1F01">
        <w:rPr>
          <w:rFonts w:ascii="Times New Roman" w:hAnsi="Times New Roman" w:cs="Times New Roman"/>
          <w:b/>
          <w:sz w:val="24"/>
          <w:szCs w:val="24"/>
        </w:rPr>
        <w:t xml:space="preserve">Правописание </w:t>
      </w:r>
      <w:proofErr w:type="gramStart"/>
      <w:r w:rsidR="000F1F01">
        <w:rPr>
          <w:rFonts w:ascii="Times New Roman" w:hAnsi="Times New Roman" w:cs="Times New Roman"/>
          <w:b/>
          <w:sz w:val="24"/>
          <w:szCs w:val="24"/>
        </w:rPr>
        <w:t>–</w:t>
      </w:r>
      <w:proofErr w:type="spellStart"/>
      <w:r w:rsidR="000F1F01">
        <w:rPr>
          <w:rFonts w:ascii="Times New Roman" w:hAnsi="Times New Roman" w:cs="Times New Roman"/>
          <w:b/>
          <w:sz w:val="24"/>
          <w:szCs w:val="24"/>
        </w:rPr>
        <w:t>т</w:t>
      </w:r>
      <w:proofErr w:type="gramEnd"/>
      <w:r w:rsidR="000F1F01">
        <w:rPr>
          <w:rFonts w:ascii="Times New Roman" w:hAnsi="Times New Roman" w:cs="Times New Roman"/>
          <w:b/>
          <w:sz w:val="24"/>
          <w:szCs w:val="24"/>
        </w:rPr>
        <w:t>ся</w:t>
      </w:r>
      <w:proofErr w:type="spellEnd"/>
      <w:r w:rsidR="000F1F01">
        <w:rPr>
          <w:rFonts w:ascii="Times New Roman" w:hAnsi="Times New Roman" w:cs="Times New Roman"/>
          <w:b/>
          <w:sz w:val="24"/>
          <w:szCs w:val="24"/>
        </w:rPr>
        <w:t xml:space="preserve"> и –</w:t>
      </w:r>
      <w:proofErr w:type="spellStart"/>
      <w:r w:rsidR="000F1F01">
        <w:rPr>
          <w:rFonts w:ascii="Times New Roman" w:hAnsi="Times New Roman" w:cs="Times New Roman"/>
          <w:b/>
          <w:sz w:val="24"/>
          <w:szCs w:val="24"/>
        </w:rPr>
        <w:t>ться</w:t>
      </w:r>
      <w:proofErr w:type="spellEnd"/>
      <w:r w:rsidR="000F1F01">
        <w:rPr>
          <w:rFonts w:ascii="Times New Roman" w:hAnsi="Times New Roman" w:cs="Times New Roman"/>
          <w:b/>
          <w:sz w:val="24"/>
          <w:szCs w:val="24"/>
        </w:rPr>
        <w:t xml:space="preserve"> в глаголах.</w:t>
      </w:r>
    </w:p>
    <w:p w:rsidR="006C165A" w:rsidRPr="00823118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0F1F01">
        <w:rPr>
          <w:rFonts w:ascii="Times New Roman" w:hAnsi="Times New Roman" w:cs="Times New Roman"/>
          <w:sz w:val="24"/>
          <w:szCs w:val="24"/>
        </w:rPr>
        <w:t>а</w:t>
      </w:r>
      <w:r w:rsidR="000F1F01" w:rsidRPr="000F1F01">
        <w:rPr>
          <w:rFonts w:ascii="Times New Roman" w:hAnsi="Times New Roman" w:cs="Times New Roman"/>
          <w:sz w:val="24"/>
          <w:szCs w:val="24"/>
        </w:rPr>
        <w:t xml:space="preserve">ктуализировать знания об известных учащимся правилах </w:t>
      </w:r>
      <w:proofErr w:type="gramStart"/>
      <w:r w:rsidR="000F1F01" w:rsidRPr="000F1F01">
        <w:rPr>
          <w:rFonts w:ascii="Times New Roman" w:hAnsi="Times New Roman" w:cs="Times New Roman"/>
          <w:sz w:val="24"/>
          <w:szCs w:val="24"/>
        </w:rPr>
        <w:t>–Т</w:t>
      </w:r>
      <w:proofErr w:type="gramEnd"/>
      <w:r w:rsidR="000F1F01" w:rsidRPr="000F1F01">
        <w:rPr>
          <w:rFonts w:ascii="Times New Roman" w:hAnsi="Times New Roman" w:cs="Times New Roman"/>
          <w:sz w:val="24"/>
          <w:szCs w:val="24"/>
        </w:rPr>
        <w:t>СЯ, -ТЬСЯ в глаголах. научить задавать вопросы к глаголам;  развивать мотивацию к познавательной деятельности.</w:t>
      </w:r>
    </w:p>
    <w:p w:rsidR="000F1F01" w:rsidRDefault="000F1F01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B5603E" w:rsidRPr="000F1F01" w:rsidRDefault="000F1F01" w:rsidP="000F1F01">
      <w:pPr>
        <w:pStyle w:val="a3"/>
        <w:numPr>
          <w:ilvl w:val="0"/>
          <w:numId w:val="3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F1F01">
        <w:rPr>
          <w:rFonts w:ascii="Times New Roman" w:hAnsi="Times New Roman" w:cs="Times New Roman"/>
          <w:b/>
          <w:sz w:val="24"/>
          <w:szCs w:val="24"/>
        </w:rPr>
        <w:t>Доброе утро!!</w:t>
      </w:r>
    </w:p>
    <w:p w:rsidR="00A6243F" w:rsidRDefault="00A6243F" w:rsidP="006C165A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7D5A1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</w:t>
      </w:r>
      <w:r w:rsidR="006C165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B743F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</w:t>
      </w:r>
      <w:r w:rsidR="00B5603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0F1F0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Двадцать девятое</w:t>
      </w:r>
      <w:r w:rsidR="002A71EB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7D5A1E" w:rsidRDefault="00B5603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Классная работа</w:t>
      </w:r>
    </w:p>
    <w:p w:rsidR="008B237B" w:rsidRPr="008B237B" w:rsidRDefault="008B237B" w:rsidP="008B237B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Правописание </w:t>
      </w:r>
      <w:proofErr w:type="gramStart"/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>–</w:t>
      </w:r>
      <w:proofErr w:type="spellStart"/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>т</w:t>
      </w:r>
      <w:proofErr w:type="gramEnd"/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>ся</w:t>
      </w:r>
      <w:proofErr w:type="spellEnd"/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–</w:t>
      </w:r>
      <w:proofErr w:type="spellStart"/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>ться</w:t>
      </w:r>
      <w:proofErr w:type="spellEnd"/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8B237B">
        <w:rPr>
          <w:rFonts w:ascii="Times New Roman" w:hAnsi="Times New Roman" w:cs="Times New Roman"/>
          <w:b/>
          <w:color w:val="FF0000"/>
          <w:sz w:val="24"/>
          <w:szCs w:val="24"/>
        </w:rPr>
        <w:t>в глаголах</w:t>
      </w:r>
    </w:p>
    <w:p w:rsidR="008B237B" w:rsidRDefault="008B237B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5603E" w:rsidRPr="00B5603E" w:rsidRDefault="00B5603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C165A" w:rsidRPr="008B237B" w:rsidRDefault="008B237B" w:rsidP="006C165A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en-US"/>
        </w:rPr>
      </w:pPr>
      <w:proofErr w:type="spellStart"/>
      <w:r>
        <w:rPr>
          <w:b/>
          <w:bCs/>
          <w:color w:val="181818"/>
          <w:shd w:val="clear" w:color="auto" w:fill="FFFFFF"/>
        </w:rPr>
        <w:t>Актуализация</w:t>
      </w:r>
      <w:proofErr w:type="spellEnd"/>
      <w:r>
        <w:rPr>
          <w:b/>
          <w:bCs/>
          <w:color w:val="181818"/>
          <w:shd w:val="clear" w:color="auto" w:fill="FFFFFF"/>
        </w:rPr>
        <w:t xml:space="preserve"> знаний</w:t>
      </w:r>
      <w:r>
        <w:rPr>
          <w:b/>
          <w:bCs/>
          <w:color w:val="181818"/>
          <w:shd w:val="clear" w:color="auto" w:fill="FFFFFF"/>
        </w:rPr>
        <w:t>.</w:t>
      </w:r>
    </w:p>
    <w:p w:rsidR="008B237B" w:rsidRDefault="008B237B" w:rsidP="008B237B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bCs/>
          <w:color w:val="181818"/>
          <w:shd w:val="clear" w:color="auto" w:fill="FFFFFF"/>
          <w:lang w:val="ru-RU"/>
        </w:rPr>
      </w:pPr>
    </w:p>
    <w:p w:rsidR="008B237B" w:rsidRDefault="008B237B" w:rsidP="008B237B">
      <w:pPr>
        <w:pStyle w:val="a8"/>
        <w:numPr>
          <w:ilvl w:val="0"/>
          <w:numId w:val="32"/>
        </w:numPr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 w:rsidRPr="008B237B">
        <w:rPr>
          <w:color w:val="181818"/>
          <w:highlight w:val="yellow"/>
        </w:rPr>
        <w:t>Прочитайте</w:t>
      </w:r>
      <w:r>
        <w:rPr>
          <w:color w:val="181818"/>
        </w:rPr>
        <w:t xml:space="preserve"> стихотворение </w:t>
      </w:r>
    </w:p>
    <w:p w:rsidR="008B237B" w:rsidRPr="00916D7E" w:rsidRDefault="008B237B" w:rsidP="008B237B">
      <w:pPr>
        <w:pStyle w:val="a8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i/>
          <w:color w:val="181818"/>
          <w:sz w:val="21"/>
          <w:szCs w:val="21"/>
        </w:rPr>
      </w:pPr>
      <w:r w:rsidRPr="00916D7E">
        <w:rPr>
          <w:b/>
          <w:i/>
          <w:color w:val="181818"/>
        </w:rPr>
        <w:t>Придумано кем-то </w:t>
      </w:r>
      <w:r w:rsidRPr="00916D7E">
        <w:rPr>
          <w:b/>
          <w:i/>
          <w:color w:val="181818"/>
        </w:rPr>
        <w:br/>
        <w:t>Просто и мудро </w:t>
      </w:r>
      <w:r w:rsidRPr="00916D7E">
        <w:rPr>
          <w:b/>
          <w:i/>
          <w:color w:val="181818"/>
        </w:rPr>
        <w:br/>
        <w:t>При встрече здоров</w:t>
      </w:r>
      <w:proofErr w:type="gramStart"/>
      <w:r w:rsidRPr="00916D7E">
        <w:rPr>
          <w:b/>
          <w:i/>
          <w:color w:val="181818"/>
        </w:rPr>
        <w:t>а(</w:t>
      </w:r>
      <w:proofErr w:type="gramEnd"/>
      <w:r w:rsidRPr="00916D7E">
        <w:rPr>
          <w:b/>
          <w:i/>
          <w:color w:val="181818"/>
        </w:rPr>
        <w:t>-</w:t>
      </w:r>
      <w:proofErr w:type="spellStart"/>
      <w:r w:rsidRPr="00916D7E">
        <w:rPr>
          <w:b/>
          <w:i/>
          <w:color w:val="181818"/>
        </w:rPr>
        <w:t>тся</w:t>
      </w:r>
      <w:proofErr w:type="spellEnd"/>
      <w:r w:rsidRPr="00916D7E">
        <w:rPr>
          <w:b/>
          <w:i/>
          <w:color w:val="181818"/>
        </w:rPr>
        <w:t xml:space="preserve">, </w:t>
      </w:r>
      <w:proofErr w:type="spellStart"/>
      <w:r w:rsidRPr="00916D7E">
        <w:rPr>
          <w:b/>
          <w:i/>
          <w:color w:val="181818"/>
        </w:rPr>
        <w:t>ться</w:t>
      </w:r>
      <w:proofErr w:type="spellEnd"/>
      <w:r w:rsidRPr="00916D7E">
        <w:rPr>
          <w:b/>
          <w:i/>
          <w:color w:val="181818"/>
        </w:rPr>
        <w:t>?): </w:t>
      </w:r>
      <w:r w:rsidRPr="00916D7E">
        <w:rPr>
          <w:b/>
          <w:i/>
          <w:color w:val="181818"/>
        </w:rPr>
        <w:br/>
        <w:t>- Доброе утро! </w:t>
      </w:r>
      <w:r w:rsidRPr="00916D7E">
        <w:rPr>
          <w:b/>
          <w:i/>
          <w:color w:val="181818"/>
        </w:rPr>
        <w:br/>
        <w:t>- Доброе утро! </w:t>
      </w:r>
      <w:r w:rsidRPr="00916D7E">
        <w:rPr>
          <w:b/>
          <w:i/>
          <w:color w:val="181818"/>
        </w:rPr>
        <w:br/>
        <w:t>Солнцу и лицам. </w:t>
      </w:r>
      <w:r w:rsidRPr="00916D7E">
        <w:rPr>
          <w:b/>
          <w:i/>
          <w:color w:val="181818"/>
        </w:rPr>
        <w:br/>
        <w:t>Доброе утро! </w:t>
      </w:r>
      <w:r w:rsidRPr="00916D7E">
        <w:rPr>
          <w:b/>
          <w:i/>
          <w:color w:val="181818"/>
        </w:rPr>
        <w:br/>
        <w:t>Улыбчивым птицам. </w:t>
      </w:r>
      <w:r w:rsidRPr="00916D7E">
        <w:rPr>
          <w:b/>
          <w:i/>
          <w:color w:val="181818"/>
        </w:rPr>
        <w:br/>
        <w:t>И каждый станов</w:t>
      </w:r>
      <w:proofErr w:type="gramStart"/>
      <w:r w:rsidRPr="00916D7E">
        <w:rPr>
          <w:b/>
          <w:i/>
          <w:color w:val="181818"/>
        </w:rPr>
        <w:t>и(</w:t>
      </w:r>
      <w:proofErr w:type="gramEnd"/>
      <w:r w:rsidRPr="00916D7E">
        <w:rPr>
          <w:b/>
          <w:i/>
          <w:color w:val="181818"/>
        </w:rPr>
        <w:t>-</w:t>
      </w:r>
      <w:proofErr w:type="spellStart"/>
      <w:r w:rsidRPr="00916D7E">
        <w:rPr>
          <w:b/>
          <w:i/>
          <w:color w:val="181818"/>
        </w:rPr>
        <w:t>тся</w:t>
      </w:r>
      <w:proofErr w:type="spellEnd"/>
      <w:r w:rsidRPr="00916D7E">
        <w:rPr>
          <w:b/>
          <w:i/>
          <w:color w:val="181818"/>
        </w:rPr>
        <w:t>, -</w:t>
      </w:r>
      <w:proofErr w:type="spellStart"/>
      <w:r w:rsidRPr="00916D7E">
        <w:rPr>
          <w:b/>
          <w:i/>
          <w:color w:val="181818"/>
        </w:rPr>
        <w:t>ться</w:t>
      </w:r>
      <w:proofErr w:type="spellEnd"/>
      <w:r w:rsidRPr="00916D7E">
        <w:rPr>
          <w:b/>
          <w:i/>
          <w:color w:val="181818"/>
        </w:rPr>
        <w:t>?)</w:t>
      </w:r>
      <w:r w:rsidRPr="00916D7E">
        <w:rPr>
          <w:b/>
          <w:i/>
          <w:color w:val="181818"/>
        </w:rPr>
        <w:br/>
        <w:t>Добрым, доверчивым... </w:t>
      </w:r>
      <w:r w:rsidRPr="00916D7E">
        <w:rPr>
          <w:b/>
          <w:i/>
          <w:color w:val="181818"/>
        </w:rPr>
        <w:br/>
        <w:t>Пусть доброе утро </w:t>
      </w:r>
      <w:r w:rsidRPr="00916D7E">
        <w:rPr>
          <w:b/>
          <w:i/>
          <w:color w:val="181818"/>
        </w:rPr>
        <w:br/>
        <w:t>Дл</w:t>
      </w:r>
      <w:proofErr w:type="gramStart"/>
      <w:r w:rsidRPr="00916D7E">
        <w:rPr>
          <w:b/>
          <w:i/>
          <w:color w:val="181818"/>
        </w:rPr>
        <w:t>и(</w:t>
      </w:r>
      <w:proofErr w:type="gramEnd"/>
      <w:r w:rsidRPr="00916D7E">
        <w:rPr>
          <w:b/>
          <w:i/>
          <w:color w:val="181818"/>
        </w:rPr>
        <w:t>-</w:t>
      </w:r>
      <w:proofErr w:type="spellStart"/>
      <w:r w:rsidRPr="00916D7E">
        <w:rPr>
          <w:b/>
          <w:i/>
          <w:color w:val="181818"/>
        </w:rPr>
        <w:t>тся</w:t>
      </w:r>
      <w:proofErr w:type="spellEnd"/>
      <w:r w:rsidRPr="00916D7E">
        <w:rPr>
          <w:b/>
          <w:i/>
          <w:color w:val="181818"/>
        </w:rPr>
        <w:t>, -</w:t>
      </w:r>
      <w:proofErr w:type="spellStart"/>
      <w:r w:rsidRPr="00916D7E">
        <w:rPr>
          <w:b/>
          <w:i/>
          <w:color w:val="181818"/>
        </w:rPr>
        <w:t>ться</w:t>
      </w:r>
      <w:proofErr w:type="spellEnd"/>
      <w:r w:rsidRPr="00916D7E">
        <w:rPr>
          <w:b/>
          <w:i/>
          <w:color w:val="181818"/>
        </w:rPr>
        <w:t>?) до вечера!</w:t>
      </w:r>
    </w:p>
    <w:p w:rsidR="008B237B" w:rsidRPr="008B237B" w:rsidRDefault="008B237B" w:rsidP="008B237B">
      <w:pPr>
        <w:pStyle w:val="a8"/>
        <w:numPr>
          <w:ilvl w:val="0"/>
          <w:numId w:val="32"/>
        </w:numPr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-О чем стихотворение?</w:t>
      </w:r>
    </w:p>
    <w:p w:rsidR="008B237B" w:rsidRDefault="008B237B" w:rsidP="008B237B">
      <w:pPr>
        <w:pStyle w:val="a8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color w:val="181818"/>
          <w:sz w:val="21"/>
          <w:szCs w:val="21"/>
        </w:rPr>
      </w:pPr>
    </w:p>
    <w:p w:rsidR="008B237B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>
        <w:rPr>
          <w:b/>
          <w:lang w:val="ru-RU"/>
        </w:rPr>
        <w:t>Изучение нового материала.</w:t>
      </w:r>
    </w:p>
    <w:p w:rsidR="008B237B" w:rsidRPr="008B237B" w:rsidRDefault="008B237B" w:rsidP="008B237B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  <w:lang w:val="ru-RU"/>
        </w:rPr>
      </w:pPr>
    </w:p>
    <w:p w:rsidR="008B237B" w:rsidRDefault="008B237B" w:rsidP="008B237B">
      <w:pPr>
        <w:pStyle w:val="a8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 w:rsidRPr="008B237B">
        <w:rPr>
          <w:color w:val="181818"/>
          <w:highlight w:val="yellow"/>
        </w:rPr>
        <w:t>Вспомните</w:t>
      </w:r>
      <w:r>
        <w:rPr>
          <w:color w:val="181818"/>
        </w:rPr>
        <w:t xml:space="preserve"> правило - помощник или алгоритм написания, который помог вам выбрать нужный вариант правописания </w:t>
      </w:r>
      <w:proofErr w:type="gramStart"/>
      <w:r>
        <w:rPr>
          <w:color w:val="181818"/>
        </w:rPr>
        <w:t>–Т</w:t>
      </w:r>
      <w:proofErr w:type="gramEnd"/>
      <w:r>
        <w:rPr>
          <w:color w:val="181818"/>
        </w:rPr>
        <w:t>СЯ или –ТЬСЯ в стихотворении.</w:t>
      </w:r>
    </w:p>
    <w:p w:rsidR="008B237B" w:rsidRPr="00916D7E" w:rsidRDefault="008B237B" w:rsidP="008B237B">
      <w:pPr>
        <w:pStyle w:val="a8"/>
        <w:shd w:val="clear" w:color="auto" w:fill="FFFFFF"/>
        <w:spacing w:before="0" w:beforeAutospacing="0" w:after="0" w:afterAutospacing="0" w:line="360" w:lineRule="auto"/>
        <w:jc w:val="center"/>
        <w:rPr>
          <w:b/>
          <w:i/>
          <w:color w:val="181818"/>
        </w:rPr>
      </w:pPr>
      <w:r w:rsidRPr="00916D7E">
        <w:rPr>
          <w:b/>
          <w:i/>
          <w:color w:val="181818"/>
        </w:rPr>
        <w:t>Чтоб не думать, не гадать,</w:t>
      </w:r>
      <w:r w:rsidRPr="00916D7E">
        <w:rPr>
          <w:b/>
          <w:i/>
          <w:color w:val="181818"/>
        </w:rPr>
        <w:br/>
        <w:t>Нужно ль мягкий знак писать,</w:t>
      </w:r>
      <w:r w:rsidRPr="00916D7E">
        <w:rPr>
          <w:b/>
          <w:i/>
          <w:color w:val="181818"/>
        </w:rPr>
        <w:br/>
        <w:t>Надо помнить, что к глаголу</w:t>
      </w:r>
      <w:r w:rsidRPr="00916D7E">
        <w:rPr>
          <w:b/>
          <w:i/>
          <w:color w:val="181818"/>
        </w:rPr>
        <w:br/>
        <w:t>Должен ты вопрос задать</w:t>
      </w:r>
      <w:r>
        <w:rPr>
          <w:color w:val="181818"/>
        </w:rPr>
        <w:t>.</w:t>
      </w:r>
      <w:r>
        <w:rPr>
          <w:color w:val="181818"/>
        </w:rPr>
        <w:br/>
      </w:r>
      <w:bookmarkStart w:id="0" w:name="_GoBack"/>
      <w:r w:rsidRPr="00916D7E">
        <w:rPr>
          <w:b/>
          <w:i/>
          <w:color w:val="181818"/>
        </w:rPr>
        <w:lastRenderedPageBreak/>
        <w:t>Мягкий знак в вопросе есть,</w:t>
      </w:r>
      <w:r w:rsidRPr="00916D7E">
        <w:rPr>
          <w:b/>
          <w:i/>
          <w:color w:val="181818"/>
        </w:rPr>
        <w:br/>
        <w:t>То хвала ему и честь – </w:t>
      </w:r>
      <w:r w:rsidRPr="00916D7E">
        <w:rPr>
          <w:b/>
          <w:i/>
          <w:color w:val="181818"/>
        </w:rPr>
        <w:br/>
        <w:t>Нужен тоже он в глаголе.</w:t>
      </w:r>
      <w:r w:rsidRPr="00916D7E">
        <w:rPr>
          <w:b/>
          <w:i/>
          <w:color w:val="181818"/>
        </w:rPr>
        <w:br/>
        <w:t>Так всегда учили в школе</w:t>
      </w:r>
    </w:p>
    <w:bookmarkEnd w:id="0"/>
    <w:p w:rsidR="00916D7E" w:rsidRDefault="00916D7E" w:rsidP="008B237B">
      <w:pPr>
        <w:pStyle w:val="a8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</w:rPr>
      </w:pPr>
    </w:p>
    <w:p w:rsidR="00916D7E" w:rsidRDefault="00916D7E" w:rsidP="008B237B">
      <w:pPr>
        <w:pStyle w:val="a8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noProof/>
        </w:rPr>
        <w:drawing>
          <wp:inline distT="0" distB="0" distL="0" distR="0">
            <wp:extent cx="4416425" cy="3312319"/>
            <wp:effectExtent l="0" t="0" r="3175" b="2540"/>
            <wp:docPr id="1" name="Рисунок 1" descr="https://myslide.ru/documents_7/48068ed624d7adc47210680b3e822a36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48068ed624d7adc47210680b3e822a36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5967" cy="3311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40ED" w:rsidRDefault="009640ED" w:rsidP="008B237B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</w:p>
    <w:p w:rsidR="00E573C5" w:rsidRDefault="008B237B" w:rsidP="008B237B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Закрепление.</w:t>
      </w:r>
    </w:p>
    <w:p w:rsidR="008B237B" w:rsidRDefault="008B237B" w:rsidP="008B237B">
      <w:pPr>
        <w:pStyle w:val="c4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8B237B">
        <w:rPr>
          <w:b/>
          <w:highlight w:val="yellow"/>
          <w:lang w:val="ru-RU"/>
        </w:rPr>
        <w:t>Прочитайте</w:t>
      </w:r>
      <w:r>
        <w:rPr>
          <w:b/>
          <w:lang w:val="ru-RU"/>
        </w:rPr>
        <w:t xml:space="preserve">  еще раз правило на странице </w:t>
      </w:r>
      <w:r w:rsidR="00916D7E">
        <w:rPr>
          <w:b/>
          <w:lang w:val="ru-RU"/>
        </w:rPr>
        <w:t>106</w:t>
      </w:r>
    </w:p>
    <w:p w:rsidR="00916D7E" w:rsidRDefault="00916D7E" w:rsidP="008B237B">
      <w:pPr>
        <w:pStyle w:val="c4"/>
        <w:numPr>
          <w:ilvl w:val="0"/>
          <w:numId w:val="32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16D7E">
        <w:rPr>
          <w:b/>
          <w:highlight w:val="yellow"/>
          <w:lang w:val="ru-RU"/>
        </w:rPr>
        <w:t>Выполните</w:t>
      </w:r>
      <w:r>
        <w:rPr>
          <w:b/>
          <w:lang w:val="ru-RU"/>
        </w:rPr>
        <w:t xml:space="preserve"> Упражнение 632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916D7E" w:rsidRDefault="00916D7E" w:rsidP="00916D7E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Домашнее задание.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  <w:r w:rsidRPr="00916D7E">
        <w:rPr>
          <w:b/>
          <w:highlight w:val="yellow"/>
          <w:lang w:val="ru-RU"/>
        </w:rPr>
        <w:t>Выполните</w:t>
      </w:r>
      <w:r>
        <w:rPr>
          <w:b/>
          <w:lang w:val="ru-RU"/>
        </w:rPr>
        <w:t xml:space="preserve"> Упражнение 634 (по заданию)</w:t>
      </w:r>
    </w:p>
    <w:p w:rsid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1080"/>
        <w:rPr>
          <w:b/>
          <w:lang w:val="ru-RU"/>
        </w:rPr>
      </w:pPr>
    </w:p>
    <w:p w:rsidR="00916D7E" w:rsidRPr="00916D7E" w:rsidRDefault="00916D7E" w:rsidP="00916D7E">
      <w:pPr>
        <w:pStyle w:val="c4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b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3388561" cy="2543175"/>
            <wp:effectExtent l="0" t="0" r="2540" b="0"/>
            <wp:docPr id="2" name="Рисунок 2" descr="https://cs6.livemaster.ru/storage/69/c0/19b9fa64ee0d0cd61017da01ddx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s6.livemaster.ru/storage/69/c0/19b9fa64ee0d0cd61017da01ddxm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548" cy="2544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16D7E" w:rsidRPr="00916D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9D1553"/>
    <w:multiLevelType w:val="hybridMultilevel"/>
    <w:tmpl w:val="0D5A9B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97946C6"/>
    <w:multiLevelType w:val="hybridMultilevel"/>
    <w:tmpl w:val="3B4A13A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D0A6A31"/>
    <w:multiLevelType w:val="hybridMultilevel"/>
    <w:tmpl w:val="8A8CBB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72BA09AD"/>
    <w:multiLevelType w:val="hybridMultilevel"/>
    <w:tmpl w:val="BE80C09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9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7E0C5E44"/>
    <w:multiLevelType w:val="hybridMultilevel"/>
    <w:tmpl w:val="686A2A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0"/>
  </w:num>
  <w:num w:numId="4">
    <w:abstractNumId w:val="4"/>
  </w:num>
  <w:num w:numId="5">
    <w:abstractNumId w:val="9"/>
  </w:num>
  <w:num w:numId="6">
    <w:abstractNumId w:val="22"/>
  </w:num>
  <w:num w:numId="7">
    <w:abstractNumId w:val="14"/>
  </w:num>
  <w:num w:numId="8">
    <w:abstractNumId w:val="10"/>
  </w:num>
  <w:num w:numId="9">
    <w:abstractNumId w:val="20"/>
  </w:num>
  <w:num w:numId="10">
    <w:abstractNumId w:val="6"/>
  </w:num>
  <w:num w:numId="11">
    <w:abstractNumId w:val="18"/>
  </w:num>
  <w:num w:numId="12">
    <w:abstractNumId w:val="30"/>
  </w:num>
  <w:num w:numId="13">
    <w:abstractNumId w:val="24"/>
  </w:num>
  <w:num w:numId="14">
    <w:abstractNumId w:val="15"/>
  </w:num>
  <w:num w:numId="15">
    <w:abstractNumId w:val="12"/>
  </w:num>
  <w:num w:numId="16">
    <w:abstractNumId w:val="19"/>
  </w:num>
  <w:num w:numId="17">
    <w:abstractNumId w:val="11"/>
  </w:num>
  <w:num w:numId="18">
    <w:abstractNumId w:val="29"/>
  </w:num>
  <w:num w:numId="19">
    <w:abstractNumId w:val="8"/>
  </w:num>
  <w:num w:numId="20">
    <w:abstractNumId w:val="16"/>
  </w:num>
  <w:num w:numId="21">
    <w:abstractNumId w:val="26"/>
  </w:num>
  <w:num w:numId="22">
    <w:abstractNumId w:val="21"/>
  </w:num>
  <w:num w:numId="23">
    <w:abstractNumId w:val="3"/>
  </w:num>
  <w:num w:numId="24">
    <w:abstractNumId w:val="1"/>
  </w:num>
  <w:num w:numId="25">
    <w:abstractNumId w:val="27"/>
  </w:num>
  <w:num w:numId="26">
    <w:abstractNumId w:val="28"/>
  </w:num>
  <w:num w:numId="27">
    <w:abstractNumId w:val="17"/>
  </w:num>
  <w:num w:numId="28">
    <w:abstractNumId w:val="31"/>
  </w:num>
  <w:num w:numId="29">
    <w:abstractNumId w:val="23"/>
  </w:num>
  <w:num w:numId="30">
    <w:abstractNumId w:val="25"/>
  </w:num>
  <w:num w:numId="31">
    <w:abstractNumId w:val="7"/>
  </w:num>
  <w:num w:numId="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0F1F01"/>
    <w:rsid w:val="00126C50"/>
    <w:rsid w:val="001519B6"/>
    <w:rsid w:val="001679E2"/>
    <w:rsid w:val="00254CB9"/>
    <w:rsid w:val="002A71EB"/>
    <w:rsid w:val="003D79B7"/>
    <w:rsid w:val="00425E31"/>
    <w:rsid w:val="00480EAB"/>
    <w:rsid w:val="004A3267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B237B"/>
    <w:rsid w:val="008E46BC"/>
    <w:rsid w:val="00916D7E"/>
    <w:rsid w:val="00934ECE"/>
    <w:rsid w:val="009640ED"/>
    <w:rsid w:val="00982E5F"/>
    <w:rsid w:val="0099190D"/>
    <w:rsid w:val="009A39D4"/>
    <w:rsid w:val="009D7BD3"/>
    <w:rsid w:val="00A6243F"/>
    <w:rsid w:val="00A67150"/>
    <w:rsid w:val="00A704FE"/>
    <w:rsid w:val="00AA1DDE"/>
    <w:rsid w:val="00B4179E"/>
    <w:rsid w:val="00B5603E"/>
    <w:rsid w:val="00B743F8"/>
    <w:rsid w:val="00B90017"/>
    <w:rsid w:val="00BA104E"/>
    <w:rsid w:val="00BF77E8"/>
    <w:rsid w:val="00C60488"/>
    <w:rsid w:val="00CA3F78"/>
    <w:rsid w:val="00CA5F3F"/>
    <w:rsid w:val="00CB22AD"/>
    <w:rsid w:val="00D06941"/>
    <w:rsid w:val="00DE4021"/>
    <w:rsid w:val="00E54C93"/>
    <w:rsid w:val="00E552F5"/>
    <w:rsid w:val="00E573C5"/>
    <w:rsid w:val="00E70AA7"/>
    <w:rsid w:val="00E91AB2"/>
    <w:rsid w:val="00EA5E5D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8B2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dcterms:created xsi:type="dcterms:W3CDTF">2022-03-24T05:58:00Z</dcterms:created>
  <dcterms:modified xsi:type="dcterms:W3CDTF">2022-04-28T14:59:00Z</dcterms:modified>
</cp:coreProperties>
</file>