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3B7" w:rsidRDefault="005233B7" w:rsidP="005233B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24DD61" wp14:editId="5E4DB4D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06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5233B7" w:rsidRDefault="005233B7" w:rsidP="005233B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5233B7" w:rsidRDefault="005233B7" w:rsidP="005233B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Универсальная хватка. </w:t>
      </w:r>
      <w:r>
        <w:rPr>
          <w:rFonts w:ascii="Times New Roman" w:hAnsi="Times New Roman" w:cs="Times New Roman"/>
          <w:sz w:val="24"/>
          <w:szCs w:val="24"/>
        </w:rPr>
        <w:t>Понятие о точке удара.</w:t>
      </w:r>
    </w:p>
    <w:p w:rsidR="005233B7" w:rsidRDefault="005233B7" w:rsidP="005233B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5233B7">
        <w:rPr>
          <w:rFonts w:ascii="Times New Roman" w:hAnsi="Times New Roman" w:cs="Times New Roman"/>
          <w:sz w:val="24"/>
        </w:rPr>
        <w:t>содействовать усвоению учащимися знаний о бадминтоне.</w:t>
      </w:r>
    </w:p>
    <w:p w:rsidR="005233B7" w:rsidRDefault="005233B7" w:rsidP="005233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233B7" w:rsidRDefault="005233B7" w:rsidP="005233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233B7" w:rsidRDefault="005233B7" w:rsidP="005233B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5233B7" w:rsidRDefault="005233B7" w:rsidP="005233B7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5233B7" w:rsidRDefault="005233B7" w:rsidP="005233B7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5233B7" w:rsidRDefault="005233B7" w:rsidP="005233B7">
      <w:pPr>
        <w:spacing w:after="0"/>
        <w:rPr>
          <w:rStyle w:val="a3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 w:rsidRPr="005233B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https://www.youtube.com/watch?v=6lP-7vBn20g</w:t>
        </w:r>
      </w:hyperlink>
    </w:p>
    <w:p w:rsidR="005233B7" w:rsidRDefault="005233B7" w:rsidP="005233B7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5233B7" w:rsidRDefault="005233B7" w:rsidP="005233B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5233B7" w:rsidRDefault="005233B7" w:rsidP="005233B7">
      <w:pPr>
        <w:pStyle w:val="a4"/>
        <w:spacing w:before="0" w:beforeAutospacing="0" w:after="0" w:afterAutospacing="0"/>
        <w:rPr>
          <w:b/>
          <w:color w:val="FF0000"/>
        </w:rPr>
      </w:pPr>
    </w:p>
    <w:p w:rsidR="005233B7" w:rsidRDefault="005233B7" w:rsidP="005233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5233B7" w:rsidRDefault="005233B7" w:rsidP="005233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рук 2 подхода по 15-20 раз</w:t>
      </w:r>
    </w:p>
    <w:p w:rsidR="005233B7" w:rsidRDefault="005233B7" w:rsidP="005233B7">
      <w:pPr>
        <w:spacing w:after="0" w:line="240" w:lineRule="auto"/>
        <w:rPr>
          <w:noProof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3307080" cy="2800683"/>
            <wp:effectExtent l="0" t="0" r="7620" b="0"/>
            <wp:docPr id="1" name="Рисунок 1" descr="https://mens-physic.ru/images/2021/04/img_16193968409052-1-1024x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ns-physic.ru/images/2021/04/img_16193968409052-1-1024x57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3248" cy="2805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233B7" w:rsidRDefault="005233B7" w:rsidP="005233B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</w:p>
    <w:p w:rsidR="005233B7" w:rsidRDefault="005233B7" w:rsidP="005233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3B7" w:rsidRDefault="005233B7" w:rsidP="005233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33B7" w:rsidRDefault="005233B7" w:rsidP="005233B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5233B7" w:rsidRDefault="005233B7" w:rsidP="005233B7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8B9EDFB" wp14:editId="7FEB8C33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Default="005233B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C8C"/>
    <w:rsid w:val="005233B7"/>
    <w:rsid w:val="00D45C8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E6E73"/>
  <w15:chartTrackingRefBased/>
  <w15:docId w15:val="{E42A7B24-0BB1-4BE3-A241-437977D44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33B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233B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233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6lP-7vBn20g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135</Words>
  <Characters>775</Characters>
  <Application>Microsoft Office Word</Application>
  <DocSecurity>0</DocSecurity>
  <Lines>6</Lines>
  <Paragraphs>1</Paragraphs>
  <ScaleCrop>false</ScaleCrop>
  <Company>SPecialiST RePack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2022-05-05T14:25:00Z</dcterms:created>
  <dcterms:modified xsi:type="dcterms:W3CDTF">2022-05-05T16:18:00Z</dcterms:modified>
</cp:coreProperties>
</file>